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BD94F2" w14:textId="1D929818" w:rsidR="00386BD6" w:rsidRDefault="00627722" w:rsidP="00386BD6">
      <w:pPr>
        <w:spacing w:after="0"/>
        <w:rPr>
          <w:sz w:val="28"/>
          <w:szCs w:val="28"/>
        </w:rPr>
      </w:pPr>
      <w:r w:rsidRPr="00627722">
        <w:rPr>
          <w:sz w:val="28"/>
          <w:szCs w:val="28"/>
        </w:rPr>
        <w:t xml:space="preserve">Jakso </w:t>
      </w:r>
      <w:r w:rsidRPr="00386BD6">
        <w:rPr>
          <w:sz w:val="28"/>
          <w:szCs w:val="28"/>
        </w:rPr>
        <w:t>9</w:t>
      </w:r>
      <w:r w:rsidRPr="00627722">
        <w:rPr>
          <w:sz w:val="28"/>
          <w:szCs w:val="28"/>
        </w:rPr>
        <w:t xml:space="preserve">: </w:t>
      </w:r>
      <w:r w:rsidRPr="00FE1BE0">
        <w:rPr>
          <w:color w:val="0F9ED5" w:themeColor="accent4"/>
          <w:sz w:val="28"/>
          <w:szCs w:val="28"/>
        </w:rPr>
        <w:t>Minna Canth ja suomalai</w:t>
      </w:r>
      <w:r w:rsidR="00956096" w:rsidRPr="00FE1BE0">
        <w:rPr>
          <w:color w:val="0F9ED5" w:themeColor="accent4"/>
          <w:sz w:val="28"/>
          <w:szCs w:val="28"/>
        </w:rPr>
        <w:t>s</w:t>
      </w:r>
      <w:r w:rsidRPr="00FE1BE0">
        <w:rPr>
          <w:color w:val="0F9ED5" w:themeColor="accent4"/>
          <w:sz w:val="28"/>
          <w:szCs w:val="28"/>
        </w:rPr>
        <w:t>en elokuva</w:t>
      </w:r>
      <w:r w:rsidR="00956096" w:rsidRPr="00FE1BE0">
        <w:rPr>
          <w:color w:val="0F9ED5" w:themeColor="accent4"/>
          <w:sz w:val="28"/>
          <w:szCs w:val="28"/>
        </w:rPr>
        <w:t>n alkuvaiheet</w:t>
      </w:r>
    </w:p>
    <w:p w14:paraId="2451E3DB" w14:textId="088404EC" w:rsidR="00627722" w:rsidRPr="00627722" w:rsidRDefault="2BFC3869" w:rsidP="00386BD6">
      <w:pPr>
        <w:spacing w:after="0"/>
        <w:rPr>
          <w:sz w:val="28"/>
          <w:szCs w:val="28"/>
        </w:rPr>
      </w:pPr>
      <w:r>
        <w:t>(tunnusmusiikki)</w:t>
      </w:r>
      <w:r w:rsidRPr="07278B5D">
        <w:rPr>
          <w:color w:val="0F9ED5" w:themeColor="accent4"/>
        </w:rPr>
        <w:t xml:space="preserve"> (siniset sanat tekstissä on selitetty sanaselityksissä)</w:t>
      </w:r>
      <w:r w:rsidRPr="07278B5D">
        <w:rPr>
          <w:rFonts w:ascii="Arial" w:hAnsi="Arial" w:cs="Arial"/>
          <w:color w:val="0F9ED5" w:themeColor="accent4"/>
        </w:rPr>
        <w:t> </w:t>
      </w:r>
      <w:r w:rsidRPr="07278B5D">
        <w:rPr>
          <w:rFonts w:ascii="Arial" w:hAnsi="Arial" w:cs="Arial"/>
        </w:rPr>
        <w:t> </w:t>
      </w:r>
    </w:p>
    <w:p w14:paraId="259C240E" w14:textId="77777777" w:rsidR="00386BD6" w:rsidRDefault="00627722" w:rsidP="00627722">
      <w:r w:rsidRPr="00627722">
        <w:rPr>
          <w:rFonts w:ascii="Arial" w:hAnsi="Arial" w:cs="Arial"/>
        </w:rPr>
        <w:t>   </w:t>
      </w:r>
    </w:p>
    <w:p w14:paraId="133A6B4E" w14:textId="12F78F10" w:rsidR="00627722" w:rsidRPr="00627722" w:rsidRDefault="00627722" w:rsidP="00627722">
      <w:pPr>
        <w:rPr>
          <w:b/>
          <w:bCs/>
        </w:rPr>
      </w:pPr>
      <w:r w:rsidRPr="5F910B0C">
        <w:rPr>
          <w:b/>
          <w:bCs/>
        </w:rPr>
        <w:t xml:space="preserve">Tämä on Kirjallisuuspodcast suomenoppijoille ja minä olen Saija Pyhäniemi. Tässä jaksossa keskustelemme kollegani Sari Päivärinteen kanssa kirjailija </w:t>
      </w:r>
      <w:r w:rsidR="00386BD6" w:rsidRPr="5F910B0C">
        <w:rPr>
          <w:b/>
          <w:bCs/>
        </w:rPr>
        <w:t>Minna Canthista ja siitä, miten hän</w:t>
      </w:r>
      <w:r w:rsidR="00386BD6" w:rsidRPr="5F910B0C">
        <w:rPr>
          <w:b/>
          <w:bCs/>
          <w:color w:val="0070C0"/>
        </w:rPr>
        <w:t xml:space="preserve"> liittyy</w:t>
      </w:r>
      <w:r w:rsidR="00386BD6" w:rsidRPr="5F910B0C">
        <w:rPr>
          <w:b/>
          <w:bCs/>
          <w:color w:val="156082" w:themeColor="accent1"/>
        </w:rPr>
        <w:t xml:space="preserve"> </w:t>
      </w:r>
      <w:r w:rsidR="00386BD6" w:rsidRPr="5F910B0C">
        <w:rPr>
          <w:b/>
          <w:bCs/>
        </w:rPr>
        <w:t>suomalaisen elokuvan historiaan.</w:t>
      </w:r>
      <w:r w:rsidRPr="5F910B0C">
        <w:rPr>
          <w:b/>
          <w:bCs/>
        </w:rPr>
        <w:t xml:space="preserve"> </w:t>
      </w:r>
    </w:p>
    <w:p w14:paraId="226E6207" w14:textId="5F285C49" w:rsidR="00627722" w:rsidRPr="00627722" w:rsidRDefault="00627722" w:rsidP="00627722">
      <w:pPr>
        <w:rPr>
          <w:b/>
          <w:bCs/>
        </w:rPr>
      </w:pPr>
      <w:r w:rsidRPr="00627722">
        <w:rPr>
          <w:b/>
          <w:bCs/>
        </w:rPr>
        <w:t>Tämän podcastin voit halutessasi lukea tekstinä Kielibuustin sivuilta. Siellä on myös sana- ja fraasilista sekä muuta aiheeseen liittyvää materiaalia.</w:t>
      </w:r>
      <w:r w:rsidRPr="00627722">
        <w:rPr>
          <w:rFonts w:ascii="Arial" w:hAnsi="Arial" w:cs="Arial"/>
          <w:b/>
          <w:bCs/>
        </w:rPr>
        <w:t>   </w:t>
      </w:r>
    </w:p>
    <w:p w14:paraId="7FB36840" w14:textId="083E6B80" w:rsidR="00627722" w:rsidRPr="00627722" w:rsidRDefault="00627722" w:rsidP="00627722">
      <w:r w:rsidRPr="5F910B0C">
        <w:rPr>
          <w:b/>
          <w:bCs/>
        </w:rPr>
        <w:t xml:space="preserve">Edellisessä podcastissa keskustelimme </w:t>
      </w:r>
      <w:r w:rsidR="00386BD6" w:rsidRPr="5F910B0C">
        <w:rPr>
          <w:b/>
          <w:bCs/>
        </w:rPr>
        <w:t>Aleksis Kivestä, teatterista ja</w:t>
      </w:r>
      <w:r w:rsidR="00386BD6" w:rsidRPr="5F910B0C">
        <w:rPr>
          <w:b/>
          <w:bCs/>
          <w:color w:val="0070C0"/>
        </w:rPr>
        <w:t xml:space="preserve"> fennomaaneista.</w:t>
      </w:r>
      <w:r w:rsidRPr="5F910B0C">
        <w:rPr>
          <w:b/>
          <w:bCs/>
        </w:rPr>
        <w:t xml:space="preserve"> </w:t>
      </w:r>
      <w:r w:rsidR="00386BD6" w:rsidRPr="5F910B0C">
        <w:rPr>
          <w:b/>
          <w:bCs/>
        </w:rPr>
        <w:t xml:space="preserve">Noin </w:t>
      </w:r>
      <w:r w:rsidR="00386BD6" w:rsidRPr="5F910B0C">
        <w:rPr>
          <w:b/>
          <w:bCs/>
          <w:color w:val="0070C0"/>
        </w:rPr>
        <w:t>vuosikymmen</w:t>
      </w:r>
      <w:r w:rsidR="00386BD6" w:rsidRPr="5F910B0C">
        <w:rPr>
          <w:b/>
          <w:bCs/>
        </w:rPr>
        <w:t xml:space="preserve"> Kiven kuoleman jälkeen eli 1880-luvulla Suomessa alettiin kirjoittaa </w:t>
      </w:r>
      <w:r w:rsidR="00386BD6" w:rsidRPr="5F910B0C">
        <w:rPr>
          <w:b/>
          <w:bCs/>
          <w:color w:val="0070C0"/>
        </w:rPr>
        <w:t>realistista proosaa</w:t>
      </w:r>
      <w:r w:rsidR="00386BD6" w:rsidRPr="5F910B0C">
        <w:rPr>
          <w:b/>
          <w:bCs/>
        </w:rPr>
        <w:t xml:space="preserve">: romaaneja ja näytelmiä. </w:t>
      </w:r>
      <w:r w:rsidRPr="5F910B0C">
        <w:rPr>
          <w:b/>
          <w:bCs/>
        </w:rPr>
        <w:t>Voisitko, Sari, ihan aluksi selittää vähän</w:t>
      </w:r>
      <w:r w:rsidR="00386BD6" w:rsidRPr="5F910B0C">
        <w:rPr>
          <w:b/>
          <w:bCs/>
        </w:rPr>
        <w:t xml:space="preserve"> </w:t>
      </w:r>
      <w:r w:rsidR="00386BD6" w:rsidRPr="5F910B0C">
        <w:rPr>
          <w:b/>
          <w:bCs/>
          <w:color w:val="0070C0"/>
        </w:rPr>
        <w:t>yleisesti</w:t>
      </w:r>
      <w:r w:rsidR="00386BD6" w:rsidRPr="5F910B0C">
        <w:rPr>
          <w:b/>
          <w:bCs/>
        </w:rPr>
        <w:t>, millaista realistinen kirjallisuus</w:t>
      </w:r>
      <w:r w:rsidR="00386BD6">
        <w:t xml:space="preserve"> </w:t>
      </w:r>
      <w:r w:rsidR="00386BD6" w:rsidRPr="5F910B0C">
        <w:rPr>
          <w:b/>
          <w:bCs/>
        </w:rPr>
        <w:t>Suomessa oli?</w:t>
      </w:r>
    </w:p>
    <w:p w14:paraId="06D383AC" w14:textId="47D3FC6B" w:rsidR="00B67B46" w:rsidRDefault="00B67B46" w:rsidP="00B67B46">
      <w:r>
        <w:t xml:space="preserve">Suomalainen realismi alkoi </w:t>
      </w:r>
      <w:r w:rsidRPr="2CB191AA">
        <w:rPr>
          <w:color w:val="0070C0"/>
        </w:rPr>
        <w:t xml:space="preserve">tosiaan </w:t>
      </w:r>
      <w:r>
        <w:t>1880-luvulla</w:t>
      </w:r>
      <w:r w:rsidRPr="2CB191AA">
        <w:rPr>
          <w:color w:val="0070C0"/>
        </w:rPr>
        <w:t xml:space="preserve"> vastareaktiona</w:t>
      </w:r>
      <w:r>
        <w:t xml:space="preserve"> romantiikalle</w:t>
      </w:r>
      <w:r w:rsidR="00854B1D">
        <w:t>.</w:t>
      </w:r>
      <w:r w:rsidR="00606194">
        <w:t xml:space="preserve"> Idealistinen, </w:t>
      </w:r>
      <w:r w:rsidR="00854B1D" w:rsidRPr="2CB191AA">
        <w:rPr>
          <w:color w:val="0070C0"/>
        </w:rPr>
        <w:t>ihanteellinen</w:t>
      </w:r>
      <w:r w:rsidR="00606194">
        <w:t xml:space="preserve"> ja </w:t>
      </w:r>
      <w:r w:rsidR="00854B1D">
        <w:t xml:space="preserve">romantisoitu </w:t>
      </w:r>
      <w:r w:rsidR="00854B1D" w:rsidRPr="2CB191AA">
        <w:rPr>
          <w:color w:val="0070C0"/>
        </w:rPr>
        <w:t>kuva</w:t>
      </w:r>
      <w:r w:rsidR="00854B1D">
        <w:t xml:space="preserve"> Suomesta </w:t>
      </w:r>
      <w:r w:rsidR="00781117" w:rsidRPr="2CB191AA">
        <w:rPr>
          <w:color w:val="0070C0"/>
        </w:rPr>
        <w:t>tuntui</w:t>
      </w:r>
      <w:r w:rsidR="00854B1D" w:rsidRPr="2CB191AA">
        <w:rPr>
          <w:color w:val="0070C0"/>
        </w:rPr>
        <w:t xml:space="preserve"> vanhentunee</w:t>
      </w:r>
      <w:r w:rsidR="00781117" w:rsidRPr="2CB191AA">
        <w:rPr>
          <w:color w:val="0070C0"/>
        </w:rPr>
        <w:t>lta</w:t>
      </w:r>
      <w:r w:rsidR="00854B1D">
        <w:t xml:space="preserve"> ja kirjailijat halusivat kuvata </w:t>
      </w:r>
      <w:r w:rsidR="00854B1D" w:rsidRPr="2CB191AA">
        <w:t>kansaa</w:t>
      </w:r>
      <w:r w:rsidR="00854B1D" w:rsidRPr="2CB191AA">
        <w:rPr>
          <w:color w:val="0070C0"/>
        </w:rPr>
        <w:t xml:space="preserve"> </w:t>
      </w:r>
      <w:r w:rsidR="00854B1D">
        <w:t>realistise</w:t>
      </w:r>
      <w:r w:rsidR="00411491">
        <w:t>mmin</w:t>
      </w:r>
      <w:r w:rsidR="00854B1D">
        <w:t xml:space="preserve">. </w:t>
      </w:r>
      <w:r w:rsidR="00854B1D" w:rsidRPr="2CB191AA">
        <w:rPr>
          <w:color w:val="0070C0"/>
        </w:rPr>
        <w:t>T</w:t>
      </w:r>
      <w:r w:rsidRPr="2CB191AA">
        <w:rPr>
          <w:color w:val="0070C0"/>
        </w:rPr>
        <w:t xml:space="preserve">avoitteena </w:t>
      </w:r>
      <w:r>
        <w:t xml:space="preserve">oli kuvata yhteiskunnallisia ongelmia ja arkielämää </w:t>
      </w:r>
      <w:r w:rsidR="00854B1D">
        <w:t xml:space="preserve">mahdollisimman </w:t>
      </w:r>
      <w:r w:rsidR="00854B1D" w:rsidRPr="2CB191AA">
        <w:rPr>
          <w:color w:val="0070C0"/>
        </w:rPr>
        <w:t>todentuntuisesti</w:t>
      </w:r>
      <w:r w:rsidRPr="2CB191AA">
        <w:rPr>
          <w:color w:val="0070C0"/>
        </w:rPr>
        <w:t>.</w:t>
      </w:r>
      <w:r>
        <w:t xml:space="preserve"> </w:t>
      </w:r>
      <w:r w:rsidRPr="2CB191AA">
        <w:rPr>
          <w:color w:val="0070C0"/>
        </w:rPr>
        <w:t>Keskeisiä</w:t>
      </w:r>
      <w:r w:rsidRPr="2CB191AA">
        <w:rPr>
          <w:color w:val="156082" w:themeColor="accent1"/>
        </w:rPr>
        <w:t xml:space="preserve"> t</w:t>
      </w:r>
      <w:r>
        <w:t xml:space="preserve">eemoja </w:t>
      </w:r>
      <w:r w:rsidRPr="2CB191AA">
        <w:rPr>
          <w:color w:val="000000" w:themeColor="text1"/>
        </w:rPr>
        <w:t xml:space="preserve">olivat </w:t>
      </w:r>
      <w:r w:rsidR="00A23944">
        <w:t xml:space="preserve">mm. </w:t>
      </w:r>
      <w:r>
        <w:t xml:space="preserve">naisen asema, köyhyys ja </w:t>
      </w:r>
      <w:r w:rsidRPr="2CB191AA">
        <w:t xml:space="preserve">sosiaalinen </w:t>
      </w:r>
      <w:r w:rsidRPr="2CB191AA">
        <w:rPr>
          <w:color w:val="0070C0"/>
        </w:rPr>
        <w:t>eriarvoisuus</w:t>
      </w:r>
      <w:r>
        <w:t>.</w:t>
      </w:r>
      <w:r w:rsidR="00854B1D">
        <w:t xml:space="preserve"> </w:t>
      </w:r>
    </w:p>
    <w:p w14:paraId="11558D3C" w14:textId="448E7D39" w:rsidR="002B2295" w:rsidRDefault="00956096" w:rsidP="002B2295">
      <w:pPr>
        <w:rPr>
          <w:b/>
          <w:bCs/>
        </w:rPr>
      </w:pPr>
      <w:r w:rsidRPr="5F910B0C">
        <w:rPr>
          <w:b/>
          <w:bCs/>
        </w:rPr>
        <w:t xml:space="preserve">Kertoisitko vielä vähän lisää realismin </w:t>
      </w:r>
      <w:r w:rsidRPr="5F910B0C">
        <w:rPr>
          <w:b/>
          <w:bCs/>
          <w:color w:val="0070C0"/>
        </w:rPr>
        <w:t>taustasta</w:t>
      </w:r>
      <w:r w:rsidRPr="5F910B0C">
        <w:rPr>
          <w:b/>
          <w:bCs/>
        </w:rPr>
        <w:t xml:space="preserve">? Oliko realistisen kirjallisuuden </w:t>
      </w:r>
      <w:r w:rsidRPr="5F910B0C">
        <w:rPr>
          <w:b/>
          <w:bCs/>
          <w:color w:val="0070C0"/>
        </w:rPr>
        <w:t>nousulle</w:t>
      </w:r>
      <w:r w:rsidRPr="5F910B0C">
        <w:rPr>
          <w:b/>
          <w:bCs/>
        </w:rPr>
        <w:t xml:space="preserve"> muitakin syitä kuin vain </w:t>
      </w:r>
      <w:r w:rsidRPr="5F910B0C">
        <w:rPr>
          <w:b/>
          <w:bCs/>
          <w:color w:val="0070C0"/>
        </w:rPr>
        <w:t xml:space="preserve">kyllästyminen </w:t>
      </w:r>
      <w:r w:rsidRPr="5F910B0C">
        <w:rPr>
          <w:b/>
          <w:bCs/>
        </w:rPr>
        <w:t>romantiikkaan?</w:t>
      </w:r>
    </w:p>
    <w:p w14:paraId="54C00595" w14:textId="543B6C32" w:rsidR="009F0739" w:rsidRDefault="00956096" w:rsidP="002B2295">
      <w:r>
        <w:t xml:space="preserve">Joo, </w:t>
      </w:r>
      <w:r w:rsidRPr="2CB191AA">
        <w:rPr>
          <w:color w:val="0070C0"/>
        </w:rPr>
        <w:t xml:space="preserve">toki </w:t>
      </w:r>
      <w:r>
        <w:t>oli muitakin syitä</w:t>
      </w:r>
      <w:r w:rsidR="007658FE">
        <w:t>.</w:t>
      </w:r>
      <w:r w:rsidR="007658FE" w:rsidRPr="2CB191AA">
        <w:t xml:space="preserve"> </w:t>
      </w:r>
      <w:r w:rsidR="00283109" w:rsidRPr="2CB191AA">
        <w:rPr>
          <w:color w:val="0070C0"/>
        </w:rPr>
        <w:t>Ensinnäkin</w:t>
      </w:r>
      <w:r w:rsidR="00283109">
        <w:t xml:space="preserve"> Suomi </w:t>
      </w:r>
      <w:r w:rsidR="00283109" w:rsidRPr="2CB191AA">
        <w:rPr>
          <w:color w:val="0070C0"/>
        </w:rPr>
        <w:t>teollistui</w:t>
      </w:r>
      <w:r w:rsidR="00283109">
        <w:t xml:space="preserve"> </w:t>
      </w:r>
      <w:r w:rsidR="00283109" w:rsidRPr="2CB191AA">
        <w:t>voimakkaasti</w:t>
      </w:r>
      <w:r w:rsidR="00B47116" w:rsidRPr="2CB191AA">
        <w:rPr>
          <w:color w:val="0070C0"/>
        </w:rPr>
        <w:t xml:space="preserve"> juuri </w:t>
      </w:r>
      <w:r w:rsidR="00ED451D">
        <w:t>1800-luvun loppupuolella</w:t>
      </w:r>
      <w:r w:rsidR="009E185E">
        <w:t xml:space="preserve">. </w:t>
      </w:r>
      <w:r w:rsidR="00DC37D3">
        <w:t>Kaupunkeihin rakennettiin u</w:t>
      </w:r>
      <w:r w:rsidR="009E185E">
        <w:t>usia tehtaita</w:t>
      </w:r>
      <w:r w:rsidR="00DC37D3">
        <w:t xml:space="preserve">, </w:t>
      </w:r>
      <w:r w:rsidR="00591B64">
        <w:t xml:space="preserve">joihin tarvittiin paljon </w:t>
      </w:r>
      <w:r w:rsidR="00591B64" w:rsidRPr="2CB191AA">
        <w:rPr>
          <w:color w:val="0070C0"/>
        </w:rPr>
        <w:t>työvoimaa.</w:t>
      </w:r>
      <w:r w:rsidR="00591B64">
        <w:t xml:space="preserve"> Näin syntyi </w:t>
      </w:r>
      <w:r w:rsidR="00283109">
        <w:t xml:space="preserve">uusi </w:t>
      </w:r>
      <w:r w:rsidR="00283109" w:rsidRPr="2CB191AA">
        <w:rPr>
          <w:color w:val="0070C0"/>
        </w:rPr>
        <w:t>yhteiskuntaluokka, työläiset</w:t>
      </w:r>
      <w:r w:rsidR="00A41002">
        <w:t>, joilla</w:t>
      </w:r>
      <w:r w:rsidR="000C6043">
        <w:t xml:space="preserve"> </w:t>
      </w:r>
      <w:r w:rsidR="002F6757">
        <w:t>oli</w:t>
      </w:r>
      <w:r w:rsidR="000C6043">
        <w:t xml:space="preserve"> </w:t>
      </w:r>
      <w:r w:rsidR="002F6757">
        <w:t>aluksi</w:t>
      </w:r>
      <w:r w:rsidR="000C6043">
        <w:t xml:space="preserve"> </w:t>
      </w:r>
      <w:r w:rsidR="00A41002" w:rsidRPr="2CB191AA">
        <w:rPr>
          <w:color w:val="0070C0"/>
        </w:rPr>
        <w:t>varsin</w:t>
      </w:r>
      <w:r w:rsidR="00A41002">
        <w:t xml:space="preserve"> huonot </w:t>
      </w:r>
      <w:r w:rsidR="000C6043" w:rsidRPr="2CB191AA">
        <w:rPr>
          <w:color w:val="0070C0"/>
        </w:rPr>
        <w:t>työskentelyolosuhteet.</w:t>
      </w:r>
      <w:r w:rsidR="000C6043">
        <w:t xml:space="preserve"> </w:t>
      </w:r>
      <w:r w:rsidR="00283109">
        <w:t xml:space="preserve">Samaan aikaan </w:t>
      </w:r>
      <w:r w:rsidR="004C4976">
        <w:t xml:space="preserve">myös </w:t>
      </w:r>
      <w:r w:rsidR="00283109">
        <w:t>maaseudun vuokraviljelijöiden</w:t>
      </w:r>
      <w:r w:rsidR="00606194">
        <w:t xml:space="preserve"> eli</w:t>
      </w:r>
      <w:r w:rsidR="00283109">
        <w:t xml:space="preserve"> </w:t>
      </w:r>
      <w:r w:rsidR="00606194" w:rsidRPr="2CB191AA">
        <w:rPr>
          <w:color w:val="0070C0"/>
        </w:rPr>
        <w:t>torpparien</w:t>
      </w:r>
      <w:r w:rsidR="00606194">
        <w:t xml:space="preserve"> </w:t>
      </w:r>
      <w:r w:rsidR="00283109">
        <w:t xml:space="preserve">asema huononi. Maassa oli </w:t>
      </w:r>
      <w:r w:rsidR="000C6043">
        <w:t xml:space="preserve">siis </w:t>
      </w:r>
      <w:r w:rsidR="00283109">
        <w:t xml:space="preserve">paljon köyhyyttä ja </w:t>
      </w:r>
      <w:r w:rsidR="00283109" w:rsidRPr="2CB191AA">
        <w:rPr>
          <w:color w:val="0070C0"/>
        </w:rPr>
        <w:t>epätasa-arvoisuutta</w:t>
      </w:r>
      <w:r w:rsidR="00920657" w:rsidRPr="2CB191AA">
        <w:rPr>
          <w:color w:val="0070C0"/>
        </w:rPr>
        <w:t>.</w:t>
      </w:r>
      <w:r w:rsidR="00920657">
        <w:t xml:space="preserve"> T</w:t>
      </w:r>
      <w:r w:rsidR="00D320BB">
        <w:t>ällaiset</w:t>
      </w:r>
      <w:r w:rsidR="00283109">
        <w:t xml:space="preserve"> ongelmat alkoivat </w:t>
      </w:r>
      <w:r w:rsidR="000C6043">
        <w:t xml:space="preserve">myös </w:t>
      </w:r>
      <w:r w:rsidR="00283109">
        <w:t xml:space="preserve">näkyä paremmin, koska </w:t>
      </w:r>
      <w:r w:rsidR="00283109" w:rsidRPr="2CB191AA">
        <w:rPr>
          <w:color w:val="0070C0"/>
        </w:rPr>
        <w:t>tiedonkulku</w:t>
      </w:r>
      <w:r w:rsidR="00283109">
        <w:t xml:space="preserve"> nopeutui</w:t>
      </w:r>
      <w:r w:rsidR="00D30E8F">
        <w:t xml:space="preserve">. </w:t>
      </w:r>
      <w:r w:rsidR="00020346">
        <w:t>Sanomalehtiä alkoi ilmestyä enemmän</w:t>
      </w:r>
      <w:r w:rsidR="00B95E70">
        <w:t xml:space="preserve"> ja</w:t>
      </w:r>
      <w:r w:rsidR="00020346">
        <w:t xml:space="preserve"> </w:t>
      </w:r>
      <w:r w:rsidR="000D73A1">
        <w:t>suomalaiset olivat alkaneet lukea niitä</w:t>
      </w:r>
      <w:r w:rsidR="00283109">
        <w:t>.</w:t>
      </w:r>
      <w:r w:rsidR="004721C7">
        <w:t xml:space="preserve"> </w:t>
      </w:r>
      <w:r w:rsidR="009F0739">
        <w:t>Realismin</w:t>
      </w:r>
      <w:r w:rsidR="009F0739" w:rsidRPr="2CB191AA">
        <w:rPr>
          <w:color w:val="0070C0"/>
        </w:rPr>
        <w:t xml:space="preserve"> </w:t>
      </w:r>
      <w:r w:rsidR="00C44D54" w:rsidRPr="2CB191AA">
        <w:rPr>
          <w:color w:val="0070C0"/>
        </w:rPr>
        <w:t>suosion</w:t>
      </w:r>
      <w:r w:rsidR="00C44D54" w:rsidRPr="2CB191AA">
        <w:rPr>
          <w:color w:val="000000" w:themeColor="text1"/>
        </w:rPr>
        <w:t xml:space="preserve"> </w:t>
      </w:r>
      <w:r w:rsidR="009F0739" w:rsidRPr="2CB191AA">
        <w:rPr>
          <w:color w:val="000000" w:themeColor="text1"/>
        </w:rPr>
        <w:t>taustalla</w:t>
      </w:r>
      <w:r w:rsidR="009F0739">
        <w:t xml:space="preserve"> on </w:t>
      </w:r>
      <w:r w:rsidR="00470861">
        <w:t xml:space="preserve">siis </w:t>
      </w:r>
      <w:r w:rsidR="009F0739">
        <w:t>monia tällaisia yhteiskunnallisia syitä, mutta toki</w:t>
      </w:r>
      <w:r w:rsidR="00470861">
        <w:t xml:space="preserve"> on sitten</w:t>
      </w:r>
      <w:r w:rsidR="009F0739">
        <w:t xml:space="preserve"> </w:t>
      </w:r>
      <w:r w:rsidR="00C6470D">
        <w:t xml:space="preserve">myös </w:t>
      </w:r>
      <w:r w:rsidR="00C6470D" w:rsidRPr="2CB191AA">
        <w:rPr>
          <w:color w:val="0070C0"/>
        </w:rPr>
        <w:t>sivistys</w:t>
      </w:r>
      <w:r w:rsidR="009F0739" w:rsidRPr="2CB191AA">
        <w:rPr>
          <w:color w:val="0070C0"/>
        </w:rPr>
        <w:t xml:space="preserve">- </w:t>
      </w:r>
      <w:r w:rsidR="007658FE" w:rsidRPr="2CB191AA">
        <w:rPr>
          <w:color w:val="0070C0"/>
        </w:rPr>
        <w:t>ja aatehistoriallisia</w:t>
      </w:r>
      <w:r w:rsidR="007658FE">
        <w:t xml:space="preserve"> syitä.</w:t>
      </w:r>
    </w:p>
    <w:p w14:paraId="5D011FF4" w14:textId="378DC4B4" w:rsidR="00283109" w:rsidRPr="009F0739" w:rsidRDefault="00283109" w:rsidP="002B2295">
      <w:r w:rsidRPr="00283109">
        <w:rPr>
          <w:b/>
          <w:bCs/>
        </w:rPr>
        <w:t xml:space="preserve">Mitä tarkoitat </w:t>
      </w:r>
      <w:r w:rsidR="00C41FFE">
        <w:rPr>
          <w:b/>
          <w:bCs/>
        </w:rPr>
        <w:t>tällä</w:t>
      </w:r>
      <w:r w:rsidRPr="00283109">
        <w:rPr>
          <w:b/>
          <w:bCs/>
        </w:rPr>
        <w:t>?</w:t>
      </w:r>
    </w:p>
    <w:p w14:paraId="10E3E6B1" w14:textId="2497B4A9" w:rsidR="00283109" w:rsidRDefault="00C41FFE" w:rsidP="002B2295">
      <w:r w:rsidRPr="2CB191AA">
        <w:rPr>
          <w:color w:val="0070C0"/>
        </w:rPr>
        <w:t>Lähinnä</w:t>
      </w:r>
      <w:r>
        <w:t xml:space="preserve"> sitä, että e</w:t>
      </w:r>
      <w:r w:rsidR="00283109">
        <w:t xml:space="preserve">nsimmäinen suomenkielisen koulutuksen saanut sukupolvi oli </w:t>
      </w:r>
      <w:r>
        <w:t>aikuistunut</w:t>
      </w:r>
      <w:r w:rsidR="00606194">
        <w:t xml:space="preserve"> ja </w:t>
      </w:r>
      <w:r w:rsidR="00C8122B">
        <w:t>alkanut</w:t>
      </w:r>
      <w:r w:rsidR="00606194">
        <w:t xml:space="preserve"> kirjoitta</w:t>
      </w:r>
      <w:r w:rsidR="00C8122B">
        <w:t>a</w:t>
      </w:r>
      <w:r w:rsidR="00283109">
        <w:t xml:space="preserve">. </w:t>
      </w:r>
      <w:r>
        <w:t xml:space="preserve">Uusi sukupolvi halusi </w:t>
      </w:r>
      <w:r w:rsidRPr="2CB191AA">
        <w:rPr>
          <w:color w:val="0070C0"/>
        </w:rPr>
        <w:t xml:space="preserve">toteuttaa </w:t>
      </w:r>
      <w:r w:rsidR="00606194" w:rsidRPr="2CB191AA">
        <w:rPr>
          <w:color w:val="0070C0"/>
        </w:rPr>
        <w:t>f</w:t>
      </w:r>
      <w:r w:rsidR="00606194">
        <w:t xml:space="preserve">ilosofi Johan Vilhelm </w:t>
      </w:r>
      <w:r>
        <w:t xml:space="preserve">Snellmanin </w:t>
      </w:r>
      <w:r w:rsidRPr="2CB191AA">
        <w:rPr>
          <w:color w:val="0070C0"/>
        </w:rPr>
        <w:t xml:space="preserve">kansalliskirjallisuuden ohjelmaa </w:t>
      </w:r>
      <w:r>
        <w:t xml:space="preserve">eri tavalla kuin romantikot. Aatehistoriallisilla </w:t>
      </w:r>
      <w:r w:rsidR="00241BF2">
        <w:t xml:space="preserve">eli ideologisilla </w:t>
      </w:r>
      <w:r>
        <w:t>syillä taas</w:t>
      </w:r>
      <w:r w:rsidRPr="2CB191AA">
        <w:rPr>
          <w:color w:val="0070C0"/>
        </w:rPr>
        <w:t xml:space="preserve"> viittaan </w:t>
      </w:r>
      <w:r>
        <w:t xml:space="preserve">lähinnä ulkomaisiin </w:t>
      </w:r>
      <w:r w:rsidRPr="2CB191AA">
        <w:rPr>
          <w:color w:val="0070C0"/>
        </w:rPr>
        <w:t>vaikutteisiin</w:t>
      </w:r>
      <w:r>
        <w:t xml:space="preserve">. Suomalaiset kirjailijat saivat vaikutteita mm.  pohjoismaisesta ja venäläisestä realismista. Realismi ei siis ollut </w:t>
      </w:r>
      <w:r w:rsidRPr="2CB191AA">
        <w:rPr>
          <w:color w:val="0070C0"/>
        </w:rPr>
        <w:t>pelkästään</w:t>
      </w:r>
      <w:r>
        <w:t xml:space="preserve"> suomalainen tyyli</w:t>
      </w:r>
      <w:r w:rsidRPr="2CB191AA">
        <w:rPr>
          <w:color w:val="0070C0"/>
        </w:rPr>
        <w:t>suuntaus</w:t>
      </w:r>
      <w:r>
        <w:t xml:space="preserve">. </w:t>
      </w:r>
      <w:r w:rsidR="00E44FEF">
        <w:t>Ja tietysti monet muut</w:t>
      </w:r>
      <w:r w:rsidR="00E44FEF" w:rsidRPr="2CB191AA">
        <w:rPr>
          <w:color w:val="0070C0"/>
        </w:rPr>
        <w:t xml:space="preserve"> ajassa liikkuneet</w:t>
      </w:r>
      <w:r w:rsidR="00E44FEF">
        <w:t xml:space="preserve"> uudet ”</w:t>
      </w:r>
      <w:r w:rsidR="00E44FEF" w:rsidRPr="2CB191AA">
        <w:rPr>
          <w:color w:val="0070C0"/>
        </w:rPr>
        <w:t>ismit</w:t>
      </w:r>
      <w:r w:rsidR="00E44FEF">
        <w:t xml:space="preserve">” vaikuttivat nuorten kirjailijoiden tapaan kuvata maailmaa – </w:t>
      </w:r>
      <w:r w:rsidR="00E44FEF" w:rsidRPr="2CB191AA">
        <w:rPr>
          <w:color w:val="0070C0"/>
        </w:rPr>
        <w:t>mainittakoon</w:t>
      </w:r>
      <w:r w:rsidR="00E44FEF">
        <w:t xml:space="preserve"> tässä nyt esimerkiksi </w:t>
      </w:r>
      <w:r w:rsidR="00E44FEF" w:rsidRPr="2CB191AA">
        <w:rPr>
          <w:color w:val="0070C0"/>
        </w:rPr>
        <w:t>darwinismi</w:t>
      </w:r>
      <w:r w:rsidR="00E44FEF">
        <w:t xml:space="preserve">, </w:t>
      </w:r>
      <w:r w:rsidR="00E44FEF" w:rsidRPr="2CB191AA">
        <w:rPr>
          <w:color w:val="0070C0"/>
        </w:rPr>
        <w:t>liberalismi</w:t>
      </w:r>
      <w:r w:rsidR="00E44FEF">
        <w:t xml:space="preserve"> ja</w:t>
      </w:r>
      <w:r w:rsidR="00E44FEF" w:rsidRPr="2CB191AA">
        <w:rPr>
          <w:color w:val="0070C0"/>
        </w:rPr>
        <w:t xml:space="preserve"> sosialismi</w:t>
      </w:r>
      <w:r w:rsidR="00E44FEF">
        <w:t>.</w:t>
      </w:r>
    </w:p>
    <w:p w14:paraId="6B5724EE" w14:textId="0F7DBF02" w:rsidR="00E44FEF" w:rsidRDefault="00E44FEF" w:rsidP="002B2295">
      <w:pPr>
        <w:rPr>
          <w:b/>
          <w:bCs/>
        </w:rPr>
      </w:pPr>
      <w:r w:rsidRPr="00E44FEF">
        <w:rPr>
          <w:b/>
          <w:bCs/>
        </w:rPr>
        <w:t xml:space="preserve">Niin, </w:t>
      </w:r>
      <w:r>
        <w:rPr>
          <w:b/>
          <w:bCs/>
        </w:rPr>
        <w:t xml:space="preserve">olet jo aikaisemmin kertonut </w:t>
      </w:r>
      <w:r w:rsidR="00606194">
        <w:rPr>
          <w:b/>
          <w:bCs/>
        </w:rPr>
        <w:t xml:space="preserve">J. V. </w:t>
      </w:r>
      <w:r w:rsidRPr="00E44FEF">
        <w:rPr>
          <w:b/>
          <w:bCs/>
        </w:rPr>
        <w:t>Snellmanin luomasta kansalliskirjallisuuden käsitteestä, mutta voisitko vielä kerrata, mitä se tarkoittikaan?</w:t>
      </w:r>
    </w:p>
    <w:p w14:paraId="292FA750" w14:textId="77777777" w:rsidR="00606194" w:rsidRDefault="00E44FEF" w:rsidP="002B2295">
      <w:r>
        <w:lastRenderedPageBreak/>
        <w:t>Snellmanin mukaan</w:t>
      </w:r>
      <w:r w:rsidR="00CA0DC5">
        <w:t xml:space="preserve"> </w:t>
      </w:r>
      <w:r>
        <w:t xml:space="preserve">kirjallisuutta </w:t>
      </w:r>
      <w:r w:rsidRPr="2CB191AA">
        <w:rPr>
          <w:color w:val="000000" w:themeColor="text1"/>
        </w:rPr>
        <w:t xml:space="preserve">piti kirjoittaa </w:t>
      </w:r>
      <w:r w:rsidR="00CA0DC5">
        <w:t>suomeksi ja sen</w:t>
      </w:r>
      <w:r w:rsidR="00CA0DC5" w:rsidRPr="2CB191AA">
        <w:rPr>
          <w:color w:val="0070C0"/>
        </w:rPr>
        <w:t xml:space="preserve"> tuli</w:t>
      </w:r>
      <w:r w:rsidRPr="2CB191AA">
        <w:rPr>
          <w:color w:val="0070C0"/>
        </w:rPr>
        <w:t xml:space="preserve"> ilmaista</w:t>
      </w:r>
      <w:r>
        <w:t xml:space="preserve"> kans</w:t>
      </w:r>
      <w:r w:rsidR="00CA0DC5">
        <w:t>akunnan</w:t>
      </w:r>
      <w:r>
        <w:t xml:space="preserve"> </w:t>
      </w:r>
      <w:r w:rsidRPr="2CB191AA">
        <w:rPr>
          <w:color w:val="0070C0"/>
        </w:rPr>
        <w:t>henkistä kehitystä</w:t>
      </w:r>
      <w:r w:rsidR="00CA0DC5">
        <w:t xml:space="preserve">. Tämän lisäksi kirjallisuuden tehtävä oli </w:t>
      </w:r>
      <w:r>
        <w:t>vahvistaa kansallista identiteettiä ja</w:t>
      </w:r>
      <w:r w:rsidR="00CA0DC5">
        <w:t xml:space="preserve"> </w:t>
      </w:r>
      <w:r w:rsidRPr="2CB191AA">
        <w:rPr>
          <w:color w:val="0070C0"/>
        </w:rPr>
        <w:t>vaikuttaa esimerkillään</w:t>
      </w:r>
      <w:r w:rsidR="00CA0DC5">
        <w:t xml:space="preserve"> suomalaisiin. Sekä romantiikan että realismin ajan kirjailijoiden tausta-ajatuksena oli tämä Snellmanin ohjelma.</w:t>
      </w:r>
    </w:p>
    <w:p w14:paraId="1A17E302" w14:textId="5DE4AF8D" w:rsidR="002B2295" w:rsidRPr="00606194" w:rsidRDefault="003717E7" w:rsidP="002B2295">
      <w:r w:rsidRPr="2CB191AA">
        <w:rPr>
          <w:b/>
          <w:bCs/>
        </w:rPr>
        <w:t xml:space="preserve">Aivan. </w:t>
      </w:r>
      <w:r w:rsidR="00033339" w:rsidRPr="2CB191AA">
        <w:rPr>
          <w:b/>
          <w:bCs/>
        </w:rPr>
        <w:t xml:space="preserve">Realismin ajan tunnetuimmat kirjailijat olivat Minna Canth, Juhani Aho ja Teuvo Pakkala. Tällä kertaa </w:t>
      </w:r>
      <w:r w:rsidR="00033339" w:rsidRPr="2CB191AA">
        <w:rPr>
          <w:b/>
          <w:bCs/>
          <w:color w:val="0070C0"/>
        </w:rPr>
        <w:t xml:space="preserve">keskitymme </w:t>
      </w:r>
      <w:r w:rsidR="00033339" w:rsidRPr="2CB191AA">
        <w:rPr>
          <w:b/>
          <w:bCs/>
        </w:rPr>
        <w:t xml:space="preserve">puhumaan vain </w:t>
      </w:r>
      <w:r w:rsidR="002B2295" w:rsidRPr="2CB191AA">
        <w:rPr>
          <w:b/>
          <w:bCs/>
        </w:rPr>
        <w:t xml:space="preserve">Minna Canthista. Mikä tekee hänestä niin merkittävän </w:t>
      </w:r>
      <w:r w:rsidR="002B2295" w:rsidRPr="2CB191AA">
        <w:rPr>
          <w:b/>
          <w:bCs/>
          <w:color w:val="0070C0"/>
        </w:rPr>
        <w:t>hahmon</w:t>
      </w:r>
      <w:r w:rsidR="002B2295" w:rsidRPr="2CB191AA">
        <w:rPr>
          <w:b/>
          <w:bCs/>
        </w:rPr>
        <w:t xml:space="preserve"> suomalaisessa kirjallisuudessa?</w:t>
      </w:r>
    </w:p>
    <w:p w14:paraId="216C7DA6" w14:textId="165172E6" w:rsidR="002B2295" w:rsidRPr="002B2295" w:rsidRDefault="002B2295" w:rsidP="002B2295">
      <w:r>
        <w:t>Minna Canth oli to</w:t>
      </w:r>
      <w:r w:rsidR="000E11A7">
        <w:t xml:space="preserve">siaan </w:t>
      </w:r>
      <w:r w:rsidR="00033339">
        <w:t xml:space="preserve">yksi </w:t>
      </w:r>
      <w:r w:rsidR="000E11A7">
        <w:t xml:space="preserve">aikansa </w:t>
      </w:r>
      <w:r w:rsidR="0012742D">
        <w:t>tärkei</w:t>
      </w:r>
      <w:r w:rsidR="00033339">
        <w:t>mmistä kulttuurivaikuttajista</w:t>
      </w:r>
      <w:r w:rsidR="4C7B3EFB">
        <w:t>.</w:t>
      </w:r>
      <w:r>
        <w:t xml:space="preserve"> Hän oli</w:t>
      </w:r>
      <w:r w:rsidRPr="65B65717">
        <w:rPr>
          <w:color w:val="0070C0"/>
        </w:rPr>
        <w:t xml:space="preserve"> edelläkävijä</w:t>
      </w:r>
      <w:r>
        <w:t xml:space="preserve">, joka käsitteli teoksissaan tärkeitä sosiaalisia kysymyksiä, kuten naisten oikeuksia, köyhyyttä ja työväenluokan elämää. Canth oli myös ensimmäinen suomalainen nainen, joka </w:t>
      </w:r>
      <w:r w:rsidR="00956096" w:rsidRPr="65B65717">
        <w:rPr>
          <w:color w:val="0070C0"/>
        </w:rPr>
        <w:t xml:space="preserve">eli </w:t>
      </w:r>
      <w:r w:rsidRPr="65B65717">
        <w:rPr>
          <w:color w:val="0070C0"/>
        </w:rPr>
        <w:t>kirjoittamalla.</w:t>
      </w:r>
      <w:r>
        <w:t xml:space="preserve"> </w:t>
      </w:r>
      <w:r w:rsidR="00033339">
        <w:t xml:space="preserve">Monet hänen teoksistaan </w:t>
      </w:r>
      <w:r>
        <w:t xml:space="preserve">ovat edelleen ajankohtaisia ja </w:t>
      </w:r>
      <w:r w:rsidRPr="65B65717">
        <w:rPr>
          <w:color w:val="0070C0"/>
        </w:rPr>
        <w:t>puhuttelevia</w:t>
      </w:r>
      <w:r w:rsidR="00033339" w:rsidRPr="65B65717">
        <w:rPr>
          <w:color w:val="0070C0"/>
        </w:rPr>
        <w:t>.</w:t>
      </w:r>
      <w:r w:rsidR="00033339">
        <w:t xml:space="preserve"> Eli </w:t>
      </w:r>
      <w:r w:rsidR="00606194">
        <w:t xml:space="preserve">Minna </w:t>
      </w:r>
      <w:r w:rsidR="00033339">
        <w:t>Canth</w:t>
      </w:r>
      <w:r w:rsidR="00033339" w:rsidRPr="65B65717">
        <w:rPr>
          <w:color w:val="0070C0"/>
        </w:rPr>
        <w:t xml:space="preserve"> ei ole syyttä saanut</w:t>
      </w:r>
      <w:r w:rsidR="00033339">
        <w:t xml:space="preserve"> klassikon asemaansa</w:t>
      </w:r>
      <w:r w:rsidR="006B63C0">
        <w:t xml:space="preserve"> ja omaa liputuspäivää!</w:t>
      </w:r>
    </w:p>
    <w:p w14:paraId="5A1D0C70" w14:textId="07AA54B5" w:rsidR="002B2295" w:rsidRPr="002B2295" w:rsidRDefault="002B2295" w:rsidP="002B2295">
      <w:pPr>
        <w:rPr>
          <w:b/>
          <w:bCs/>
        </w:rPr>
      </w:pPr>
      <w:r w:rsidRPr="2CB191AA">
        <w:rPr>
          <w:b/>
          <w:bCs/>
        </w:rPr>
        <w:t xml:space="preserve">Canthin vaikutus </w:t>
      </w:r>
      <w:r w:rsidR="00606194" w:rsidRPr="2CB191AA">
        <w:rPr>
          <w:b/>
          <w:bCs/>
        </w:rPr>
        <w:t>näkyy</w:t>
      </w:r>
      <w:r w:rsidRPr="2CB191AA">
        <w:rPr>
          <w:b/>
          <w:bCs/>
        </w:rPr>
        <w:t xml:space="preserve"> kirjallisuuden lisäksi myös mui</w:t>
      </w:r>
      <w:r w:rsidR="00606194" w:rsidRPr="2CB191AA">
        <w:rPr>
          <w:b/>
          <w:bCs/>
        </w:rPr>
        <w:t>ssa</w:t>
      </w:r>
      <w:r w:rsidRPr="2CB191AA">
        <w:rPr>
          <w:b/>
          <w:bCs/>
        </w:rPr>
        <w:t xml:space="preserve"> tai</w:t>
      </w:r>
      <w:r w:rsidR="00606194" w:rsidRPr="2CB191AA">
        <w:rPr>
          <w:b/>
          <w:bCs/>
        </w:rPr>
        <w:t>demuodoissa</w:t>
      </w:r>
      <w:r w:rsidR="00AA5778" w:rsidRPr="2CB191AA">
        <w:rPr>
          <w:b/>
          <w:bCs/>
        </w:rPr>
        <w:t>, erityisesti teatterin historiassa, mutta miten</w:t>
      </w:r>
      <w:r w:rsidRPr="2CB191AA">
        <w:rPr>
          <w:b/>
          <w:bCs/>
        </w:rPr>
        <w:t xml:space="preserve"> hänen teoksensa ovat vaikuttaneet </w:t>
      </w:r>
      <w:r w:rsidR="003717E7" w:rsidRPr="2CB191AA">
        <w:rPr>
          <w:b/>
          <w:bCs/>
        </w:rPr>
        <w:t xml:space="preserve">esimerkiksi </w:t>
      </w:r>
      <w:r w:rsidRPr="2CB191AA">
        <w:rPr>
          <w:b/>
          <w:bCs/>
        </w:rPr>
        <w:t>suomalaisen</w:t>
      </w:r>
      <w:r w:rsidRPr="2CB191AA">
        <w:rPr>
          <w:b/>
          <w:bCs/>
          <w:color w:val="0070C0"/>
        </w:rPr>
        <w:t xml:space="preserve"> </w:t>
      </w:r>
      <w:r w:rsidRPr="2CB191AA">
        <w:rPr>
          <w:b/>
          <w:bCs/>
          <w:color w:val="000000" w:themeColor="text1"/>
        </w:rPr>
        <w:t>elokuvan</w:t>
      </w:r>
      <w:r w:rsidRPr="2CB191AA">
        <w:rPr>
          <w:b/>
          <w:bCs/>
          <w:color w:val="0070C0"/>
        </w:rPr>
        <w:t xml:space="preserve"> synty</w:t>
      </w:r>
      <w:r w:rsidR="718E6E90" w:rsidRPr="2CB191AA">
        <w:rPr>
          <w:b/>
          <w:bCs/>
          <w:color w:val="0070C0"/>
        </w:rPr>
        <w:t>vaiheisiin</w:t>
      </w:r>
      <w:r w:rsidRPr="2CB191AA">
        <w:rPr>
          <w:b/>
          <w:bCs/>
        </w:rPr>
        <w:t>?</w:t>
      </w:r>
    </w:p>
    <w:p w14:paraId="3882E84D" w14:textId="4502862C" w:rsidR="002B2295" w:rsidRDefault="00606194" w:rsidP="002B2295">
      <w:r>
        <w:t xml:space="preserve">Minna </w:t>
      </w:r>
      <w:r w:rsidR="002B2295">
        <w:t xml:space="preserve">Canthin teokset ovat inspiroineet monia elokuvantekijöitä. Suomalainen elokuva alkoi kehittyä 1900-luvun alussa, ja </w:t>
      </w:r>
      <w:r>
        <w:t>hänen</w:t>
      </w:r>
      <w:r w:rsidR="002B2295">
        <w:t xml:space="preserve"> </w:t>
      </w:r>
      <w:r w:rsidR="00956096">
        <w:t>näytelmä</w:t>
      </w:r>
      <w:r>
        <w:t>nsä</w:t>
      </w:r>
      <w:r w:rsidR="00956096">
        <w:t xml:space="preserve"> ja </w:t>
      </w:r>
      <w:r w:rsidR="002B2295">
        <w:t>tarina</w:t>
      </w:r>
      <w:r>
        <w:t>nsa</w:t>
      </w:r>
      <w:r w:rsidR="002B2295" w:rsidRPr="2CB191AA">
        <w:rPr>
          <w:color w:val="0070C0"/>
        </w:rPr>
        <w:t xml:space="preserve"> tarjosivat </w:t>
      </w:r>
      <w:r w:rsidR="002B2295">
        <w:t xml:space="preserve">erinomaisia </w:t>
      </w:r>
      <w:r w:rsidR="002B2295" w:rsidRPr="2CB191AA">
        <w:rPr>
          <w:color w:val="0070C0"/>
        </w:rPr>
        <w:t>lähtökohtia</w:t>
      </w:r>
      <w:r w:rsidR="008D5225" w:rsidRPr="2CB191AA">
        <w:rPr>
          <w:color w:val="0070C0"/>
        </w:rPr>
        <w:t xml:space="preserve"> </w:t>
      </w:r>
      <w:r w:rsidR="002B2295">
        <w:t>elokuva</w:t>
      </w:r>
      <w:r w:rsidR="002B2295" w:rsidRPr="2CB191AA">
        <w:rPr>
          <w:color w:val="0070C0"/>
        </w:rPr>
        <w:t>käsikirjoituksille</w:t>
      </w:r>
      <w:r w:rsidR="002B2295">
        <w:t xml:space="preserve">. Esimerkiksi näytelmä </w:t>
      </w:r>
      <w:r w:rsidR="002B2295" w:rsidRPr="2CB191AA">
        <w:rPr>
          <w:i/>
          <w:iCs/>
        </w:rPr>
        <w:t>Anna Liisa</w:t>
      </w:r>
      <w:r w:rsidR="002B2295">
        <w:t xml:space="preserve"> </w:t>
      </w:r>
      <w:r w:rsidR="002B2295" w:rsidRPr="2CB191AA">
        <w:rPr>
          <w:color w:val="0070C0"/>
        </w:rPr>
        <w:t xml:space="preserve">on sovitettu </w:t>
      </w:r>
      <w:r>
        <w:t>moneen</w:t>
      </w:r>
      <w:r w:rsidR="002B2295">
        <w:t xml:space="preserve"> </w:t>
      </w:r>
      <w:r>
        <w:t>kertaan</w:t>
      </w:r>
      <w:r w:rsidR="002B2295">
        <w:t xml:space="preserve"> elokuvaksi, ja sen teemat, kuten perhes</w:t>
      </w:r>
      <w:r>
        <w:t>uhteet</w:t>
      </w:r>
      <w:r w:rsidR="002B2295">
        <w:t>, yhteiskunnalliset</w:t>
      </w:r>
      <w:r w:rsidR="002B2295" w:rsidRPr="2CB191AA">
        <w:rPr>
          <w:color w:val="0070C0"/>
        </w:rPr>
        <w:t xml:space="preserve"> paineet</w:t>
      </w:r>
      <w:r w:rsidR="002B2295">
        <w:t xml:space="preserve"> ja </w:t>
      </w:r>
      <w:r w:rsidR="008D5225" w:rsidRPr="2CB191AA">
        <w:rPr>
          <w:color w:val="0070C0"/>
        </w:rPr>
        <w:t>syyllisyys</w:t>
      </w:r>
      <w:r w:rsidR="002B2295">
        <w:t xml:space="preserve"> ova</w:t>
      </w:r>
      <w:r w:rsidR="002B2295" w:rsidRPr="2CB191AA">
        <w:rPr>
          <w:color w:val="0070C0"/>
        </w:rPr>
        <w:t xml:space="preserve">t </w:t>
      </w:r>
      <w:r w:rsidRPr="2CB191AA">
        <w:rPr>
          <w:color w:val="0070C0"/>
        </w:rPr>
        <w:t>edelleen</w:t>
      </w:r>
      <w:r>
        <w:t xml:space="preserve"> </w:t>
      </w:r>
      <w:r w:rsidR="002B2295">
        <w:t>universaaleja ja ajankohtaisia. Canthin</w:t>
      </w:r>
      <w:r w:rsidR="002B2295" w:rsidRPr="2CB191AA">
        <w:rPr>
          <w:color w:val="0070C0"/>
        </w:rPr>
        <w:t xml:space="preserve"> kyky</w:t>
      </w:r>
      <w:r w:rsidR="002B2295">
        <w:t xml:space="preserve"> kuvata </w:t>
      </w:r>
      <w:r w:rsidR="002B2295" w:rsidRPr="2CB191AA">
        <w:rPr>
          <w:color w:val="0070C0"/>
        </w:rPr>
        <w:t>inhimillisiä</w:t>
      </w:r>
      <w:r w:rsidR="002B2295">
        <w:t xml:space="preserve"> tunteita ja konflikteja on tehnyt hänen teoksistaan</w:t>
      </w:r>
      <w:r w:rsidR="002B2295" w:rsidRPr="2CB191AA">
        <w:rPr>
          <w:color w:val="000000" w:themeColor="text1"/>
        </w:rPr>
        <w:t xml:space="preserve"> </w:t>
      </w:r>
      <w:r w:rsidR="002B2295" w:rsidRPr="2CB191AA">
        <w:rPr>
          <w:color w:val="0070C0"/>
        </w:rPr>
        <w:t>erityisen</w:t>
      </w:r>
      <w:r w:rsidR="002B2295" w:rsidRPr="2CB191AA">
        <w:rPr>
          <w:color w:val="000000" w:themeColor="text1"/>
        </w:rPr>
        <w:t xml:space="preserve"> </w:t>
      </w:r>
      <w:r w:rsidR="002B2295" w:rsidRPr="2CB191AA">
        <w:rPr>
          <w:color w:val="0070C0"/>
        </w:rPr>
        <w:t>soveltuvia</w:t>
      </w:r>
      <w:r w:rsidR="002B2295">
        <w:t xml:space="preserve"> visuaaliselle kerronnalle.</w:t>
      </w:r>
    </w:p>
    <w:p w14:paraId="22BA7272" w14:textId="04CFEAA0" w:rsidR="00C41FFE" w:rsidRPr="00C41FFE" w:rsidRDefault="00C41FFE" w:rsidP="002B2295">
      <w:pPr>
        <w:rPr>
          <w:b/>
          <w:bCs/>
        </w:rPr>
      </w:pPr>
      <w:r w:rsidRPr="5F910B0C">
        <w:rPr>
          <w:b/>
          <w:bCs/>
        </w:rPr>
        <w:t xml:space="preserve">Ennen kuin puhutaan tarkemmin </w:t>
      </w:r>
      <w:r w:rsidR="00606194" w:rsidRPr="5F910B0C">
        <w:rPr>
          <w:b/>
          <w:bCs/>
        </w:rPr>
        <w:t xml:space="preserve">Minna </w:t>
      </w:r>
      <w:r w:rsidRPr="5F910B0C">
        <w:rPr>
          <w:b/>
          <w:bCs/>
        </w:rPr>
        <w:t xml:space="preserve">Canthin teosten </w:t>
      </w:r>
      <w:r w:rsidRPr="5F910B0C">
        <w:rPr>
          <w:b/>
          <w:bCs/>
          <w:color w:val="0070C0"/>
        </w:rPr>
        <w:t>filmatisoinneista</w:t>
      </w:r>
      <w:r w:rsidRPr="5F910B0C">
        <w:rPr>
          <w:b/>
          <w:bCs/>
        </w:rPr>
        <w:t>, niin voisitko lyhyesti kertoa vähän elokuvataiteen alkuvaiheista Suomessa?</w:t>
      </w:r>
    </w:p>
    <w:p w14:paraId="30697436" w14:textId="501E7868" w:rsidR="000F7020" w:rsidRDefault="000F7020" w:rsidP="000F7020">
      <w:r>
        <w:t xml:space="preserve">Suomen ensimmäinen elokuvaesitys järjestettiin vuonna 1896 eli suunnilleen samoihin aikoihin kuin muuallakin Euroopassa. Ja heti sitten 1900-luvun alkuvuosina alettiin perustaa myös elokuvateattereita. Kotimainen elokuvatuotanto alkoi vuonna 1907 komedialla </w:t>
      </w:r>
      <w:r w:rsidRPr="68632E42">
        <w:rPr>
          <w:i/>
          <w:iCs/>
          <w:color w:val="0070C0"/>
        </w:rPr>
        <w:t>Salaviinanpolttaja</w:t>
      </w:r>
      <w:r w:rsidRPr="68632E42">
        <w:rPr>
          <w:color w:val="0070C0"/>
        </w:rPr>
        <w:t>t</w:t>
      </w:r>
      <w:r>
        <w:t>, j</w:t>
      </w:r>
      <w:r w:rsidR="00E546FD">
        <w:t xml:space="preserve">oka muuten </w:t>
      </w:r>
      <w:r w:rsidR="00E546FD" w:rsidRPr="68632E42">
        <w:rPr>
          <w:color w:val="0070C0"/>
        </w:rPr>
        <w:t xml:space="preserve">nimensä mukaisesti </w:t>
      </w:r>
      <w:r w:rsidR="00E546FD">
        <w:t xml:space="preserve">kertoo </w:t>
      </w:r>
      <w:r w:rsidR="00AA0765">
        <w:t xml:space="preserve">alkoholin tekemisestä salaa. </w:t>
      </w:r>
      <w:r>
        <w:t xml:space="preserve"> </w:t>
      </w:r>
      <w:r w:rsidR="005B5D6C">
        <w:t>E</w:t>
      </w:r>
      <w:r>
        <w:t>nsimmäinen pitkä, noin tunnin pituinen</w:t>
      </w:r>
      <w:r w:rsidR="00F41026">
        <w:t xml:space="preserve"> </w:t>
      </w:r>
      <w:r>
        <w:t xml:space="preserve">draamaelokuva </w:t>
      </w:r>
      <w:r w:rsidRPr="68632E42">
        <w:rPr>
          <w:i/>
          <w:iCs/>
        </w:rPr>
        <w:t>Sylvi</w:t>
      </w:r>
      <w:r>
        <w:t xml:space="preserve"> </w:t>
      </w:r>
      <w:r w:rsidRPr="68632E42">
        <w:rPr>
          <w:color w:val="0070C0"/>
        </w:rPr>
        <w:t>sai ensi-iltansa</w:t>
      </w:r>
      <w:r>
        <w:t xml:space="preserve"> vuonna 1913. </w:t>
      </w:r>
    </w:p>
    <w:p w14:paraId="113BCCE2" w14:textId="3E51221E" w:rsidR="00F41026" w:rsidRDefault="00F41026" w:rsidP="000F7020">
      <w:pPr>
        <w:rPr>
          <w:b/>
          <w:bCs/>
        </w:rPr>
      </w:pPr>
      <w:r w:rsidRPr="00F41026">
        <w:rPr>
          <w:b/>
          <w:bCs/>
        </w:rPr>
        <w:t xml:space="preserve">Ja kyseessä oli siis Minna Canthin samannimiseen </w:t>
      </w:r>
      <w:r w:rsidRPr="00F41026">
        <w:rPr>
          <w:b/>
          <w:bCs/>
          <w:i/>
          <w:iCs/>
        </w:rPr>
        <w:t>Sylvi-</w:t>
      </w:r>
      <w:r w:rsidRPr="00F41026">
        <w:rPr>
          <w:b/>
          <w:bCs/>
        </w:rPr>
        <w:t>näytelmään perustuva elokuva, eikö niin?</w:t>
      </w:r>
    </w:p>
    <w:p w14:paraId="2DA2AAB8" w14:textId="77777777" w:rsidR="00CA0DC5" w:rsidRDefault="00F41026" w:rsidP="000F7020">
      <w:r>
        <w:t xml:space="preserve">Aivan. </w:t>
      </w:r>
      <w:r w:rsidR="0080385B">
        <w:t>Näytelmä kertoo naimisissa olevasta</w:t>
      </w:r>
      <w:r w:rsidR="000C6043">
        <w:t xml:space="preserve"> </w:t>
      </w:r>
      <w:r w:rsidR="0080385B">
        <w:t xml:space="preserve">Sylvi-nimisestä naisesta, joka rakastuu </w:t>
      </w:r>
      <w:r w:rsidR="0080385B" w:rsidRPr="2CB191AA">
        <w:rPr>
          <w:color w:val="000000" w:themeColor="text1"/>
        </w:rPr>
        <w:t xml:space="preserve">lapsuudenystäväänsä </w:t>
      </w:r>
      <w:r w:rsidR="0080385B">
        <w:t xml:space="preserve">Viktoriin ja päättää </w:t>
      </w:r>
      <w:r w:rsidR="0080385B" w:rsidRPr="2CB191AA">
        <w:rPr>
          <w:color w:val="0070C0"/>
        </w:rPr>
        <w:t>murhata</w:t>
      </w:r>
      <w:r w:rsidR="0080385B">
        <w:t xml:space="preserve"> aviomiehensä. Hyvin dramaattinen kertomus siis – ja </w:t>
      </w:r>
      <w:r w:rsidR="0080385B" w:rsidRPr="2CB191AA">
        <w:rPr>
          <w:color w:val="0F9DD4"/>
        </w:rPr>
        <w:t>o</w:t>
      </w:r>
      <w:r w:rsidR="0080385B" w:rsidRPr="2CB191AA">
        <w:rPr>
          <w:color w:val="0070C0"/>
        </w:rPr>
        <w:t xml:space="preserve">sittain tositapahtumiin perustuva. </w:t>
      </w:r>
    </w:p>
    <w:p w14:paraId="37466D38" w14:textId="21281AB2" w:rsidR="00CA0DC5" w:rsidRDefault="00CA0DC5" w:rsidP="000F7020">
      <w:pPr>
        <w:rPr>
          <w:b/>
          <w:bCs/>
        </w:rPr>
      </w:pPr>
      <w:r w:rsidRPr="00CA0DC5">
        <w:rPr>
          <w:b/>
          <w:bCs/>
        </w:rPr>
        <w:t>Niinkö? Kerrotko vähän lisää?</w:t>
      </w:r>
    </w:p>
    <w:p w14:paraId="171F7C7E" w14:textId="39114253" w:rsidR="00A96401" w:rsidRPr="00A96401" w:rsidRDefault="00A96401" w:rsidP="00A96401">
      <w:r>
        <w:t>Vuonna 1892 hämeenlinnalainen</w:t>
      </w:r>
      <w:r w:rsidRPr="2CB191AA">
        <w:rPr>
          <w:color w:val="0070C0"/>
        </w:rPr>
        <w:t xml:space="preserve"> lehtorinrouva</w:t>
      </w:r>
      <w:r>
        <w:t xml:space="preserve"> Aina Sainio rakastui toiseen </w:t>
      </w:r>
      <w:r w:rsidR="003717E7">
        <w:t xml:space="preserve">mieheen </w:t>
      </w:r>
      <w:r>
        <w:t xml:space="preserve">ja </w:t>
      </w:r>
      <w:r w:rsidRPr="2CB191AA">
        <w:rPr>
          <w:color w:val="0070C0"/>
        </w:rPr>
        <w:t>myrkytti</w:t>
      </w:r>
      <w:r>
        <w:t xml:space="preserve"> </w:t>
      </w:r>
      <w:r w:rsidR="003717E7">
        <w:t>avio</w:t>
      </w:r>
      <w:r>
        <w:t>miehensä</w:t>
      </w:r>
      <w:r w:rsidR="00F74F0A">
        <w:t xml:space="preserve"> Ferdinandin</w:t>
      </w:r>
      <w:r>
        <w:t xml:space="preserve">. </w:t>
      </w:r>
      <w:r w:rsidR="00F74F0A">
        <w:t xml:space="preserve">Minna </w:t>
      </w:r>
      <w:r>
        <w:t xml:space="preserve">Canth luki </w:t>
      </w:r>
      <w:r w:rsidR="003717E7" w:rsidRPr="2CB191AA">
        <w:rPr>
          <w:color w:val="0070C0"/>
        </w:rPr>
        <w:t xml:space="preserve">aiheesta kirjoitetun </w:t>
      </w:r>
      <w:r w:rsidRPr="2CB191AA">
        <w:rPr>
          <w:color w:val="0070C0"/>
        </w:rPr>
        <w:t>lehtijutun</w:t>
      </w:r>
      <w:r>
        <w:t xml:space="preserve"> ja kirjoitti siitä </w:t>
      </w:r>
      <w:r w:rsidR="00F74F0A">
        <w:t xml:space="preserve">sitten </w:t>
      </w:r>
      <w:r>
        <w:t>näytelmän. Tämä murha</w:t>
      </w:r>
      <w:r w:rsidRPr="2CB191AA">
        <w:rPr>
          <w:color w:val="0070C0"/>
        </w:rPr>
        <w:t xml:space="preserve"> herätti aikanaan </w:t>
      </w:r>
      <w:r w:rsidRPr="2CB191AA">
        <w:rPr>
          <w:color w:val="000000" w:themeColor="text1"/>
        </w:rPr>
        <w:t xml:space="preserve">suurta </w:t>
      </w:r>
      <w:r w:rsidRPr="2CB191AA">
        <w:rPr>
          <w:color w:val="0070C0"/>
        </w:rPr>
        <w:t>huomiota</w:t>
      </w:r>
      <w:r>
        <w:t xml:space="preserve"> sekä Suomessa että myös </w:t>
      </w:r>
      <w:r w:rsidR="003717E7">
        <w:t xml:space="preserve">muissa </w:t>
      </w:r>
      <w:r>
        <w:t xml:space="preserve">Pohjoismaissa. </w:t>
      </w:r>
    </w:p>
    <w:p w14:paraId="0FE0A6B3" w14:textId="3C71E45F" w:rsidR="00A96401" w:rsidRPr="00A96401" w:rsidRDefault="00A96401" w:rsidP="00A96401">
      <w:r>
        <w:lastRenderedPageBreak/>
        <w:t xml:space="preserve">Perheen </w:t>
      </w:r>
      <w:r w:rsidRPr="2CB191AA">
        <w:rPr>
          <w:color w:val="0070C0"/>
        </w:rPr>
        <w:t>palvelija</w:t>
      </w:r>
      <w:r>
        <w:t xml:space="preserve"> </w:t>
      </w:r>
      <w:r w:rsidR="00F74F0A">
        <w:t xml:space="preserve">oli </w:t>
      </w:r>
      <w:r>
        <w:t>löy</w:t>
      </w:r>
      <w:r w:rsidR="00F74F0A">
        <w:t>tänyt</w:t>
      </w:r>
      <w:r>
        <w:t xml:space="preserve"> </w:t>
      </w:r>
      <w:r w:rsidR="005E5C0A">
        <w:t xml:space="preserve">miehen </w:t>
      </w:r>
      <w:r>
        <w:t xml:space="preserve">kuolleena </w:t>
      </w:r>
      <w:r w:rsidRPr="2CB191AA">
        <w:rPr>
          <w:color w:val="0070C0"/>
        </w:rPr>
        <w:t>vuoteestaan</w:t>
      </w:r>
      <w:r>
        <w:t>.</w:t>
      </w:r>
      <w:r w:rsidRPr="2CB191AA">
        <w:rPr>
          <w:color w:val="0070C0"/>
        </w:rPr>
        <w:t xml:space="preserve"> Ruumiin </w:t>
      </w:r>
      <w:r w:rsidR="00BF1954" w:rsidRPr="2CB191AA">
        <w:rPr>
          <w:color w:val="0070C0"/>
        </w:rPr>
        <w:t xml:space="preserve">kummallinen </w:t>
      </w:r>
      <w:r w:rsidRPr="2CB191AA">
        <w:rPr>
          <w:color w:val="0070C0"/>
        </w:rPr>
        <w:t>asento</w:t>
      </w:r>
      <w:r>
        <w:t xml:space="preserve"> herätti lääkärin </w:t>
      </w:r>
      <w:r w:rsidRPr="2CB191AA">
        <w:rPr>
          <w:color w:val="0070C0"/>
        </w:rPr>
        <w:t xml:space="preserve">epäilykset </w:t>
      </w:r>
      <w:r>
        <w:t xml:space="preserve">ja </w:t>
      </w:r>
      <w:r w:rsidR="00F74F0A">
        <w:t>pian</w:t>
      </w:r>
      <w:r w:rsidR="00F74F0A" w:rsidRPr="2CB191AA">
        <w:rPr>
          <w:color w:val="0070C0"/>
        </w:rPr>
        <w:t xml:space="preserve"> </w:t>
      </w:r>
      <w:r w:rsidRPr="2CB191AA">
        <w:rPr>
          <w:color w:val="0070C0"/>
        </w:rPr>
        <w:t>selvisi</w:t>
      </w:r>
      <w:r w:rsidR="005E5C0A" w:rsidRPr="2CB191AA">
        <w:rPr>
          <w:color w:val="0070C0"/>
        </w:rPr>
        <w:t>,</w:t>
      </w:r>
      <w:r w:rsidR="005E5C0A">
        <w:t xml:space="preserve"> </w:t>
      </w:r>
      <w:r>
        <w:t xml:space="preserve">että </w:t>
      </w:r>
      <w:r w:rsidR="00BF1954">
        <w:t>Ferdinand</w:t>
      </w:r>
      <w:r>
        <w:t xml:space="preserve"> oli kuollut </w:t>
      </w:r>
      <w:hyperlink r:id="rId10">
        <w:r w:rsidRPr="2CB191AA">
          <w:rPr>
            <w:rStyle w:val="Hyperlink"/>
            <w:color w:val="0070C0"/>
            <w:u w:val="none"/>
          </w:rPr>
          <w:t>strykniini</w:t>
        </w:r>
        <w:r w:rsidRPr="2CB191AA">
          <w:rPr>
            <w:rStyle w:val="Hyperlink"/>
            <w:color w:val="000000" w:themeColor="text1"/>
            <w:u w:val="none"/>
          </w:rPr>
          <w:t>myrkytykseen</w:t>
        </w:r>
      </w:hyperlink>
      <w:r>
        <w:t xml:space="preserve">. </w:t>
      </w:r>
      <w:r w:rsidR="5DC082E7">
        <w:t>S</w:t>
      </w:r>
      <w:r>
        <w:t xml:space="preserve">en jälkeen </w:t>
      </w:r>
      <w:r w:rsidRPr="2CB191AA">
        <w:rPr>
          <w:color w:val="000000" w:themeColor="text1"/>
        </w:rPr>
        <w:t xml:space="preserve">selvisi </w:t>
      </w:r>
      <w:r>
        <w:t xml:space="preserve">myös, että </w:t>
      </w:r>
      <w:r w:rsidR="00F74F0A">
        <w:t>hänen vaimonsa</w:t>
      </w:r>
      <w:r>
        <w:t xml:space="preserve"> oli pari päivää aikaisemmin ostanut strykniini</w:t>
      </w:r>
      <w:r w:rsidR="00F74F0A">
        <w:t>ä</w:t>
      </w:r>
      <w:r>
        <w:t xml:space="preserve"> apteekista. </w:t>
      </w:r>
    </w:p>
    <w:p w14:paraId="4586D751" w14:textId="77777777" w:rsidR="00F74F0A" w:rsidRDefault="00A96401" w:rsidP="00A96401">
      <w:r>
        <w:t xml:space="preserve">Aluksi </w:t>
      </w:r>
      <w:r w:rsidRPr="2CB191AA">
        <w:rPr>
          <w:color w:val="0070C0"/>
        </w:rPr>
        <w:t>oletettiin</w:t>
      </w:r>
      <w:r>
        <w:t xml:space="preserve">, että kyseessä olisi ollut </w:t>
      </w:r>
      <w:r w:rsidRPr="2CB191AA">
        <w:rPr>
          <w:color w:val="0070C0"/>
        </w:rPr>
        <w:t>onneton erehdys</w:t>
      </w:r>
      <w:r>
        <w:t>, jossa migreeni</w:t>
      </w:r>
      <w:r w:rsidRPr="2CB191AA">
        <w:rPr>
          <w:color w:val="0070C0"/>
        </w:rPr>
        <w:t>pulveri</w:t>
      </w:r>
      <w:r>
        <w:t xml:space="preserve"> ja strykniini oli</w:t>
      </w:r>
      <w:r w:rsidR="00F74F0A">
        <w:t>si</w:t>
      </w:r>
      <w:r>
        <w:t xml:space="preserve">vat </w:t>
      </w:r>
      <w:r w:rsidRPr="2CB191AA">
        <w:rPr>
          <w:color w:val="0070C0"/>
        </w:rPr>
        <w:t>vahingossa sekoittuneet</w:t>
      </w:r>
      <w:r>
        <w:t xml:space="preserve">. </w:t>
      </w:r>
      <w:r w:rsidR="005E5C0A">
        <w:t xml:space="preserve">Tutkimusten aikana </w:t>
      </w:r>
      <w:r w:rsidR="005E5C0A" w:rsidRPr="2CB191AA">
        <w:rPr>
          <w:color w:val="0070C0"/>
        </w:rPr>
        <w:t xml:space="preserve">kävi </w:t>
      </w:r>
      <w:r w:rsidR="00BF1954">
        <w:t xml:space="preserve">kuitenkin </w:t>
      </w:r>
      <w:r w:rsidR="005E5C0A" w:rsidRPr="2CB191AA">
        <w:rPr>
          <w:color w:val="0070C0"/>
        </w:rPr>
        <w:t>ilmi</w:t>
      </w:r>
      <w:r w:rsidRPr="2CB191AA">
        <w:rPr>
          <w:color w:val="0070C0"/>
        </w:rPr>
        <w:t>,</w:t>
      </w:r>
      <w:r>
        <w:t xml:space="preserve"> että Aina Sainio oli tilannut </w:t>
      </w:r>
      <w:r w:rsidRPr="2CB191AA">
        <w:rPr>
          <w:color w:val="0070C0"/>
        </w:rPr>
        <w:t>surupuvu</w:t>
      </w:r>
      <w:r w:rsidR="005E5C0A" w:rsidRPr="2CB191AA">
        <w:rPr>
          <w:color w:val="0070C0"/>
        </w:rPr>
        <w:t>n</w:t>
      </w:r>
      <w:r w:rsidR="005E5C0A">
        <w:t xml:space="preserve"> itselleen </w:t>
      </w:r>
      <w:r>
        <w:t xml:space="preserve">jo useita päiviä ennen miehensä kuolemaa. </w:t>
      </w:r>
      <w:r w:rsidR="00F74F0A" w:rsidRPr="2CB191AA">
        <w:rPr>
          <w:color w:val="0070C0"/>
        </w:rPr>
        <w:t>L</w:t>
      </w:r>
      <w:r w:rsidRPr="2CB191AA">
        <w:rPr>
          <w:color w:val="0070C0"/>
        </w:rPr>
        <w:t>opulta</w:t>
      </w:r>
      <w:r>
        <w:t xml:space="preserve"> </w:t>
      </w:r>
      <w:r w:rsidR="00F74F0A">
        <w:t>hän</w:t>
      </w:r>
      <w:r>
        <w:t xml:space="preserve"> </w:t>
      </w:r>
      <w:r w:rsidRPr="2CB191AA">
        <w:rPr>
          <w:color w:val="0070C0"/>
        </w:rPr>
        <w:t>tunnusti</w:t>
      </w:r>
      <w:r>
        <w:t xml:space="preserve"> </w:t>
      </w:r>
      <w:r w:rsidRPr="2CB191AA">
        <w:rPr>
          <w:color w:val="0070C0"/>
        </w:rPr>
        <w:t xml:space="preserve">murhanneensa </w:t>
      </w:r>
      <w:r>
        <w:t xml:space="preserve">miehensä. </w:t>
      </w:r>
    </w:p>
    <w:p w14:paraId="699AA7BB" w14:textId="7477390C" w:rsidR="00A96401" w:rsidRPr="00A96401" w:rsidRDefault="00A96401" w:rsidP="00A96401">
      <w:r>
        <w:t xml:space="preserve">Aina Sainion </w:t>
      </w:r>
      <w:r w:rsidRPr="2CB191AA">
        <w:rPr>
          <w:color w:val="0070C0"/>
        </w:rPr>
        <w:t xml:space="preserve">oikeudenkäynti </w:t>
      </w:r>
      <w:r>
        <w:t xml:space="preserve">oli </w:t>
      </w:r>
      <w:r w:rsidRPr="2CB191AA">
        <w:rPr>
          <w:color w:val="0070C0"/>
        </w:rPr>
        <w:t>omana aikanaan</w:t>
      </w:r>
      <w:r>
        <w:t xml:space="preserve"> </w:t>
      </w:r>
      <w:r w:rsidRPr="2CB191AA">
        <w:rPr>
          <w:color w:val="000000" w:themeColor="text1"/>
        </w:rPr>
        <w:t>sensaatio,</w:t>
      </w:r>
      <w:r>
        <w:t xml:space="preserve"> jota käsiteltiin </w:t>
      </w:r>
      <w:r w:rsidR="00F74F0A">
        <w:t xml:space="preserve">tietysti </w:t>
      </w:r>
      <w:r w:rsidR="00BF1954">
        <w:t xml:space="preserve">paljon </w:t>
      </w:r>
      <w:r>
        <w:t xml:space="preserve">lehdissä. </w:t>
      </w:r>
    </w:p>
    <w:p w14:paraId="5F1709A8" w14:textId="7BE83C67" w:rsidR="00CA0DC5" w:rsidRPr="00CA0DC5" w:rsidRDefault="005E5C0A" w:rsidP="000F7020">
      <w:pPr>
        <w:rPr>
          <w:b/>
          <w:bCs/>
        </w:rPr>
      </w:pPr>
      <w:r w:rsidRPr="2CB191AA">
        <w:rPr>
          <w:b/>
          <w:bCs/>
          <w:color w:val="0070C0"/>
        </w:rPr>
        <w:t xml:space="preserve">Hurja </w:t>
      </w:r>
      <w:r w:rsidRPr="2CB191AA">
        <w:rPr>
          <w:b/>
          <w:bCs/>
        </w:rPr>
        <w:t>tarina! Minna Canth si</w:t>
      </w:r>
      <w:r w:rsidR="00F74F0A" w:rsidRPr="2CB191AA">
        <w:rPr>
          <w:b/>
          <w:bCs/>
        </w:rPr>
        <w:t>is</w:t>
      </w:r>
      <w:r w:rsidRPr="2CB191AA">
        <w:rPr>
          <w:b/>
          <w:bCs/>
        </w:rPr>
        <w:t xml:space="preserve"> </w:t>
      </w:r>
      <w:r w:rsidRPr="2CB191AA">
        <w:rPr>
          <w:b/>
          <w:bCs/>
          <w:color w:val="0070C0"/>
        </w:rPr>
        <w:t xml:space="preserve">muokkasi </w:t>
      </w:r>
      <w:r w:rsidRPr="2CB191AA">
        <w:rPr>
          <w:b/>
          <w:bCs/>
        </w:rPr>
        <w:t xml:space="preserve">tarinasta oman versionsa, mutta entä kuka </w:t>
      </w:r>
      <w:r w:rsidRPr="2CB191AA">
        <w:rPr>
          <w:b/>
          <w:bCs/>
          <w:color w:val="0070C0"/>
        </w:rPr>
        <w:t>ohjasi</w:t>
      </w:r>
      <w:r w:rsidRPr="2CB191AA">
        <w:rPr>
          <w:b/>
          <w:bCs/>
        </w:rPr>
        <w:t xml:space="preserve"> elokuvan?</w:t>
      </w:r>
    </w:p>
    <w:p w14:paraId="35793B0A" w14:textId="5A9FBD8F" w:rsidR="00F41026" w:rsidRDefault="0080385B" w:rsidP="000F7020">
      <w:r>
        <w:t xml:space="preserve">Ohjaaja </w:t>
      </w:r>
      <w:r w:rsidR="005E5C0A">
        <w:t xml:space="preserve">oli </w:t>
      </w:r>
      <w:r>
        <w:t xml:space="preserve">Teuvo Puro, joka oli ohjannut myös </w:t>
      </w:r>
      <w:r w:rsidR="004E5148" w:rsidRPr="2CB191AA">
        <w:rPr>
          <w:color w:val="0070C0"/>
        </w:rPr>
        <w:t xml:space="preserve">aiemmin </w:t>
      </w:r>
      <w:r w:rsidRPr="2CB191AA">
        <w:rPr>
          <w:color w:val="0070C0"/>
        </w:rPr>
        <w:t xml:space="preserve">mainitsemani </w:t>
      </w:r>
      <w:r w:rsidRPr="2CB191AA">
        <w:rPr>
          <w:i/>
          <w:iCs/>
          <w:color w:val="0070C0"/>
        </w:rPr>
        <w:t>Salaviinanpolttajat</w:t>
      </w:r>
      <w:r w:rsidRPr="2CB191AA">
        <w:rPr>
          <w:color w:val="0070C0"/>
        </w:rPr>
        <w:t>-komedian</w:t>
      </w:r>
      <w:r w:rsidR="00F913A0">
        <w:t xml:space="preserve">. </w:t>
      </w:r>
      <w:r>
        <w:t xml:space="preserve">Valitettavasti </w:t>
      </w:r>
      <w:r w:rsidR="005E5C0A" w:rsidRPr="2CB191AA">
        <w:rPr>
          <w:i/>
          <w:iCs/>
        </w:rPr>
        <w:t>Sylvi-</w:t>
      </w:r>
      <w:r w:rsidR="005E5C0A">
        <w:t xml:space="preserve">elokuvasta </w:t>
      </w:r>
      <w:r w:rsidRPr="2CB191AA">
        <w:rPr>
          <w:color w:val="0070C0"/>
        </w:rPr>
        <w:t>on säilynyt</w:t>
      </w:r>
      <w:r>
        <w:t xml:space="preserve"> vain lyhyitä</w:t>
      </w:r>
      <w:r w:rsidRPr="2CB191AA">
        <w:rPr>
          <w:color w:val="0070C0"/>
        </w:rPr>
        <w:t xml:space="preserve"> </w:t>
      </w:r>
      <w:r w:rsidR="000C6043" w:rsidRPr="2CB191AA">
        <w:rPr>
          <w:color w:val="0070C0"/>
        </w:rPr>
        <w:t>fragmentteja</w:t>
      </w:r>
      <w:r>
        <w:t xml:space="preserve"> elokuva-arkistossa.</w:t>
      </w:r>
    </w:p>
    <w:p w14:paraId="422B1E5C" w14:textId="57022535" w:rsidR="0080385B" w:rsidRDefault="0080385B" w:rsidP="000F7020">
      <w:pPr>
        <w:rPr>
          <w:b/>
          <w:bCs/>
        </w:rPr>
      </w:pPr>
      <w:r w:rsidRPr="5F910B0C">
        <w:rPr>
          <w:b/>
          <w:bCs/>
        </w:rPr>
        <w:t xml:space="preserve">Niin. Suurin osa näistä kaikkein vanhimmista elokuvista </w:t>
      </w:r>
      <w:r w:rsidRPr="5F910B0C">
        <w:rPr>
          <w:b/>
          <w:bCs/>
          <w:color w:val="0070C0"/>
        </w:rPr>
        <w:t>on tuhoutunut,</w:t>
      </w:r>
      <w:r w:rsidRPr="5F910B0C">
        <w:rPr>
          <w:b/>
          <w:bCs/>
        </w:rPr>
        <w:t xml:space="preserve"> koska filmejä ei osattu säilyttää </w:t>
      </w:r>
      <w:r w:rsidRPr="5F910B0C">
        <w:rPr>
          <w:b/>
          <w:bCs/>
          <w:color w:val="0070C0"/>
        </w:rPr>
        <w:t>asianmukaisesti</w:t>
      </w:r>
      <w:r w:rsidRPr="5F910B0C">
        <w:rPr>
          <w:b/>
          <w:bCs/>
        </w:rPr>
        <w:t>.</w:t>
      </w:r>
    </w:p>
    <w:p w14:paraId="07F13FB5" w14:textId="7E44DD15" w:rsidR="0080385B" w:rsidRDefault="0080385B" w:rsidP="000F7020">
      <w:r w:rsidRPr="2CB191AA">
        <w:rPr>
          <w:color w:val="0070C0"/>
        </w:rPr>
        <w:t>Juuri näin, ikävä kyllä</w:t>
      </w:r>
      <w:r>
        <w:t>.</w:t>
      </w:r>
      <w:r w:rsidR="00620B28">
        <w:t xml:space="preserve"> </w:t>
      </w:r>
      <w:r w:rsidR="00620B28" w:rsidRPr="2CB191AA">
        <w:rPr>
          <w:i/>
          <w:iCs/>
        </w:rPr>
        <w:t xml:space="preserve">Sylvi </w:t>
      </w:r>
      <w:r w:rsidR="00620B28">
        <w:t xml:space="preserve">kyllä sitten filmatisoitiin uudestaan vuonna 1944, kun Minna Canthin syntymästä </w:t>
      </w:r>
      <w:r w:rsidR="00620B28" w:rsidRPr="2CB191AA">
        <w:rPr>
          <w:color w:val="0070C0"/>
        </w:rPr>
        <w:t>oli kulunut</w:t>
      </w:r>
      <w:r w:rsidR="00620B28">
        <w:t xml:space="preserve"> 100 vuotta. </w:t>
      </w:r>
    </w:p>
    <w:p w14:paraId="3397A361" w14:textId="7F00E2FA" w:rsidR="00620B28" w:rsidRDefault="00620B28" w:rsidP="000F7020">
      <w:pPr>
        <w:rPr>
          <w:b/>
          <w:bCs/>
        </w:rPr>
      </w:pPr>
      <w:r w:rsidRPr="00620B28">
        <w:rPr>
          <w:b/>
          <w:bCs/>
        </w:rPr>
        <w:t xml:space="preserve">Eikö siis tosiaan suomalaisen elokuvan </w:t>
      </w:r>
      <w:r w:rsidR="00D86718">
        <w:rPr>
          <w:b/>
          <w:bCs/>
        </w:rPr>
        <w:t>alkuajoilta</w:t>
      </w:r>
      <w:r w:rsidRPr="00620B28">
        <w:rPr>
          <w:b/>
          <w:bCs/>
        </w:rPr>
        <w:t xml:space="preserve"> ole säilynyt yhtään </w:t>
      </w:r>
      <w:r>
        <w:rPr>
          <w:b/>
          <w:bCs/>
        </w:rPr>
        <w:t xml:space="preserve">kokonaista </w:t>
      </w:r>
      <w:r w:rsidRPr="00620B28">
        <w:rPr>
          <w:b/>
          <w:bCs/>
        </w:rPr>
        <w:t>elokuvaa?</w:t>
      </w:r>
    </w:p>
    <w:p w14:paraId="08D069EB" w14:textId="7DB519C7" w:rsidR="000F7020" w:rsidRDefault="00620B28" w:rsidP="65B65717">
      <w:pPr>
        <w:rPr>
          <w:b/>
          <w:bCs/>
        </w:rPr>
      </w:pPr>
      <w:r>
        <w:t xml:space="preserve">Ei. Valitettavasti. On jäljellä vain joitakin elokuvien </w:t>
      </w:r>
      <w:r w:rsidRPr="2CB191AA">
        <w:rPr>
          <w:color w:val="0070C0"/>
        </w:rPr>
        <w:t>pätkiä</w:t>
      </w:r>
      <w:r>
        <w:t xml:space="preserve"> ja valokuvia, joiden perusteella tiedetään, mitä 1900- ja 1910-luvuilla on tehty.</w:t>
      </w:r>
      <w:r w:rsidR="009D5571">
        <w:t xml:space="preserve"> Tiedetään esimerkiksi varm</w:t>
      </w:r>
      <w:r w:rsidR="00D86718">
        <w:t>asti</w:t>
      </w:r>
      <w:r w:rsidR="009D5571">
        <w:t xml:space="preserve">, että Minna Canthin </w:t>
      </w:r>
      <w:r w:rsidR="009D5571" w:rsidRPr="2CB191AA">
        <w:rPr>
          <w:i/>
          <w:iCs/>
        </w:rPr>
        <w:t>Anna Liisa</w:t>
      </w:r>
      <w:r w:rsidR="009D5571">
        <w:t xml:space="preserve"> -näytelmästä </w:t>
      </w:r>
      <w:r w:rsidR="009D5571" w:rsidRPr="2CB191AA">
        <w:rPr>
          <w:color w:val="0070C0"/>
        </w:rPr>
        <w:t xml:space="preserve">oli tekeillä </w:t>
      </w:r>
      <w:r w:rsidR="009D5571">
        <w:t xml:space="preserve">elokuva, mutta kuvattu materiaali tuhoutui </w:t>
      </w:r>
      <w:r w:rsidR="009D5571" w:rsidRPr="2CB191AA">
        <w:rPr>
          <w:color w:val="0070C0"/>
        </w:rPr>
        <w:t xml:space="preserve">täydellisesti </w:t>
      </w:r>
      <w:r w:rsidR="009D5571">
        <w:t xml:space="preserve">jo ennen elokuvan valmistumista! Tämä tuhoutunut </w:t>
      </w:r>
      <w:r w:rsidR="009D5571" w:rsidRPr="2CB191AA">
        <w:rPr>
          <w:i/>
          <w:iCs/>
        </w:rPr>
        <w:t>Anna-Liisa</w:t>
      </w:r>
      <w:r w:rsidR="009D5571">
        <w:t xml:space="preserve"> -elokuva liittyy suomalaisen elokuvan historiaan </w:t>
      </w:r>
      <w:r w:rsidR="00C74C9C">
        <w:t xml:space="preserve">myös </w:t>
      </w:r>
      <w:r w:rsidR="009D5571">
        <w:t xml:space="preserve">sillä tavalla, että elokuvien </w:t>
      </w:r>
      <w:r w:rsidR="009D5571" w:rsidRPr="2CB191AA">
        <w:rPr>
          <w:color w:val="0070C0"/>
        </w:rPr>
        <w:t xml:space="preserve">ennakkotarkastus </w:t>
      </w:r>
      <w:r w:rsidR="009D5571">
        <w:t xml:space="preserve">alkoi vuonna 1911 eli juuri samana vuonna, kun </w:t>
      </w:r>
      <w:r w:rsidR="009D5571" w:rsidRPr="2CB191AA">
        <w:rPr>
          <w:i/>
          <w:iCs/>
        </w:rPr>
        <w:t>Anna-Liisan</w:t>
      </w:r>
      <w:r w:rsidR="009D5571">
        <w:t xml:space="preserve"> </w:t>
      </w:r>
      <w:r w:rsidR="009D5571" w:rsidRPr="2CB191AA">
        <w:rPr>
          <w:color w:val="0070C0"/>
        </w:rPr>
        <w:t>oli tarkoitus</w:t>
      </w:r>
      <w:r w:rsidR="009D5571">
        <w:t xml:space="preserve"> tulla elokuvateattereihin.  </w:t>
      </w:r>
      <w:r w:rsidR="00C74C9C" w:rsidRPr="2CB191AA">
        <w:rPr>
          <w:color w:val="0070C0"/>
        </w:rPr>
        <w:t>V</w:t>
      </w:r>
      <w:r w:rsidR="009D5571" w:rsidRPr="2CB191AA">
        <w:rPr>
          <w:color w:val="0070C0"/>
        </w:rPr>
        <w:t>almistumassa oll</w:t>
      </w:r>
      <w:r w:rsidR="00C74C9C" w:rsidRPr="2CB191AA">
        <w:rPr>
          <w:color w:val="0070C0"/>
        </w:rPr>
        <w:t>eesta</w:t>
      </w:r>
      <w:r w:rsidR="009D5571" w:rsidRPr="2CB191AA">
        <w:rPr>
          <w:color w:val="0070C0"/>
        </w:rPr>
        <w:t xml:space="preserve"> </w:t>
      </w:r>
      <w:r w:rsidR="009D5571" w:rsidRPr="2CB191AA">
        <w:rPr>
          <w:i/>
          <w:iCs/>
        </w:rPr>
        <w:t>Anna-Liisa</w:t>
      </w:r>
      <w:r w:rsidR="00C74C9C">
        <w:t>sta</w:t>
      </w:r>
      <w:r w:rsidR="009D5571">
        <w:t xml:space="preserve"> tuli ensimmäinen lapsilta (</w:t>
      </w:r>
      <w:r w:rsidR="009C79D0">
        <w:t xml:space="preserve">eli </w:t>
      </w:r>
      <w:r w:rsidR="009D5571">
        <w:t>alle 16-vuotiailta) kielletty kotimainen elokuva.</w:t>
      </w:r>
      <w:r w:rsidR="00C74C9C">
        <w:t xml:space="preserve"> Tosin elokuvaa ei sitten koskaan esitetty missään.</w:t>
      </w:r>
    </w:p>
    <w:p w14:paraId="7335A61C" w14:textId="1AAD57AE" w:rsidR="000F7020" w:rsidRDefault="41031672" w:rsidP="000F7020">
      <w:pPr>
        <w:rPr>
          <w:b/>
          <w:bCs/>
        </w:rPr>
      </w:pPr>
      <w:r w:rsidRPr="2CB191AA">
        <w:rPr>
          <w:b/>
          <w:bCs/>
          <w:color w:val="0070C0"/>
        </w:rPr>
        <w:t>Onpa harmi!</w:t>
      </w:r>
      <w:r w:rsidR="009D5571" w:rsidRPr="2CB191AA">
        <w:rPr>
          <w:b/>
          <w:bCs/>
        </w:rPr>
        <w:t xml:space="preserve"> Mutta </w:t>
      </w:r>
      <w:r w:rsidR="009D5571" w:rsidRPr="2CB191AA">
        <w:rPr>
          <w:b/>
          <w:bCs/>
          <w:i/>
          <w:iCs/>
        </w:rPr>
        <w:t>Anna</w:t>
      </w:r>
      <w:r w:rsidR="00A156FF" w:rsidRPr="2CB191AA">
        <w:rPr>
          <w:b/>
          <w:bCs/>
          <w:i/>
          <w:iCs/>
        </w:rPr>
        <w:t xml:space="preserve"> Liisa</w:t>
      </w:r>
      <w:r w:rsidR="00D86718" w:rsidRPr="2CB191AA">
        <w:rPr>
          <w:b/>
          <w:bCs/>
          <w:i/>
          <w:iCs/>
        </w:rPr>
        <w:t>han</w:t>
      </w:r>
      <w:r w:rsidR="009D5571" w:rsidRPr="2CB191AA">
        <w:rPr>
          <w:b/>
          <w:bCs/>
        </w:rPr>
        <w:t xml:space="preserve"> filmatisoitiin sitten myöhemmin uudestaan.</w:t>
      </w:r>
    </w:p>
    <w:p w14:paraId="2516FE5C" w14:textId="056096AD" w:rsidR="009D5571" w:rsidRPr="009D5571" w:rsidRDefault="009D5571" w:rsidP="000F7020">
      <w:r>
        <w:t>Kyllä, ja jopa kolmeen kertaan</w:t>
      </w:r>
      <w:r w:rsidR="00C74C9C">
        <w:t xml:space="preserve">. Teuvo Puro ohjasi elokuvan 1920-luvulla ja kun vietettiin elokuvan 100-vuotisjuhlaa vuonna 1995, niin </w:t>
      </w:r>
      <w:r w:rsidR="00C74C9C" w:rsidRPr="5F910B0C">
        <w:rPr>
          <w:color w:val="0070C0"/>
        </w:rPr>
        <w:t xml:space="preserve">sen kunniaksi restauroitiin </w:t>
      </w:r>
      <w:r w:rsidR="00C74C9C">
        <w:t xml:space="preserve">tämä vanhin säilynyt </w:t>
      </w:r>
      <w:r w:rsidR="00C74C9C" w:rsidRPr="5F910B0C">
        <w:rPr>
          <w:i/>
          <w:iCs/>
        </w:rPr>
        <w:t>Anna</w:t>
      </w:r>
      <w:r w:rsidR="00A156FF" w:rsidRPr="5F910B0C">
        <w:rPr>
          <w:i/>
          <w:iCs/>
        </w:rPr>
        <w:t xml:space="preserve"> </w:t>
      </w:r>
      <w:r w:rsidR="00C74C9C" w:rsidRPr="5F910B0C">
        <w:rPr>
          <w:i/>
          <w:iCs/>
        </w:rPr>
        <w:t>Liisa. Anna</w:t>
      </w:r>
      <w:r w:rsidR="00A156FF" w:rsidRPr="5F910B0C">
        <w:rPr>
          <w:i/>
          <w:iCs/>
        </w:rPr>
        <w:t xml:space="preserve"> </w:t>
      </w:r>
      <w:r w:rsidR="00C74C9C" w:rsidRPr="5F910B0C">
        <w:rPr>
          <w:i/>
          <w:iCs/>
        </w:rPr>
        <w:t>Liisasta</w:t>
      </w:r>
      <w:r w:rsidR="00C74C9C">
        <w:t xml:space="preserve"> on tehty elokuvaversio myös 1940-luvulla ja TV-sarja 1980-luvulla. Eli tämä </w:t>
      </w:r>
      <w:r w:rsidR="00D86718">
        <w:t xml:space="preserve">Minna </w:t>
      </w:r>
      <w:r w:rsidR="00C74C9C">
        <w:t xml:space="preserve">Canthin teos on inspiroinut paitsi teatterin niin myös elokuvantekijöitä </w:t>
      </w:r>
      <w:r w:rsidR="00C74C9C" w:rsidRPr="5F910B0C">
        <w:rPr>
          <w:color w:val="0070C0"/>
        </w:rPr>
        <w:t xml:space="preserve">sukupolvesta toiseen. </w:t>
      </w:r>
    </w:p>
    <w:p w14:paraId="00D12C3D" w14:textId="6A94CE69" w:rsidR="00384E8B" w:rsidRDefault="00F60B08" w:rsidP="00C74C9C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</w:t>
      </w:r>
      <w:r w:rsidR="00C74C9C" w:rsidRPr="00C74C9C">
        <w:rPr>
          <w:b/>
          <w:bCs/>
          <w:color w:val="000000" w:themeColor="text1"/>
        </w:rPr>
        <w:t xml:space="preserve">yt olisikin mielenkiintoista kuulla </w:t>
      </w:r>
      <w:r w:rsidR="00C74C9C" w:rsidRPr="00BF1954">
        <w:rPr>
          <w:b/>
          <w:bCs/>
          <w:i/>
          <w:iCs/>
          <w:color w:val="000000" w:themeColor="text1"/>
        </w:rPr>
        <w:t>Anna-Liisasta</w:t>
      </w:r>
      <w:r w:rsidR="00C74C9C" w:rsidRPr="00C74C9C">
        <w:rPr>
          <w:b/>
          <w:bCs/>
          <w:color w:val="000000" w:themeColor="text1"/>
        </w:rPr>
        <w:t xml:space="preserve"> vähän lisää. Millainen tarina se oikein on?</w:t>
      </w:r>
      <w:r w:rsidR="00D477A8">
        <w:rPr>
          <w:b/>
          <w:bCs/>
          <w:color w:val="000000" w:themeColor="text1"/>
        </w:rPr>
        <w:t xml:space="preserve"> </w:t>
      </w:r>
    </w:p>
    <w:p w14:paraId="0877C56B" w14:textId="6DA3B248" w:rsidR="00F60B08" w:rsidRPr="00A156FF" w:rsidRDefault="00BF5F1A" w:rsidP="00C74C9C">
      <w:r>
        <w:lastRenderedPageBreak/>
        <w:t xml:space="preserve">Anna </w:t>
      </w:r>
      <w:r w:rsidR="00A156FF">
        <w:t xml:space="preserve">Liisa on tarina nuoresta tytöstä, joka </w:t>
      </w:r>
      <w:r w:rsidR="00A156FF" w:rsidRPr="5F910B0C">
        <w:rPr>
          <w:color w:val="0070C0"/>
        </w:rPr>
        <w:t>tulee raskaaksi</w:t>
      </w:r>
      <w:r w:rsidR="00A156FF">
        <w:t xml:space="preserve">, synnyttää lapsensa salaa ja tappaa sen. Lapsen isä Mikko on lähtenyt pois </w:t>
      </w:r>
      <w:r w:rsidR="00A156FF" w:rsidRPr="5F910B0C">
        <w:rPr>
          <w:color w:val="0070C0"/>
        </w:rPr>
        <w:t>paikkakunnalta</w:t>
      </w:r>
      <w:r w:rsidR="00A156FF">
        <w:t xml:space="preserve"> ja Anna Liisa on menossa naimisiin </w:t>
      </w:r>
      <w:r w:rsidR="000E217C">
        <w:t xml:space="preserve">toisen miehen, </w:t>
      </w:r>
      <w:r w:rsidR="00A156FF">
        <w:t>Johanneksen</w:t>
      </w:r>
      <w:r w:rsidR="000E217C">
        <w:t>,</w:t>
      </w:r>
      <w:r w:rsidR="00A156FF">
        <w:t xml:space="preserve"> kanssa. Silloin Mikko palaa takaisin ja </w:t>
      </w:r>
      <w:r w:rsidR="00A156FF" w:rsidRPr="5F910B0C">
        <w:rPr>
          <w:color w:val="0070C0"/>
        </w:rPr>
        <w:t xml:space="preserve">vaatii </w:t>
      </w:r>
      <w:r w:rsidR="00A156FF">
        <w:t xml:space="preserve">Anna Liisaa vaimokseen. Hän </w:t>
      </w:r>
      <w:r w:rsidR="00A156FF" w:rsidRPr="5F910B0C">
        <w:rPr>
          <w:color w:val="0070C0"/>
        </w:rPr>
        <w:t>uhkaa paljastaa</w:t>
      </w:r>
      <w:r w:rsidR="00A156FF">
        <w:t xml:space="preserve"> </w:t>
      </w:r>
      <w:r w:rsidR="00A156FF" w:rsidRPr="5F910B0C">
        <w:rPr>
          <w:color w:val="0070C0"/>
        </w:rPr>
        <w:t>lapsensurman</w:t>
      </w:r>
      <w:r w:rsidR="00A156FF">
        <w:t xml:space="preserve">, ellei Anna Liisa suostu. </w:t>
      </w:r>
      <w:r w:rsidR="00AB5468">
        <w:t xml:space="preserve">Anna Liisa käy </w:t>
      </w:r>
      <w:r w:rsidR="00AB5468" w:rsidRPr="5F910B0C">
        <w:rPr>
          <w:color w:val="0070C0"/>
        </w:rPr>
        <w:t xml:space="preserve">sisäistä </w:t>
      </w:r>
      <w:r w:rsidR="0078484C" w:rsidRPr="5F910B0C">
        <w:rPr>
          <w:color w:val="0070C0"/>
        </w:rPr>
        <w:t>taistelua</w:t>
      </w:r>
      <w:r w:rsidR="00AB5468">
        <w:t xml:space="preserve"> ja l</w:t>
      </w:r>
      <w:r w:rsidR="00A156FF">
        <w:t xml:space="preserve">opulta päättää itse kertoa rikoksestaan kaikille ja lähtee vankilaan </w:t>
      </w:r>
      <w:r w:rsidR="00A156FF" w:rsidRPr="5F910B0C">
        <w:rPr>
          <w:color w:val="0070C0"/>
        </w:rPr>
        <w:t>kärsimään rangaistustaan</w:t>
      </w:r>
      <w:r w:rsidR="00A156FF">
        <w:t xml:space="preserve">. </w:t>
      </w:r>
    </w:p>
    <w:p w14:paraId="7081AE0E" w14:textId="1EC008F2" w:rsidR="00F60B08" w:rsidRPr="00A156FF" w:rsidRDefault="00A156FF" w:rsidP="00C74C9C">
      <w:pPr>
        <w:rPr>
          <w:b/>
          <w:bCs/>
        </w:rPr>
      </w:pPr>
      <w:r w:rsidRPr="2CB191AA">
        <w:rPr>
          <w:b/>
          <w:bCs/>
        </w:rPr>
        <w:t xml:space="preserve">No onpa aika </w:t>
      </w:r>
      <w:r w:rsidRPr="2CB191AA">
        <w:rPr>
          <w:b/>
          <w:bCs/>
          <w:color w:val="0070C0"/>
        </w:rPr>
        <w:t>rankka</w:t>
      </w:r>
      <w:r w:rsidRPr="2CB191AA">
        <w:rPr>
          <w:b/>
          <w:bCs/>
        </w:rPr>
        <w:t xml:space="preserve"> aihe tämäkin! Eikä ihme, että tästä tarinasta on tehty</w:t>
      </w:r>
      <w:r w:rsidRPr="2CB191AA">
        <w:rPr>
          <w:b/>
          <w:bCs/>
          <w:color w:val="0070C0"/>
        </w:rPr>
        <w:t xml:space="preserve"> lukuisia t</w:t>
      </w:r>
      <w:r w:rsidRPr="2CB191AA">
        <w:rPr>
          <w:b/>
          <w:bCs/>
        </w:rPr>
        <w:t>eatteri- ja elokuvasovituksia.</w:t>
      </w:r>
      <w:r w:rsidR="00AB5468" w:rsidRPr="2CB191AA">
        <w:rPr>
          <w:b/>
          <w:bCs/>
        </w:rPr>
        <w:t xml:space="preserve"> Tarina</w:t>
      </w:r>
      <w:r w:rsidR="00AB5468" w:rsidRPr="2CB191AA">
        <w:rPr>
          <w:b/>
          <w:bCs/>
          <w:color w:val="0070C0"/>
        </w:rPr>
        <w:t xml:space="preserve"> koskettaa </w:t>
      </w:r>
      <w:r w:rsidR="00AB5468" w:rsidRPr="2CB191AA">
        <w:rPr>
          <w:b/>
          <w:bCs/>
        </w:rPr>
        <w:t xml:space="preserve">varmasti </w:t>
      </w:r>
      <w:r w:rsidR="00AB5468" w:rsidRPr="2CB191AA">
        <w:rPr>
          <w:b/>
          <w:bCs/>
          <w:color w:val="000000" w:themeColor="text1"/>
        </w:rPr>
        <w:t>vielä nykyäänkin.</w:t>
      </w:r>
      <w:r w:rsidR="00AB5468" w:rsidRPr="2CB191AA">
        <w:rPr>
          <w:b/>
          <w:bCs/>
        </w:rPr>
        <w:t xml:space="preserve"> Kerrotko vielä lyhyesti muista Minna Canthin tekstien filmatisoinneista?</w:t>
      </w:r>
    </w:p>
    <w:p w14:paraId="7FA56611" w14:textId="65851CE5" w:rsidR="00AB5468" w:rsidRDefault="00AB5468" w:rsidP="00AB5468">
      <w:r>
        <w:t>Canthin teokset ovat olleet suosittuja suomalaisen elokuvahistorian</w:t>
      </w:r>
      <w:r w:rsidRPr="2CB191AA">
        <w:rPr>
          <w:color w:val="000000" w:themeColor="text1"/>
        </w:rPr>
        <w:t xml:space="preserve"> eri vuosikymmeninä</w:t>
      </w:r>
      <w:r>
        <w:t xml:space="preserve">, ja niistä on tosiaan tehty useita sovituksia ja </w:t>
      </w:r>
      <w:r w:rsidRPr="2CB191AA">
        <w:rPr>
          <w:color w:val="0070C0"/>
        </w:rPr>
        <w:t>etenkin</w:t>
      </w:r>
      <w:r>
        <w:t xml:space="preserve"> siis aivan suomalaisen elokuvatuotannon alkuvaiheessa. </w:t>
      </w:r>
      <w:r w:rsidRPr="2CB191AA">
        <w:rPr>
          <w:color w:val="0070C0"/>
        </w:rPr>
        <w:t>Elokuvatuotanto</w:t>
      </w:r>
      <w:r>
        <w:t xml:space="preserve"> pääsi kunnolla käyntiin vasta itsenäistymisen ja sisällissodan jälkeen. 1920-luvusta muodostui suomalaisen </w:t>
      </w:r>
      <w:r w:rsidRPr="2CB191AA">
        <w:rPr>
          <w:color w:val="0070C0"/>
        </w:rPr>
        <w:t>mykkä</w:t>
      </w:r>
      <w:r w:rsidRPr="2CB191AA">
        <w:rPr>
          <w:color w:val="000000" w:themeColor="text1"/>
        </w:rPr>
        <w:t>elokuvan</w:t>
      </w:r>
      <w:r>
        <w:t xml:space="preserve"> </w:t>
      </w:r>
      <w:r w:rsidRPr="2CB191AA">
        <w:rPr>
          <w:color w:val="0070C0"/>
        </w:rPr>
        <w:t>nousukausi.</w:t>
      </w:r>
      <w:r w:rsidR="00590E0A">
        <w:t xml:space="preserve"> Myk</w:t>
      </w:r>
      <w:r w:rsidR="00D56F5F">
        <w:t>k</w:t>
      </w:r>
      <w:r w:rsidR="00590E0A">
        <w:t xml:space="preserve">äelokuva siis tarkoittaa elokuvaa, jossa ei ole ääntä. </w:t>
      </w:r>
      <w:r w:rsidR="00A23602">
        <w:t xml:space="preserve"> Vuonna 1926 sai ensi-iltansa mykkäelokuvaklassikko </w:t>
      </w:r>
      <w:r w:rsidR="00A23602" w:rsidRPr="2CB191AA">
        <w:rPr>
          <w:i/>
          <w:iCs/>
          <w:color w:val="0070C0"/>
        </w:rPr>
        <w:t>Murtovarkaus</w:t>
      </w:r>
      <w:r w:rsidR="00A23602" w:rsidRPr="2CB191AA">
        <w:rPr>
          <w:i/>
          <w:iCs/>
        </w:rPr>
        <w:t xml:space="preserve">, </w:t>
      </w:r>
      <w:r w:rsidR="00A23602">
        <w:t>joka sekin pohjautuu Minna Canthin näytelmään. Kun suomalainen elokuva täytti 100 vuotta, tämä elokuva restauroitiin juhlavuoden kunniaksi.</w:t>
      </w:r>
    </w:p>
    <w:p w14:paraId="1CD20433" w14:textId="2D6C4D3A" w:rsidR="0095250D" w:rsidRDefault="00932071" w:rsidP="00AB5468">
      <w:pPr>
        <w:rPr>
          <w:b/>
          <w:bCs/>
        </w:rPr>
      </w:pPr>
      <w:r w:rsidRPr="5F910B0C">
        <w:rPr>
          <w:b/>
          <w:bCs/>
        </w:rPr>
        <w:t>1920-luvun jälkeen alkoi</w:t>
      </w:r>
      <w:r w:rsidR="00D56F5F" w:rsidRPr="5F910B0C">
        <w:rPr>
          <w:b/>
          <w:bCs/>
        </w:rPr>
        <w:t xml:space="preserve"> sitten</w:t>
      </w:r>
      <w:r w:rsidRPr="5F910B0C">
        <w:rPr>
          <w:b/>
          <w:bCs/>
        </w:rPr>
        <w:t xml:space="preserve"> </w:t>
      </w:r>
      <w:r w:rsidR="0095250D" w:rsidRPr="5F910B0C">
        <w:rPr>
          <w:b/>
          <w:bCs/>
        </w:rPr>
        <w:t>suomalaisen elokuvan</w:t>
      </w:r>
      <w:r w:rsidR="0095250D" w:rsidRPr="5F910B0C">
        <w:rPr>
          <w:b/>
          <w:bCs/>
          <w:color w:val="0070C0"/>
        </w:rPr>
        <w:t xml:space="preserve"> kultakau</w:t>
      </w:r>
      <w:r w:rsidRPr="5F910B0C">
        <w:rPr>
          <w:b/>
          <w:bCs/>
          <w:color w:val="0070C0"/>
        </w:rPr>
        <w:t>si</w:t>
      </w:r>
      <w:r w:rsidR="0095250D" w:rsidRPr="5F910B0C">
        <w:rPr>
          <w:b/>
          <w:bCs/>
          <w:color w:val="0070C0"/>
        </w:rPr>
        <w:t>.</w:t>
      </w:r>
      <w:r w:rsidR="0095250D" w:rsidRPr="5F910B0C">
        <w:rPr>
          <w:b/>
          <w:bCs/>
        </w:rPr>
        <w:t xml:space="preserve"> Elokuvia tehtiin </w:t>
      </w:r>
      <w:r w:rsidRPr="5F910B0C">
        <w:rPr>
          <w:b/>
          <w:bCs/>
        </w:rPr>
        <w:t>1930–</w:t>
      </w:r>
      <w:r w:rsidR="00D86718" w:rsidRPr="5F910B0C">
        <w:rPr>
          <w:b/>
          <w:bCs/>
        </w:rPr>
        <w:t xml:space="preserve">, -40- ja </w:t>
      </w:r>
      <w:r w:rsidRPr="5F910B0C">
        <w:rPr>
          <w:b/>
          <w:bCs/>
        </w:rPr>
        <w:t xml:space="preserve">50-luvuilla </w:t>
      </w:r>
      <w:r w:rsidR="0095250D" w:rsidRPr="5F910B0C">
        <w:rPr>
          <w:b/>
          <w:bCs/>
        </w:rPr>
        <w:t xml:space="preserve">paljon ja niitä käytiin </w:t>
      </w:r>
      <w:r w:rsidRPr="5F910B0C">
        <w:rPr>
          <w:b/>
          <w:bCs/>
        </w:rPr>
        <w:t xml:space="preserve">katsomassa </w:t>
      </w:r>
      <w:r w:rsidR="0095250D" w:rsidRPr="5F910B0C">
        <w:rPr>
          <w:b/>
          <w:bCs/>
        </w:rPr>
        <w:t xml:space="preserve">todella paljon. Useat elokuvat saivat </w:t>
      </w:r>
      <w:r w:rsidR="0095250D" w:rsidRPr="5F910B0C">
        <w:rPr>
          <w:b/>
          <w:bCs/>
          <w:color w:val="0070C0"/>
        </w:rPr>
        <w:t>lähemmäs</w:t>
      </w:r>
      <w:r w:rsidR="0095250D" w:rsidRPr="5F910B0C">
        <w:rPr>
          <w:b/>
          <w:bCs/>
        </w:rPr>
        <w:t xml:space="preserve"> miljoona katsojaa, ja se on todella suuri luku, kun tiedetään, että Suomessa oli vain </w:t>
      </w:r>
      <w:r w:rsidRPr="5F910B0C">
        <w:rPr>
          <w:b/>
          <w:bCs/>
        </w:rPr>
        <w:t>3–4</w:t>
      </w:r>
      <w:r w:rsidR="0095250D" w:rsidRPr="5F910B0C">
        <w:rPr>
          <w:b/>
          <w:bCs/>
        </w:rPr>
        <w:t xml:space="preserve"> miljoonaa asukasta</w:t>
      </w:r>
      <w:r w:rsidRPr="5F910B0C">
        <w:rPr>
          <w:b/>
          <w:bCs/>
        </w:rPr>
        <w:t>!</w:t>
      </w:r>
    </w:p>
    <w:p w14:paraId="02FB1ED6" w14:textId="4B8F3B66" w:rsidR="00932071" w:rsidRDefault="00932071" w:rsidP="00AB5468">
      <w:r>
        <w:t xml:space="preserve">Joo, näin on. Tilanne oli aika erilainen kuin 1900-luvun alkupuolella. Silloin elokuvissa käyminen oli </w:t>
      </w:r>
      <w:r w:rsidR="00D86718">
        <w:t xml:space="preserve">ollut </w:t>
      </w:r>
      <w:r>
        <w:t xml:space="preserve">vain rikkaan </w:t>
      </w:r>
      <w:r w:rsidRPr="5F910B0C">
        <w:rPr>
          <w:color w:val="0070C0"/>
        </w:rPr>
        <w:t>eliitin</w:t>
      </w:r>
      <w:r>
        <w:t xml:space="preserve"> harrastus. Yli puolet yleisöstä oli </w:t>
      </w:r>
      <w:r w:rsidR="00D86718">
        <w:t xml:space="preserve">silloin </w:t>
      </w:r>
      <w:r>
        <w:t xml:space="preserve">ruotsinkielisiä ja noin kolmasosa venäjänkielisiä. Suomenkielisiä katsojia oli siis </w:t>
      </w:r>
      <w:r w:rsidR="00AD74CC">
        <w:t xml:space="preserve">alussa </w:t>
      </w:r>
      <w:r>
        <w:t xml:space="preserve">vain </w:t>
      </w:r>
      <w:r w:rsidRPr="5F910B0C">
        <w:rPr>
          <w:color w:val="0070C0"/>
        </w:rPr>
        <w:t>murto-osa.</w:t>
      </w:r>
    </w:p>
    <w:p w14:paraId="72BEE796" w14:textId="78D7C0D0" w:rsidR="00932071" w:rsidRDefault="00932071" w:rsidP="00AB5468">
      <w:pPr>
        <w:rPr>
          <w:b/>
          <w:bCs/>
        </w:rPr>
      </w:pPr>
      <w:r w:rsidRPr="2CB191AA">
        <w:rPr>
          <w:b/>
          <w:bCs/>
        </w:rPr>
        <w:t xml:space="preserve">Eli </w:t>
      </w:r>
      <w:r w:rsidRPr="2CB191AA">
        <w:rPr>
          <w:b/>
          <w:bCs/>
          <w:color w:val="0070C0"/>
        </w:rPr>
        <w:t>varhaisimma</w:t>
      </w:r>
      <w:r w:rsidRPr="2CB191AA">
        <w:rPr>
          <w:b/>
          <w:bCs/>
        </w:rPr>
        <w:t>t Canthin näytelmien filmatisoinnit eivät saaneet kovin paljon suomenkielisiä katsojia?</w:t>
      </w:r>
    </w:p>
    <w:p w14:paraId="121DD891" w14:textId="6F8123D0" w:rsidR="00E775CA" w:rsidRPr="00E775CA" w:rsidRDefault="00932071" w:rsidP="00384E8B">
      <w:r>
        <w:t xml:space="preserve">Eivät. Mutta kultakauden </w:t>
      </w:r>
      <w:r w:rsidR="00E775CA">
        <w:t xml:space="preserve">ajan </w:t>
      </w:r>
      <w:r>
        <w:t>Canth-filmatisoinnit</w:t>
      </w:r>
      <w:r w:rsidR="00E775CA">
        <w:t xml:space="preserve"> eli uudet versiot </w:t>
      </w:r>
      <w:r w:rsidR="00E775CA" w:rsidRPr="5F910B0C">
        <w:rPr>
          <w:i/>
          <w:iCs/>
        </w:rPr>
        <w:t>Anna Liisasta</w:t>
      </w:r>
      <w:r w:rsidR="00E775CA">
        <w:t xml:space="preserve"> ja </w:t>
      </w:r>
      <w:r w:rsidR="00E775CA" w:rsidRPr="5F910B0C">
        <w:rPr>
          <w:i/>
          <w:iCs/>
        </w:rPr>
        <w:t xml:space="preserve">Sylvistä </w:t>
      </w:r>
      <w:r w:rsidR="00E775CA">
        <w:t xml:space="preserve">1940-luvulla sekä </w:t>
      </w:r>
      <w:proofErr w:type="spellStart"/>
      <w:r w:rsidRPr="5F910B0C">
        <w:rPr>
          <w:i/>
          <w:iCs/>
        </w:rPr>
        <w:t>Roinilan</w:t>
      </w:r>
      <w:proofErr w:type="spellEnd"/>
      <w:r w:rsidRPr="5F910B0C">
        <w:rPr>
          <w:i/>
          <w:iCs/>
        </w:rPr>
        <w:t xml:space="preserve"> talossa</w:t>
      </w:r>
      <w:r>
        <w:t xml:space="preserve"> </w:t>
      </w:r>
      <w:r w:rsidR="00E775CA">
        <w:t>(ohjaaja Erkki Karu</w:t>
      </w:r>
      <w:r w:rsidR="5478F1A7">
        <w:t xml:space="preserve"> </w:t>
      </w:r>
      <w:r w:rsidR="00E775CA">
        <w:t xml:space="preserve">1935) ja </w:t>
      </w:r>
      <w:r w:rsidR="00E775CA" w:rsidRPr="5F910B0C">
        <w:rPr>
          <w:i/>
          <w:iCs/>
        </w:rPr>
        <w:t>Lain mukaan</w:t>
      </w:r>
      <w:r w:rsidR="00E775CA">
        <w:t xml:space="preserve"> (ohjaajat Roland af Hällström ja Esko Töyry 1956) saivat sitten jo </w:t>
      </w:r>
      <w:r w:rsidR="00E775CA" w:rsidRPr="5F910B0C">
        <w:rPr>
          <w:color w:val="0070C0"/>
        </w:rPr>
        <w:t xml:space="preserve">oikein mukavasti </w:t>
      </w:r>
      <w:r w:rsidR="00E775CA">
        <w:t>myös suomenkielisiä katsojia.</w:t>
      </w:r>
    </w:p>
    <w:p w14:paraId="0F1F7766" w14:textId="7BC9ED5B" w:rsidR="00D477A8" w:rsidRDefault="00E775CA" w:rsidP="002B2295">
      <w:pPr>
        <w:rPr>
          <w:b/>
          <w:bCs/>
        </w:rPr>
      </w:pPr>
      <w:r w:rsidRPr="2CB191AA">
        <w:rPr>
          <w:b/>
          <w:bCs/>
        </w:rPr>
        <w:t>Lopuksi vielä kysyisin, onko</w:t>
      </w:r>
      <w:r w:rsidR="00D477A8" w:rsidRPr="2CB191AA">
        <w:rPr>
          <w:b/>
          <w:bCs/>
        </w:rPr>
        <w:t xml:space="preserve"> jo</w:t>
      </w:r>
      <w:r w:rsidR="00D854EB" w:rsidRPr="2CB191AA">
        <w:rPr>
          <w:b/>
          <w:bCs/>
        </w:rPr>
        <w:t>ita</w:t>
      </w:r>
      <w:r w:rsidR="00D477A8" w:rsidRPr="2CB191AA">
        <w:rPr>
          <w:b/>
          <w:bCs/>
        </w:rPr>
        <w:t xml:space="preserve">kin </w:t>
      </w:r>
      <w:r w:rsidR="00D86718" w:rsidRPr="2CB191AA">
        <w:rPr>
          <w:b/>
          <w:bCs/>
        </w:rPr>
        <w:t>Minna</w:t>
      </w:r>
      <w:r w:rsidR="00D854EB" w:rsidRPr="2CB191AA">
        <w:rPr>
          <w:b/>
          <w:bCs/>
        </w:rPr>
        <w:t xml:space="preserve"> </w:t>
      </w:r>
      <w:r w:rsidR="00D477A8" w:rsidRPr="2CB191AA">
        <w:rPr>
          <w:b/>
          <w:bCs/>
        </w:rPr>
        <w:t>Canthin tekst</w:t>
      </w:r>
      <w:r w:rsidR="00D854EB" w:rsidRPr="2CB191AA">
        <w:rPr>
          <w:b/>
          <w:bCs/>
        </w:rPr>
        <w:t>ejä</w:t>
      </w:r>
      <w:r w:rsidR="00D477A8" w:rsidRPr="2CB191AA">
        <w:rPr>
          <w:b/>
          <w:bCs/>
        </w:rPr>
        <w:t>, jo</w:t>
      </w:r>
      <w:r w:rsidR="00D854EB" w:rsidRPr="2CB191AA">
        <w:rPr>
          <w:b/>
          <w:bCs/>
        </w:rPr>
        <w:t>t</w:t>
      </w:r>
      <w:r w:rsidR="00D477A8" w:rsidRPr="2CB191AA">
        <w:rPr>
          <w:b/>
          <w:bCs/>
        </w:rPr>
        <w:t>ka sinusta sopisi</w:t>
      </w:r>
      <w:r w:rsidR="00D854EB" w:rsidRPr="2CB191AA">
        <w:rPr>
          <w:b/>
          <w:bCs/>
        </w:rPr>
        <w:t xml:space="preserve">vat </w:t>
      </w:r>
      <w:r w:rsidR="00D477A8" w:rsidRPr="2CB191AA">
        <w:rPr>
          <w:b/>
          <w:bCs/>
          <w:color w:val="000000" w:themeColor="text1"/>
        </w:rPr>
        <w:t>filmatisoitav</w:t>
      </w:r>
      <w:r w:rsidR="00D854EB" w:rsidRPr="2CB191AA">
        <w:rPr>
          <w:b/>
          <w:bCs/>
          <w:color w:val="000000" w:themeColor="text1"/>
        </w:rPr>
        <w:t>i</w:t>
      </w:r>
      <w:r w:rsidR="00D477A8" w:rsidRPr="2CB191AA">
        <w:rPr>
          <w:b/>
          <w:bCs/>
          <w:color w:val="000000" w:themeColor="text1"/>
        </w:rPr>
        <w:t>ksi</w:t>
      </w:r>
      <w:r w:rsidRPr="2CB191AA">
        <w:rPr>
          <w:b/>
          <w:bCs/>
          <w:color w:val="0070C0"/>
        </w:rPr>
        <w:t>,</w:t>
      </w:r>
      <w:r w:rsidRPr="2CB191AA">
        <w:rPr>
          <w:b/>
          <w:bCs/>
        </w:rPr>
        <w:t xml:space="preserve"> mutta jo</w:t>
      </w:r>
      <w:r w:rsidR="00D854EB" w:rsidRPr="2CB191AA">
        <w:rPr>
          <w:b/>
          <w:bCs/>
        </w:rPr>
        <w:t>i</w:t>
      </w:r>
      <w:r w:rsidRPr="2CB191AA">
        <w:rPr>
          <w:b/>
          <w:bCs/>
        </w:rPr>
        <w:t xml:space="preserve">sta ei </w:t>
      </w:r>
      <w:r w:rsidR="00D854EB" w:rsidRPr="2CB191AA">
        <w:rPr>
          <w:b/>
          <w:bCs/>
        </w:rPr>
        <w:t xml:space="preserve">ainakaan </w:t>
      </w:r>
      <w:r w:rsidRPr="2CB191AA">
        <w:rPr>
          <w:b/>
          <w:bCs/>
        </w:rPr>
        <w:t>vielä ole tehty elokuvaa</w:t>
      </w:r>
      <w:r w:rsidR="00D477A8" w:rsidRPr="2CB191AA">
        <w:rPr>
          <w:b/>
          <w:bCs/>
        </w:rPr>
        <w:t>?</w:t>
      </w:r>
    </w:p>
    <w:p w14:paraId="0E20FF29" w14:textId="56178DBE" w:rsidR="00D854EB" w:rsidRDefault="00D854EB" w:rsidP="002B2295">
      <w:r>
        <w:t xml:space="preserve">No tietysti </w:t>
      </w:r>
      <w:r w:rsidR="005768BE">
        <w:t xml:space="preserve">voisi mainita </w:t>
      </w:r>
      <w:r>
        <w:t>suomalaisen realismin klassi</w:t>
      </w:r>
      <w:r w:rsidR="005768BE">
        <w:t>kon</w:t>
      </w:r>
      <w:r>
        <w:t xml:space="preserve"> </w:t>
      </w:r>
      <w:r w:rsidRPr="2CB191AA">
        <w:rPr>
          <w:i/>
          <w:iCs/>
        </w:rPr>
        <w:t>Työmiehen vaimo</w:t>
      </w:r>
      <w:r w:rsidR="005768BE" w:rsidRPr="2CB191AA">
        <w:rPr>
          <w:i/>
          <w:iCs/>
        </w:rPr>
        <w:t>n</w:t>
      </w:r>
      <w:r w:rsidRPr="2CB191AA">
        <w:rPr>
          <w:i/>
          <w:iCs/>
        </w:rPr>
        <w:t xml:space="preserve"> </w:t>
      </w:r>
      <w:r>
        <w:t xml:space="preserve">(1885), joka kuvaa työläisnaisen, Johannan, ja hänen </w:t>
      </w:r>
      <w:r w:rsidRPr="2CB191AA">
        <w:rPr>
          <w:color w:val="0070C0"/>
        </w:rPr>
        <w:t xml:space="preserve">vastuuttoman </w:t>
      </w:r>
      <w:r>
        <w:t xml:space="preserve">ja </w:t>
      </w:r>
      <w:r w:rsidRPr="2CB191AA">
        <w:rPr>
          <w:color w:val="0070C0"/>
        </w:rPr>
        <w:t>viinaanmenevän</w:t>
      </w:r>
      <w:r>
        <w:t xml:space="preserve"> miehensä, Riston, avioliittoa. Näytelmä kritisoi alkoholin käyttöä ja miehen</w:t>
      </w:r>
      <w:r w:rsidRPr="2CB191AA">
        <w:rPr>
          <w:color w:val="0070C0"/>
        </w:rPr>
        <w:t xml:space="preserve"> valta-asemaa</w:t>
      </w:r>
      <w:r>
        <w:t xml:space="preserve"> avioliitossa. Se oli omana aikanaan hyvin </w:t>
      </w:r>
      <w:r w:rsidRPr="2CB191AA">
        <w:rPr>
          <w:color w:val="000000" w:themeColor="text1"/>
        </w:rPr>
        <w:t xml:space="preserve">radikaali </w:t>
      </w:r>
      <w:r>
        <w:t>ja</w:t>
      </w:r>
      <w:r w:rsidRPr="2CB191AA">
        <w:rPr>
          <w:color w:val="0070C0"/>
        </w:rPr>
        <w:t xml:space="preserve"> kantaa ottava </w:t>
      </w:r>
      <w:r>
        <w:t xml:space="preserve">teos. Ja sitten tietysti myös </w:t>
      </w:r>
      <w:r w:rsidR="005768BE">
        <w:t xml:space="preserve">näytelmä </w:t>
      </w:r>
      <w:r w:rsidRPr="2CB191AA">
        <w:rPr>
          <w:i/>
          <w:iCs/>
        </w:rPr>
        <w:t xml:space="preserve">Papin perhe </w:t>
      </w:r>
      <w:r>
        <w:t>(18</w:t>
      </w:r>
      <w:r w:rsidR="005768BE">
        <w:t xml:space="preserve">91), joka on hieno kuvaus 1800-luvun perheen </w:t>
      </w:r>
      <w:r w:rsidR="005768BE" w:rsidRPr="2CB191AA">
        <w:rPr>
          <w:color w:val="0070C0"/>
        </w:rPr>
        <w:t>sisäisistä ristiriidoista</w:t>
      </w:r>
      <w:r w:rsidR="005768BE">
        <w:t xml:space="preserve"> vanhoillisen isän ja</w:t>
      </w:r>
      <w:r w:rsidR="005768BE" w:rsidRPr="2CB191AA">
        <w:rPr>
          <w:color w:val="0070C0"/>
        </w:rPr>
        <w:t xml:space="preserve"> uutta aikaa edustavien lasten </w:t>
      </w:r>
      <w:r w:rsidR="005768BE">
        <w:t xml:space="preserve">välillä. </w:t>
      </w:r>
    </w:p>
    <w:p w14:paraId="0CD33CA8" w14:textId="70146CE1" w:rsidR="00BD6ED9" w:rsidRDefault="00E2506A" w:rsidP="002B2295">
      <w:pPr>
        <w:rPr>
          <w:b/>
          <w:bCs/>
        </w:rPr>
      </w:pPr>
      <w:r w:rsidRPr="1B62A9C9">
        <w:rPr>
          <w:b/>
          <w:bCs/>
        </w:rPr>
        <w:t xml:space="preserve">Olisi mukava kuulla </w:t>
      </w:r>
      <w:r w:rsidR="1B7B26ED" w:rsidRPr="1B62A9C9">
        <w:rPr>
          <w:b/>
          <w:bCs/>
        </w:rPr>
        <w:t xml:space="preserve">vielä </w:t>
      </w:r>
      <w:r w:rsidRPr="1B62A9C9">
        <w:rPr>
          <w:b/>
          <w:bCs/>
        </w:rPr>
        <w:t xml:space="preserve">pieni tekstinäyte esimerkiksi juuri tuosta </w:t>
      </w:r>
      <w:r w:rsidRPr="1B62A9C9">
        <w:rPr>
          <w:b/>
          <w:bCs/>
          <w:i/>
          <w:iCs/>
        </w:rPr>
        <w:t>Papin perhe</w:t>
      </w:r>
      <w:r w:rsidRPr="1B62A9C9">
        <w:rPr>
          <w:b/>
          <w:bCs/>
        </w:rPr>
        <w:t xml:space="preserve"> -romaanista</w:t>
      </w:r>
      <w:r w:rsidR="002A551D" w:rsidRPr="1B62A9C9">
        <w:rPr>
          <w:b/>
          <w:bCs/>
        </w:rPr>
        <w:t>.</w:t>
      </w:r>
    </w:p>
    <w:p w14:paraId="210764BE" w14:textId="538BAC83" w:rsidR="00FD1965" w:rsidRDefault="00424175" w:rsidP="002B2295">
      <w:r>
        <w:lastRenderedPageBreak/>
        <w:t xml:space="preserve">Joo, voisimme </w:t>
      </w:r>
      <w:proofErr w:type="gramStart"/>
      <w:r>
        <w:t>lukea</w:t>
      </w:r>
      <w:proofErr w:type="gramEnd"/>
      <w:r>
        <w:t xml:space="preserve"> vaikka yhdessä</w:t>
      </w:r>
      <w:r w:rsidRPr="2CB191AA">
        <w:rPr>
          <w:color w:val="0070C0"/>
        </w:rPr>
        <w:t xml:space="preserve"> kohtauksen</w:t>
      </w:r>
      <w:r>
        <w:t xml:space="preserve">, jossa sisarukset Maiju ja Hanna keskustelevat. </w:t>
      </w:r>
      <w:r w:rsidR="0061717A">
        <w:t xml:space="preserve">Tässä kohtauksessa Maiju kertoo siskolleen </w:t>
      </w:r>
      <w:r w:rsidR="0061717A" w:rsidRPr="2CB191AA">
        <w:rPr>
          <w:color w:val="0070C0"/>
        </w:rPr>
        <w:t>haluavansa ryhtyä</w:t>
      </w:r>
      <w:r w:rsidR="0061717A">
        <w:t xml:space="preserve"> näyttelijäksi</w:t>
      </w:r>
      <w:r w:rsidR="00032B55">
        <w:t xml:space="preserve">. Hanna </w:t>
      </w:r>
      <w:r w:rsidR="00032B55" w:rsidRPr="2CB191AA">
        <w:rPr>
          <w:color w:val="0070C0"/>
        </w:rPr>
        <w:t>pohtii</w:t>
      </w:r>
      <w:r w:rsidR="00032B55">
        <w:t>, miten heidän vanhempansa reagoivat tähän uutiseen. Oletko sinä Hanna</w:t>
      </w:r>
      <w:r w:rsidR="00B9321A">
        <w:t>, niin minä voin lukea Maijun repliikit?</w:t>
      </w:r>
    </w:p>
    <w:p w14:paraId="52DAA83E" w14:textId="1E2D4356" w:rsidR="00B9321A" w:rsidRPr="00B9321A" w:rsidRDefault="00B9321A" w:rsidP="2CB191AA">
      <w:pPr>
        <w:rPr>
          <w:b/>
          <w:bCs/>
          <w:color w:val="0070C0"/>
        </w:rPr>
      </w:pPr>
      <w:r w:rsidRPr="2CB191AA">
        <w:rPr>
          <w:b/>
          <w:bCs/>
        </w:rPr>
        <w:t>Joo, sopii.</w:t>
      </w:r>
      <w:r w:rsidR="00E95781" w:rsidRPr="2CB191AA">
        <w:rPr>
          <w:b/>
          <w:bCs/>
        </w:rPr>
        <w:t xml:space="preserve"> </w:t>
      </w:r>
      <w:r w:rsidR="002C5E9F" w:rsidRPr="2CB191AA">
        <w:rPr>
          <w:b/>
          <w:bCs/>
        </w:rPr>
        <w:t>Ja Hanna aloittaa keskustelun.</w:t>
      </w:r>
    </w:p>
    <w:p w14:paraId="1332F819" w14:textId="5B52063E" w:rsidR="00623048" w:rsidRPr="00623048" w:rsidRDefault="00623048" w:rsidP="002B2295">
      <w:r>
        <w:t xml:space="preserve">- Anna heidän mennä, ja tule sinä kertomaan mitä kaikkea täällä on tapahtunut </w:t>
      </w:r>
      <w:proofErr w:type="spellStart"/>
      <w:r>
        <w:t>sill</w:t>
      </w:r>
      <w:proofErr w:type="spellEnd"/>
      <w:r>
        <w:t>’ aikaa!</w:t>
      </w:r>
    </w:p>
    <w:p w14:paraId="682A5B95" w14:textId="0CD4F546" w:rsidR="00623048" w:rsidRDefault="00623048" w:rsidP="002B2295">
      <w:r>
        <w:t xml:space="preserve">- Mutta johan sinä sen kuulit! Ei mitään! Ei tuon taivaallista! -- Sinulla tuota </w:t>
      </w:r>
      <w:r w:rsidRPr="2CB191AA">
        <w:rPr>
          <w:color w:val="0070C0"/>
        </w:rPr>
        <w:t>lienee</w:t>
      </w:r>
      <w:r w:rsidRPr="2CB191AA">
        <w:rPr>
          <w:color w:val="0F9DD4"/>
        </w:rPr>
        <w:t xml:space="preserve"> </w:t>
      </w:r>
      <w:r>
        <w:t xml:space="preserve">kertomista. Sieltä suuresta, avarasta maailmasta! Voi, jos pääsisin minäkin – ! Niin, kuule – on minulla sentään jotain. Jotain kumman kummaa. Mutta </w:t>
      </w:r>
      <w:proofErr w:type="spellStart"/>
      <w:r>
        <w:t>hst</w:t>
      </w:r>
      <w:proofErr w:type="spellEnd"/>
      <w:r>
        <w:t>! Se on suuri salaisuus.</w:t>
      </w:r>
    </w:p>
    <w:p w14:paraId="7D79FB8B" w14:textId="77777777" w:rsidR="00623048" w:rsidRDefault="00623048" w:rsidP="002B2295">
      <w:r>
        <w:t xml:space="preserve">- </w:t>
      </w:r>
      <w:r w:rsidRPr="00623048">
        <w:t xml:space="preserve">Koskeeko meidän </w:t>
      </w:r>
      <w:proofErr w:type="gramStart"/>
      <w:r w:rsidRPr="00623048">
        <w:t>perhettä</w:t>
      </w:r>
      <w:proofErr w:type="gramEnd"/>
      <w:r w:rsidRPr="00623048">
        <w:t xml:space="preserve">? </w:t>
      </w:r>
    </w:p>
    <w:p w14:paraId="393D12BA" w14:textId="77777777" w:rsidR="00623048" w:rsidRDefault="00623048" w:rsidP="002B2295">
      <w:r>
        <w:t xml:space="preserve">- </w:t>
      </w:r>
      <w:r w:rsidRPr="00623048">
        <w:t>Koskee, tiedätkö</w:t>
      </w:r>
      <w:r>
        <w:t>s</w:t>
      </w:r>
      <w:r w:rsidRPr="00623048">
        <w:t xml:space="preserve">. Meidän </w:t>
      </w:r>
      <w:proofErr w:type="gramStart"/>
      <w:r w:rsidRPr="00623048">
        <w:t>perhettä</w:t>
      </w:r>
      <w:proofErr w:type="gramEnd"/>
      <w:r w:rsidRPr="00623048">
        <w:t xml:space="preserve"> se juuri koskeekin.</w:t>
      </w:r>
    </w:p>
    <w:p w14:paraId="21CC8EE7" w14:textId="77777777" w:rsidR="00623048" w:rsidRDefault="00623048" w:rsidP="002B2295">
      <w:r>
        <w:t xml:space="preserve">- </w:t>
      </w:r>
      <w:r w:rsidRPr="00623048">
        <w:t xml:space="preserve"> Mitä se sitten on? Voi, </w:t>
      </w:r>
      <w:r>
        <w:t>M</w:t>
      </w:r>
      <w:r w:rsidRPr="00623048">
        <w:t xml:space="preserve">aiju, sano pian! </w:t>
      </w:r>
    </w:p>
    <w:p w14:paraId="1CAE2CB0" w14:textId="77777777" w:rsidR="00623048" w:rsidRDefault="00623048" w:rsidP="002B2295">
      <w:r>
        <w:t xml:space="preserve">- Jotain hyvin, hyvin merkillistä. Sinä et voi </w:t>
      </w:r>
      <w:r w:rsidRPr="2CB191AA">
        <w:rPr>
          <w:color w:val="0070C0"/>
        </w:rPr>
        <w:t xml:space="preserve">aavistaa </w:t>
      </w:r>
      <w:r>
        <w:t>–</w:t>
      </w:r>
    </w:p>
    <w:p w14:paraId="54C6A91A" w14:textId="77777777" w:rsidR="00623048" w:rsidRDefault="00623048" w:rsidP="002B2295">
      <w:r>
        <w:t>-</w:t>
      </w:r>
      <w:r w:rsidRPr="2CB191AA">
        <w:rPr>
          <w:color w:val="0070C0"/>
        </w:rPr>
        <w:t xml:space="preserve"> Elä </w:t>
      </w:r>
      <w:r>
        <w:t xml:space="preserve">nyt </w:t>
      </w:r>
      <w:r w:rsidRPr="2CB191AA">
        <w:rPr>
          <w:color w:val="0070C0"/>
        </w:rPr>
        <w:t>kiusaa</w:t>
      </w:r>
      <w:r>
        <w:t xml:space="preserve"> minua. Kerro jo! </w:t>
      </w:r>
    </w:p>
    <w:p w14:paraId="597D39D6" w14:textId="77777777" w:rsidR="00623048" w:rsidRDefault="00623048" w:rsidP="002B2295">
      <w:r>
        <w:t>- Uskallankohan? Sitä, näes, ei tiedä vielä yksikään ihminen, muuta kuin minä itse. Sano, osaatko olla</w:t>
      </w:r>
      <w:r w:rsidRPr="2CB191AA">
        <w:rPr>
          <w:color w:val="0F9DD4"/>
        </w:rPr>
        <w:t xml:space="preserve"> </w:t>
      </w:r>
      <w:proofErr w:type="gramStart"/>
      <w:r w:rsidRPr="2CB191AA">
        <w:rPr>
          <w:color w:val="0070C0"/>
        </w:rPr>
        <w:t>vaiti?</w:t>
      </w:r>
      <w:proofErr w:type="gramEnd"/>
      <w:r>
        <w:t xml:space="preserve"> </w:t>
      </w:r>
    </w:p>
    <w:p w14:paraId="2A25C587" w14:textId="77777777" w:rsidR="00623048" w:rsidRDefault="00623048" w:rsidP="002B2295">
      <w:r>
        <w:t xml:space="preserve">- </w:t>
      </w:r>
      <w:r w:rsidRPr="00623048">
        <w:t>Vielä kysyt. Tiedät sen entiseltäkin.</w:t>
      </w:r>
    </w:p>
    <w:p w14:paraId="7A0DEBBE" w14:textId="0B071CF1" w:rsidR="00623048" w:rsidRDefault="00623048" w:rsidP="002B2295">
      <w:r>
        <w:t xml:space="preserve">- </w:t>
      </w:r>
      <w:proofErr w:type="spellStart"/>
      <w:r>
        <w:t>Hst</w:t>
      </w:r>
      <w:proofErr w:type="spellEnd"/>
      <w:r>
        <w:t xml:space="preserve">! Elä puhu niin kovaa! Ettei vaan kukaan kuulisi. Odota, kun katson, eikö ole Martha tuolla oven takana. Hän siellä seisoo </w:t>
      </w:r>
      <w:r w:rsidRPr="2CB191AA">
        <w:rPr>
          <w:color w:val="0070C0"/>
        </w:rPr>
        <w:t xml:space="preserve">välistä kurkkimassa. </w:t>
      </w:r>
      <w:r w:rsidRPr="2CB191AA">
        <w:rPr>
          <w:i/>
          <w:iCs/>
        </w:rPr>
        <w:t>(Katsoo ruokasaliin.)</w:t>
      </w:r>
      <w:r>
        <w:t xml:space="preserve"> Eipä ole.</w:t>
      </w:r>
      <w:r w:rsidR="00707A50">
        <w:t xml:space="preserve"> N</w:t>
      </w:r>
      <w:r>
        <w:t>o niin –</w:t>
      </w:r>
      <w:proofErr w:type="spellStart"/>
      <w:r>
        <w:t>korvas</w:t>
      </w:r>
      <w:proofErr w:type="spellEnd"/>
      <w:r>
        <w:t xml:space="preserve"> auki, nyt sen sanon: </w:t>
      </w:r>
      <w:r w:rsidR="00707A50">
        <w:t>m</w:t>
      </w:r>
      <w:r>
        <w:t xml:space="preserve">inä </w:t>
      </w:r>
      <w:proofErr w:type="spellStart"/>
      <w:r>
        <w:t>ai</w:t>
      </w:r>
      <w:r w:rsidR="00707A50">
        <w:t>j</w:t>
      </w:r>
      <w:r>
        <w:t>on</w:t>
      </w:r>
      <w:proofErr w:type="spellEnd"/>
      <w:r>
        <w:t xml:space="preserve"> mennä teatteriin. – </w:t>
      </w:r>
      <w:r w:rsidR="00707A50">
        <w:t>R</w:t>
      </w:r>
      <w:r>
        <w:t>uveta näyttelijäksi, ymmärrätkö</w:t>
      </w:r>
      <w:r w:rsidR="00707A50">
        <w:t>s</w:t>
      </w:r>
      <w:r>
        <w:t>.</w:t>
      </w:r>
    </w:p>
    <w:p w14:paraId="2EA41EAC" w14:textId="7690CD32" w:rsidR="00707A50" w:rsidRDefault="00707A50" w:rsidP="002B2295">
      <w:r>
        <w:t xml:space="preserve">- </w:t>
      </w:r>
      <w:r w:rsidRPr="00707A50">
        <w:t>Sinä</w:t>
      </w:r>
      <w:r>
        <w:t>?</w:t>
      </w:r>
      <w:r w:rsidRPr="00707A50">
        <w:t xml:space="preserve"> Elä nyt!</w:t>
      </w:r>
    </w:p>
    <w:p w14:paraId="535111B3" w14:textId="77777777" w:rsidR="00707A50" w:rsidRDefault="00707A50" w:rsidP="002B2295">
      <w:r>
        <w:t xml:space="preserve">- Olen jo kirjoittanut tohtori Bergbomille. Ja odotan vastausta </w:t>
      </w:r>
      <w:r w:rsidRPr="2CB191AA">
        <w:rPr>
          <w:color w:val="0070C0"/>
        </w:rPr>
        <w:t xml:space="preserve">mitä pikimmin. </w:t>
      </w:r>
    </w:p>
    <w:p w14:paraId="7ADEF976" w14:textId="77777777" w:rsidR="00707A50" w:rsidRDefault="00707A50" w:rsidP="002B2295">
      <w:r>
        <w:t>- Mutta, Maiju! – Sinä</w:t>
      </w:r>
      <w:r w:rsidRPr="2CB191AA">
        <w:rPr>
          <w:color w:val="0070C0"/>
        </w:rPr>
        <w:t xml:space="preserve"> narraat</w:t>
      </w:r>
      <w:r>
        <w:t>?</w:t>
      </w:r>
    </w:p>
    <w:p w14:paraId="26A3C5C6" w14:textId="77777777" w:rsidR="00707A50" w:rsidRDefault="00707A50" w:rsidP="002B2295">
      <w:r>
        <w:t>-</w:t>
      </w:r>
      <w:r w:rsidRPr="00707A50">
        <w:t xml:space="preserve"> Uskot tai et.</w:t>
      </w:r>
      <w:r>
        <w:t xml:space="preserve"> </w:t>
      </w:r>
      <w:r w:rsidRPr="00707A50">
        <w:t>–</w:t>
      </w:r>
      <w:r>
        <w:t xml:space="preserve"> M</w:t>
      </w:r>
      <w:r w:rsidRPr="00707A50">
        <w:t xml:space="preserve">inä </w:t>
      </w:r>
      <w:r w:rsidRPr="00707A50">
        <w:rPr>
          <w:i/>
          <w:iCs/>
        </w:rPr>
        <w:t xml:space="preserve">en </w:t>
      </w:r>
      <w:r w:rsidRPr="00707A50">
        <w:t>narraa.</w:t>
      </w:r>
    </w:p>
    <w:p w14:paraId="212C419A" w14:textId="77777777" w:rsidR="00707A50" w:rsidRDefault="00707A50" w:rsidP="002B2295">
      <w:r>
        <w:t>- Mitä sinä ajattelet? Tietääkö</w:t>
      </w:r>
      <w:r w:rsidRPr="2CB191AA">
        <w:rPr>
          <w:color w:val="0070C0"/>
        </w:rPr>
        <w:t xml:space="preserve"> mamma</w:t>
      </w:r>
      <w:r>
        <w:t xml:space="preserve">? </w:t>
      </w:r>
    </w:p>
    <w:p w14:paraId="083CFED7" w14:textId="29D543E4" w:rsidR="00707A50" w:rsidRDefault="00707A50" w:rsidP="002B2295">
      <w:r w:rsidRPr="2CB191AA">
        <w:rPr>
          <w:i/>
          <w:iCs/>
        </w:rPr>
        <w:t xml:space="preserve">- </w:t>
      </w:r>
      <w:r>
        <w:t xml:space="preserve">Ei, herran tähden, ei tiedä kukaan, johan sen sanoin. Ja sinä et saa hiiskahtaa sanaakaan, et ainoallekaan ihmiselle, muista se! Sitten vasta ilmoitan </w:t>
      </w:r>
      <w:r w:rsidRPr="2CB191AA">
        <w:rPr>
          <w:color w:val="0070C0"/>
        </w:rPr>
        <w:t xml:space="preserve">papalle </w:t>
      </w:r>
      <w:r>
        <w:t xml:space="preserve">ja mammalle, kun kaikki on selvillä. </w:t>
      </w:r>
      <w:proofErr w:type="spellStart"/>
      <w:r>
        <w:t>Huuh</w:t>
      </w:r>
      <w:proofErr w:type="spellEnd"/>
      <w:r>
        <w:t xml:space="preserve"> – </w:t>
      </w:r>
      <w:proofErr w:type="spellStart"/>
      <w:r>
        <w:t>uuh</w:t>
      </w:r>
      <w:proofErr w:type="spellEnd"/>
      <w:r>
        <w:t xml:space="preserve"> –</w:t>
      </w:r>
      <w:r w:rsidRPr="2CB191AA">
        <w:rPr>
          <w:color w:val="0070C0"/>
        </w:rPr>
        <w:t xml:space="preserve"> tulkoon</w:t>
      </w:r>
      <w:r>
        <w:t xml:space="preserve"> silloin koko myrsky </w:t>
      </w:r>
      <w:r w:rsidRPr="2CB191AA">
        <w:rPr>
          <w:color w:val="0070C0"/>
        </w:rPr>
        <w:t>yhtä haavaa.</w:t>
      </w:r>
    </w:p>
    <w:p w14:paraId="621C62E2" w14:textId="77777777" w:rsidR="00707A50" w:rsidRDefault="00707A50" w:rsidP="002B2295">
      <w:r>
        <w:t xml:space="preserve">-Hepä kieltävät jyrkästi, siitä voit olla varma. </w:t>
      </w:r>
    </w:p>
    <w:p w14:paraId="3823A411" w14:textId="77777777" w:rsidR="00707A50" w:rsidRDefault="00707A50" w:rsidP="002B2295">
      <w:r>
        <w:t xml:space="preserve">- </w:t>
      </w:r>
      <w:r w:rsidRPr="2CB191AA">
        <w:rPr>
          <w:color w:val="0070C0"/>
        </w:rPr>
        <w:t xml:space="preserve">Kieltäkööt! </w:t>
      </w:r>
      <w:r>
        <w:t xml:space="preserve">Minä menen sittenkin. </w:t>
      </w:r>
    </w:p>
    <w:p w14:paraId="494A20B7" w14:textId="77777777" w:rsidR="00707A50" w:rsidRDefault="00707A50" w:rsidP="002B2295">
      <w:r>
        <w:t xml:space="preserve">- </w:t>
      </w:r>
      <w:r w:rsidRPr="00707A50">
        <w:t>Ja milloin olet tuon päähäsi saanut</w:t>
      </w:r>
      <w:r>
        <w:t>?</w:t>
      </w:r>
    </w:p>
    <w:p w14:paraId="5D634858" w14:textId="4A3A8677" w:rsidR="00707A50" w:rsidRDefault="00707A50" w:rsidP="002B2295">
      <w:r>
        <w:lastRenderedPageBreak/>
        <w:t>-</w:t>
      </w:r>
      <w:r w:rsidRPr="00707A50">
        <w:t xml:space="preserve"> </w:t>
      </w:r>
      <w:r w:rsidR="00D86718">
        <w:t>Ooh,</w:t>
      </w:r>
      <w:r w:rsidRPr="00707A50">
        <w:t xml:space="preserve"> se on siellä pyörinyt jo </w:t>
      </w:r>
      <w:proofErr w:type="spellStart"/>
      <w:r w:rsidRPr="00707A50">
        <w:t>kau</w:t>
      </w:r>
      <w:r>
        <w:t>v</w:t>
      </w:r>
      <w:r w:rsidRPr="00707A50">
        <w:t>an</w:t>
      </w:r>
      <w:proofErr w:type="spellEnd"/>
      <w:r w:rsidRPr="00707A50">
        <w:t xml:space="preserve"> aikaa. Siitä saakka, kun koulussa kerran </w:t>
      </w:r>
      <w:proofErr w:type="spellStart"/>
      <w:r>
        <w:t>L</w:t>
      </w:r>
      <w:r w:rsidRPr="00707A50">
        <w:t>ucie</w:t>
      </w:r>
      <w:proofErr w:type="spellEnd"/>
      <w:r>
        <w:t>-</w:t>
      </w:r>
      <w:r w:rsidRPr="00707A50">
        <w:t>juhlan</w:t>
      </w:r>
      <w:r>
        <w:t>a</w:t>
      </w:r>
      <w:r w:rsidRPr="00707A50">
        <w:t xml:space="preserve"> näyteltiin </w:t>
      </w:r>
      <w:r>
        <w:t>”</w:t>
      </w:r>
      <w:r w:rsidRPr="00707A50">
        <w:t xml:space="preserve">prinsessa </w:t>
      </w:r>
      <w:proofErr w:type="spellStart"/>
      <w:r>
        <w:t>Tö</w:t>
      </w:r>
      <w:r w:rsidRPr="00707A50">
        <w:t>r</w:t>
      </w:r>
      <w:r>
        <w:t>nr</w:t>
      </w:r>
      <w:r w:rsidRPr="00707A50">
        <w:t>oosaa</w:t>
      </w:r>
      <w:proofErr w:type="spellEnd"/>
      <w:r>
        <w:t>”</w:t>
      </w:r>
      <w:r w:rsidRPr="00707A50">
        <w:t>, ja minä siinä onnistuin niin hyvin, että kaikki ihmettelivät. Pappa oli vihainen, kun sai sen tietää, ja iski johtajattaren kimppuun kuin syötävä –</w:t>
      </w:r>
    </w:p>
    <w:p w14:paraId="68768605" w14:textId="027FA77A" w:rsidR="00195EAE" w:rsidRDefault="00707A50" w:rsidP="002B2295">
      <w:r w:rsidRPr="00707A50">
        <w:rPr>
          <w:i/>
          <w:iCs/>
        </w:rPr>
        <w:t xml:space="preserve">- </w:t>
      </w:r>
      <w:r w:rsidR="00195EAE" w:rsidRPr="00195EAE">
        <w:t xml:space="preserve">Herra ihme, kuinka sinä puhut! </w:t>
      </w:r>
    </w:p>
    <w:p w14:paraId="2FF14916" w14:textId="77777777" w:rsidR="00195EAE" w:rsidRDefault="00195EAE" w:rsidP="002B2295">
      <w:r>
        <w:t xml:space="preserve">- </w:t>
      </w:r>
      <w:r w:rsidRPr="00195EAE">
        <w:t xml:space="preserve">Mutta </w:t>
      </w:r>
      <w:r>
        <w:t>--</w:t>
      </w:r>
      <w:r w:rsidRPr="00195EAE">
        <w:t xml:space="preserve"> se oli liian myöhäistä</w:t>
      </w:r>
      <w:r>
        <w:t>:</w:t>
      </w:r>
      <w:r w:rsidRPr="00195EAE">
        <w:t xml:space="preserve"> minä j</w:t>
      </w:r>
      <w:r>
        <w:t>o</w:t>
      </w:r>
      <w:r w:rsidRPr="00195EAE">
        <w:t xml:space="preserve"> tiesin</w:t>
      </w:r>
      <w:r>
        <w:t>,</w:t>
      </w:r>
      <w:r w:rsidRPr="00195EAE">
        <w:t xml:space="preserve"> miksi minä olin luotu, ja mikä minun tehtäväni tässä elämässä on! </w:t>
      </w:r>
    </w:p>
    <w:p w14:paraId="1D75B302" w14:textId="5953D2E4" w:rsidR="00707A50" w:rsidRDefault="00195EAE" w:rsidP="002B2295">
      <w:r>
        <w:t>- Tuosta</w:t>
      </w:r>
      <w:r w:rsidRPr="2CB191AA">
        <w:rPr>
          <w:color w:val="0070C0"/>
        </w:rPr>
        <w:t xml:space="preserve"> ainoasta </w:t>
      </w:r>
      <w:r>
        <w:t>kerrasta sen päätät?</w:t>
      </w:r>
    </w:p>
    <w:p w14:paraId="139DB4FC" w14:textId="77777777" w:rsidR="00195EAE" w:rsidRDefault="00195EAE" w:rsidP="002B2295">
      <w:r>
        <w:t xml:space="preserve">- </w:t>
      </w:r>
      <w:proofErr w:type="spellStart"/>
      <w:r>
        <w:t>L</w:t>
      </w:r>
      <w:r w:rsidRPr="00195EAE">
        <w:t>aps</w:t>
      </w:r>
      <w:r>
        <w:t>´</w:t>
      </w:r>
      <w:r w:rsidRPr="00195EAE">
        <w:t>kulta</w:t>
      </w:r>
      <w:proofErr w:type="spellEnd"/>
      <w:r w:rsidRPr="00195EAE">
        <w:t xml:space="preserve">, minä olen sen jälkeen näytellyt joka päivä. </w:t>
      </w:r>
    </w:p>
    <w:p w14:paraId="677AE696" w14:textId="77777777" w:rsidR="00195EAE" w:rsidRDefault="00195EAE" w:rsidP="002B2295">
      <w:r>
        <w:t xml:space="preserve">- </w:t>
      </w:r>
      <w:r w:rsidRPr="00195EAE">
        <w:t xml:space="preserve">Näytellyt? Missä? Kenen kanssa? </w:t>
      </w:r>
    </w:p>
    <w:p w14:paraId="2D2538AF" w14:textId="77777777" w:rsidR="00195EAE" w:rsidRDefault="00195EAE" w:rsidP="002B2295">
      <w:r>
        <w:t xml:space="preserve">- Yksikseni, täällä kotona. Tai oikeammin näiden kasvien ja huonekalujen kanssa. Tuo </w:t>
      </w:r>
      <w:proofErr w:type="spellStart"/>
      <w:r w:rsidRPr="2CB191AA">
        <w:rPr>
          <w:color w:val="0070C0"/>
        </w:rPr>
        <w:t>ficus</w:t>
      </w:r>
      <w:proofErr w:type="spellEnd"/>
      <w:r w:rsidRPr="2CB191AA">
        <w:rPr>
          <w:color w:val="0070C0"/>
        </w:rPr>
        <w:t xml:space="preserve"> </w:t>
      </w:r>
      <w:r>
        <w:t xml:space="preserve">tuolla on tavallisesti ollut rakastajana. – Komea rakastaja – eikö totta? – Ja se on minulle niin uskollinen – ihan niin kuin minäkin sille. </w:t>
      </w:r>
    </w:p>
    <w:p w14:paraId="1DFA0B8C" w14:textId="77777777" w:rsidR="00195EAE" w:rsidRDefault="00195EAE" w:rsidP="002B2295">
      <w:r>
        <w:t xml:space="preserve">- </w:t>
      </w:r>
      <w:r w:rsidRPr="00195EAE">
        <w:t xml:space="preserve">Kyllä olet lapsellinen! </w:t>
      </w:r>
    </w:p>
    <w:p w14:paraId="293101D8" w14:textId="56D31FCE" w:rsidR="00195EAE" w:rsidRDefault="00195EAE" w:rsidP="002B2295">
      <w:r>
        <w:t>- Ajatteles, mitä tapahtui kerran. Minä näyttelen</w:t>
      </w:r>
      <w:r w:rsidRPr="2CB191AA">
        <w:rPr>
          <w:color w:val="0F9DD4"/>
        </w:rPr>
        <w:t xml:space="preserve"> </w:t>
      </w:r>
      <w:r w:rsidRPr="2CB191AA">
        <w:rPr>
          <w:color w:val="0070C0"/>
        </w:rPr>
        <w:t xml:space="preserve">Juliana </w:t>
      </w:r>
      <w:proofErr w:type="gramStart"/>
      <w:r>
        <w:t>puutarha-kohtauksessa</w:t>
      </w:r>
      <w:proofErr w:type="gramEnd"/>
      <w:r>
        <w:t xml:space="preserve">. Olen nostanut </w:t>
      </w:r>
      <w:proofErr w:type="spellStart"/>
      <w:r>
        <w:t>tään</w:t>
      </w:r>
      <w:proofErr w:type="spellEnd"/>
      <w:r>
        <w:t xml:space="preserve"> nojatuolin pöydälle ja kiipeän sinne ylös. Karmi on ikkunalautana ja </w:t>
      </w:r>
      <w:proofErr w:type="spellStart"/>
      <w:r>
        <w:t>ficus</w:t>
      </w:r>
      <w:proofErr w:type="spellEnd"/>
      <w:r>
        <w:t xml:space="preserve"> seisoo Romeona alhaalla lattialla. En kuolemakseni tiennyt, että pappa oli kotona. – En kuule ensinkään, et</w:t>
      </w:r>
      <w:r w:rsidR="00D86718">
        <w:t>t</w:t>
      </w:r>
      <w:r>
        <w:t>ä pappa avaa oven ja seisoo takanani. ”Mitä kummaa sinä täällä vehke</w:t>
      </w:r>
      <w:r w:rsidR="00D86718">
        <w:t>i</w:t>
      </w:r>
      <w:r>
        <w:t xml:space="preserve">let?” kaikuu </w:t>
      </w:r>
      <w:proofErr w:type="spellStart"/>
      <w:r>
        <w:t>karskea</w:t>
      </w:r>
      <w:proofErr w:type="spellEnd"/>
      <w:r>
        <w:t xml:space="preserve"> ääni takanani. </w:t>
      </w:r>
      <w:r w:rsidR="00D86718">
        <w:t>M</w:t>
      </w:r>
      <w:r>
        <w:t xml:space="preserve">inä alas </w:t>
      </w:r>
      <w:r w:rsidRPr="2CB191AA">
        <w:rPr>
          <w:color w:val="0070C0"/>
        </w:rPr>
        <w:t>sem</w:t>
      </w:r>
      <w:r w:rsidR="00D86718" w:rsidRPr="2CB191AA">
        <w:rPr>
          <w:color w:val="0070C0"/>
        </w:rPr>
        <w:t>m</w:t>
      </w:r>
      <w:r w:rsidRPr="2CB191AA">
        <w:rPr>
          <w:color w:val="0070C0"/>
        </w:rPr>
        <w:t>oista hamppua</w:t>
      </w:r>
      <w:r>
        <w:t>, että olin päälleni lentää.</w:t>
      </w:r>
    </w:p>
    <w:p w14:paraId="57D55E6F" w14:textId="6FD044D5" w:rsidR="00195EAE" w:rsidRDefault="00195EAE" w:rsidP="002B2295">
      <w:r>
        <w:t>- N</w:t>
      </w:r>
      <w:r w:rsidR="00D854EB">
        <w:t>oo</w:t>
      </w:r>
      <w:r>
        <w:t xml:space="preserve">? </w:t>
      </w:r>
      <w:r w:rsidR="00D854EB">
        <w:t>J</w:t>
      </w:r>
      <w:r>
        <w:t>a sitten?</w:t>
      </w:r>
    </w:p>
    <w:p w14:paraId="41C8D27F" w14:textId="77777777" w:rsidR="00C64F82" w:rsidRDefault="00195EAE" w:rsidP="002B2295">
      <w:r>
        <w:t xml:space="preserve">- Ei sen enempää. – Nostin kauniisti Romeoni paikoilleen tuonne ja </w:t>
      </w:r>
      <w:proofErr w:type="spellStart"/>
      <w:r>
        <w:t>hajoitin</w:t>
      </w:r>
      <w:proofErr w:type="spellEnd"/>
      <w:r>
        <w:t xml:space="preserve"> </w:t>
      </w:r>
      <w:proofErr w:type="spellStart"/>
      <w:r w:rsidRPr="2CB191AA">
        <w:rPr>
          <w:color w:val="0070C0"/>
        </w:rPr>
        <w:t>balkongin</w:t>
      </w:r>
      <w:proofErr w:type="spellEnd"/>
      <w:r w:rsidRPr="2CB191AA">
        <w:rPr>
          <w:color w:val="0070C0"/>
        </w:rPr>
        <w:t xml:space="preserve">. </w:t>
      </w:r>
    </w:p>
    <w:p w14:paraId="18955011" w14:textId="6BAED2D7" w:rsidR="00C64F82" w:rsidRPr="00C64F82" w:rsidRDefault="00C64F82" w:rsidP="002B2295">
      <w:pPr>
        <w:rPr>
          <w:i/>
          <w:iCs/>
        </w:rPr>
      </w:pPr>
      <w:r w:rsidRPr="00C64F82">
        <w:rPr>
          <w:i/>
          <w:iCs/>
        </w:rPr>
        <w:t>- (</w:t>
      </w:r>
      <w:r>
        <w:rPr>
          <w:i/>
          <w:iCs/>
        </w:rPr>
        <w:t>n</w:t>
      </w:r>
      <w:r w:rsidR="00195EAE" w:rsidRPr="00C64F82">
        <w:rPr>
          <w:i/>
          <w:iCs/>
        </w:rPr>
        <w:t>auraa</w:t>
      </w:r>
      <w:r w:rsidRPr="00C64F82">
        <w:rPr>
          <w:i/>
          <w:iCs/>
        </w:rPr>
        <w:t>)</w:t>
      </w:r>
    </w:p>
    <w:p w14:paraId="04D5669C" w14:textId="166A9814" w:rsidR="00195EAE" w:rsidRPr="00707A50" w:rsidRDefault="00195EAE" w:rsidP="002B2295">
      <w:r w:rsidRPr="00195EAE">
        <w:t xml:space="preserve"> </w:t>
      </w:r>
      <w:r w:rsidR="00C64F82">
        <w:t>- S</w:t>
      </w:r>
      <w:r w:rsidRPr="00195EAE">
        <w:t>inä vaan naurat. Mutta annahan olla, minusta vielä tulee jotain. Jotain suurta!</w:t>
      </w:r>
    </w:p>
    <w:p w14:paraId="735656CE" w14:textId="45797A42" w:rsidR="00707A50" w:rsidRDefault="00B22036" w:rsidP="002B2295">
      <w:pPr>
        <w:rPr>
          <w:b/>
          <w:bCs/>
        </w:rPr>
      </w:pPr>
      <w:r w:rsidRPr="2CB191AA">
        <w:rPr>
          <w:b/>
          <w:bCs/>
        </w:rPr>
        <w:t xml:space="preserve">(naurua) </w:t>
      </w:r>
      <w:r w:rsidR="00B9723E" w:rsidRPr="2CB191AA">
        <w:rPr>
          <w:b/>
          <w:bCs/>
        </w:rPr>
        <w:t xml:space="preserve">Niin sitä näköjään </w:t>
      </w:r>
      <w:r w:rsidR="00B9723E" w:rsidRPr="2CB191AA">
        <w:rPr>
          <w:b/>
          <w:bCs/>
          <w:color w:val="0070C0"/>
        </w:rPr>
        <w:t>ennen vanhaankin haaveiltiin kuuluisuudesta ja julkisuudesta</w:t>
      </w:r>
      <w:r w:rsidR="00AE0401" w:rsidRPr="2CB191AA">
        <w:rPr>
          <w:b/>
          <w:bCs/>
          <w:color w:val="0070C0"/>
        </w:rPr>
        <w:t>!</w:t>
      </w:r>
    </w:p>
    <w:p w14:paraId="15488715" w14:textId="609D5A46" w:rsidR="00AE0401" w:rsidRPr="00AE0401" w:rsidRDefault="00AE0401" w:rsidP="002B2295">
      <w:r>
        <w:t xml:space="preserve">Kyllä vaan. Vaikka tuohon aikaan </w:t>
      </w:r>
      <w:r w:rsidR="003B7BC5">
        <w:t xml:space="preserve">tosin </w:t>
      </w:r>
      <w:r>
        <w:t>näyttelijän ammattia pidettiin erittäin</w:t>
      </w:r>
      <w:r w:rsidRPr="2CB191AA">
        <w:rPr>
          <w:color w:val="0070C0"/>
        </w:rPr>
        <w:t xml:space="preserve"> arveluttavana</w:t>
      </w:r>
      <w:r w:rsidR="00C21A99" w:rsidRPr="2CB191AA">
        <w:rPr>
          <w:color w:val="0070C0"/>
        </w:rPr>
        <w:t xml:space="preserve"> </w:t>
      </w:r>
      <w:r w:rsidR="00C21A99">
        <w:t xml:space="preserve">ja </w:t>
      </w:r>
      <w:r w:rsidR="00C21A99" w:rsidRPr="2CB191AA">
        <w:rPr>
          <w:color w:val="0070C0"/>
        </w:rPr>
        <w:t xml:space="preserve">epäsopivana </w:t>
      </w:r>
      <w:r w:rsidR="00C21A99">
        <w:t xml:space="preserve">– </w:t>
      </w:r>
      <w:r w:rsidR="00C21A99" w:rsidRPr="2CB191AA">
        <w:rPr>
          <w:color w:val="0070C0"/>
        </w:rPr>
        <w:t>etenkin</w:t>
      </w:r>
      <w:r w:rsidR="00C21A99">
        <w:t xml:space="preserve"> naisille ja etenkin papin tyttärelle!</w:t>
      </w:r>
      <w:r w:rsidR="005D362C">
        <w:t xml:space="preserve"> Mutta </w:t>
      </w:r>
      <w:r w:rsidR="003B7BC5">
        <w:t>miten Maijun kävi? Sitä en kerro vaan kuuntelijoiden</w:t>
      </w:r>
      <w:r w:rsidR="005D362C">
        <w:t xml:space="preserve"> täytyy itse lukea kirja</w:t>
      </w:r>
      <w:r w:rsidR="00CE6D01">
        <w:t xml:space="preserve"> </w:t>
      </w:r>
      <w:r w:rsidR="00CE6D01" w:rsidRPr="2CB191AA">
        <w:rPr>
          <w:color w:val="0070C0"/>
        </w:rPr>
        <w:t>saadakseen tietää</w:t>
      </w:r>
      <w:r w:rsidR="00CE6D01">
        <w:t xml:space="preserve">, </w:t>
      </w:r>
      <w:r w:rsidR="005D362C" w:rsidRPr="2CB191AA">
        <w:rPr>
          <w:color w:val="0070C0"/>
        </w:rPr>
        <w:t>päätyikö</w:t>
      </w:r>
      <w:r w:rsidR="005D362C">
        <w:t xml:space="preserve"> Maiju näyttelijäksi vai ei.</w:t>
      </w:r>
    </w:p>
    <w:p w14:paraId="4A1498DC" w14:textId="0A05D5BD" w:rsidR="008D5225" w:rsidRDefault="008D5225" w:rsidP="008D5225">
      <w:r w:rsidRPr="002B2295">
        <w:rPr>
          <w:b/>
          <w:bCs/>
        </w:rPr>
        <w:t xml:space="preserve">Toivottavasti kuuntelijamme </w:t>
      </w:r>
      <w:r w:rsidR="00CE6D01">
        <w:rPr>
          <w:b/>
          <w:bCs/>
        </w:rPr>
        <w:t xml:space="preserve">tosiaan </w:t>
      </w:r>
      <w:r w:rsidRPr="002B2295">
        <w:rPr>
          <w:b/>
          <w:bCs/>
        </w:rPr>
        <w:t>sa</w:t>
      </w:r>
      <w:r w:rsidRPr="008D5225">
        <w:rPr>
          <w:b/>
          <w:bCs/>
        </w:rPr>
        <w:t>i</w:t>
      </w:r>
      <w:r w:rsidRPr="002B2295">
        <w:rPr>
          <w:b/>
          <w:bCs/>
        </w:rPr>
        <w:t xml:space="preserve">vat tästä inspiraatiota tutustua sekä </w:t>
      </w:r>
      <w:r w:rsidR="00D854EB">
        <w:rPr>
          <w:b/>
          <w:bCs/>
        </w:rPr>
        <w:t xml:space="preserve">Minna </w:t>
      </w:r>
      <w:r w:rsidRPr="002B2295">
        <w:rPr>
          <w:b/>
          <w:bCs/>
        </w:rPr>
        <w:t>Canthin teoksiin että suomalaisen elokuvan klassikoihin.</w:t>
      </w:r>
      <w:r w:rsidRPr="002B2295">
        <w:t xml:space="preserve"> </w:t>
      </w:r>
      <w:r w:rsidR="00CE6D01" w:rsidRPr="00A23944">
        <w:rPr>
          <w:b/>
          <w:bCs/>
        </w:rPr>
        <w:t>Kiitos jälleen keskustelusta, Sari.</w:t>
      </w:r>
    </w:p>
    <w:p w14:paraId="312A2A9D" w14:textId="126816F6" w:rsidR="00A23944" w:rsidRPr="00A23944" w:rsidRDefault="00A23944" w:rsidP="00A23944">
      <w:pPr>
        <w:rPr>
          <w:b/>
          <w:bCs/>
        </w:rPr>
      </w:pPr>
      <w:r w:rsidRPr="5F910B0C">
        <w:rPr>
          <w:b/>
          <w:bCs/>
        </w:rPr>
        <w:t xml:space="preserve">Seuraavassa podcastissa puhummekin sitten vähän </w:t>
      </w:r>
      <w:r w:rsidR="00D854EB" w:rsidRPr="5F910B0C">
        <w:rPr>
          <w:b/>
          <w:bCs/>
        </w:rPr>
        <w:t>erityyppisestä</w:t>
      </w:r>
      <w:r w:rsidRPr="5F910B0C">
        <w:rPr>
          <w:b/>
          <w:bCs/>
        </w:rPr>
        <w:t xml:space="preserve"> aiheesta, nimittäin Järnefeltien kulttuurisuvusta. Tämän perheen vaikutus on ollut merkittävä niin kirjallisuuden, kuvataiteen kuin </w:t>
      </w:r>
      <w:r w:rsidRPr="5F910B0C">
        <w:rPr>
          <w:b/>
          <w:bCs/>
          <w:color w:val="0070C0"/>
        </w:rPr>
        <w:t>säveltaiteen</w:t>
      </w:r>
      <w:r w:rsidR="00D854EB" w:rsidRPr="5F910B0C">
        <w:rPr>
          <w:b/>
          <w:bCs/>
          <w:color w:val="0070C0"/>
        </w:rPr>
        <w:t>kin</w:t>
      </w:r>
      <w:r w:rsidRPr="5F910B0C">
        <w:rPr>
          <w:b/>
          <w:bCs/>
          <w:color w:val="0070C0"/>
        </w:rPr>
        <w:t xml:space="preserve"> </w:t>
      </w:r>
      <w:r w:rsidRPr="5F910B0C">
        <w:rPr>
          <w:b/>
          <w:bCs/>
        </w:rPr>
        <w:t>alalla.</w:t>
      </w:r>
    </w:p>
    <w:p w14:paraId="39B18D4C" w14:textId="77777777" w:rsidR="00A23944" w:rsidRPr="00A23944" w:rsidRDefault="00A23944" w:rsidP="00A23944">
      <w:pPr>
        <w:rPr>
          <w:b/>
          <w:bCs/>
        </w:rPr>
      </w:pPr>
      <w:r w:rsidRPr="00A23944">
        <w:rPr>
          <w:b/>
          <w:bCs/>
        </w:rPr>
        <w:t>Kuulijat, muistakaa että tämä podcast on myös tekstiversiona Kielibuustin sivustolla. Sieltä löytyy myös tähän podcastiin liittyvää lisämateriaalia.</w:t>
      </w:r>
      <w:r w:rsidRPr="00A23944">
        <w:rPr>
          <w:rFonts w:ascii="Arial" w:hAnsi="Arial" w:cs="Arial"/>
          <w:b/>
          <w:bCs/>
        </w:rPr>
        <w:t>    </w:t>
      </w:r>
    </w:p>
    <w:p w14:paraId="6B86624A" w14:textId="77777777" w:rsidR="00A23944" w:rsidRPr="00A23944" w:rsidRDefault="00A23944" w:rsidP="00A23944">
      <w:pPr>
        <w:rPr>
          <w:b/>
          <w:bCs/>
        </w:rPr>
      </w:pPr>
      <w:r w:rsidRPr="00A23944">
        <w:rPr>
          <w:rFonts w:ascii="Arial" w:hAnsi="Arial" w:cs="Arial"/>
          <w:b/>
          <w:bCs/>
        </w:rPr>
        <w:t>   </w:t>
      </w:r>
    </w:p>
    <w:p w14:paraId="702CB2F0" w14:textId="5D7A2A9B" w:rsidR="00A23944" w:rsidRPr="00A23944" w:rsidRDefault="7F0EE392" w:rsidP="26840245">
      <w:pPr>
        <w:rPr>
          <w:b/>
          <w:bCs/>
        </w:rPr>
      </w:pPr>
      <w:r w:rsidRPr="26840245">
        <w:rPr>
          <w:b/>
          <w:bCs/>
        </w:rPr>
        <w:lastRenderedPageBreak/>
        <w:t>Kuullaan taas!</w:t>
      </w:r>
      <w:r w:rsidRPr="26840245">
        <w:rPr>
          <w:rFonts w:ascii="Arial" w:hAnsi="Arial" w:cs="Arial"/>
          <w:b/>
          <w:bCs/>
        </w:rPr>
        <w:t>    </w:t>
      </w:r>
    </w:p>
    <w:p w14:paraId="09F2FD2D" w14:textId="44D27E06" w:rsidR="00A23944" w:rsidRPr="00A23944" w:rsidRDefault="7F0EE392" w:rsidP="26840245">
      <w:pPr>
        <w:rPr>
          <w:b/>
          <w:bCs/>
        </w:rPr>
      </w:pPr>
      <w:r>
        <w:t>Tunnusmusiikki</w:t>
      </w:r>
      <w:r w:rsidRPr="26840245">
        <w:rPr>
          <w:rFonts w:ascii="Arial" w:hAnsi="Arial" w:cs="Arial"/>
        </w:rPr>
        <w:t>  </w:t>
      </w:r>
    </w:p>
    <w:p w14:paraId="09462873" w14:textId="3FCD883A" w:rsidR="00A23944" w:rsidRPr="002B2295" w:rsidRDefault="7F0EE392" w:rsidP="002B2295">
      <w:hyperlink r:id="rId11">
        <w:r w:rsidRPr="26840245">
          <w:rPr>
            <w:rStyle w:val="Hyperlink"/>
          </w:rPr>
          <w:t>Lisämateriaalia</w:t>
        </w:r>
      </w:hyperlink>
      <w:r w:rsidR="232EA33F">
        <w:t xml:space="preserve"> Minna Canthista ja muista realismin ajan kirjailijoista sekä linkkejä Minna Canthin teosten filmatisointeihin.</w:t>
      </w:r>
      <w:r>
        <w:t xml:space="preserve"> </w:t>
      </w:r>
    </w:p>
    <w:p w14:paraId="3D5A6B69" w14:textId="77777777" w:rsidR="002B2295" w:rsidRPr="002B2295" w:rsidRDefault="002B2295" w:rsidP="002B2295"/>
    <w:p w14:paraId="56B51039" w14:textId="77777777" w:rsidR="00627722" w:rsidRDefault="00627722" w:rsidP="00627722"/>
    <w:p w14:paraId="57FF31EB" w14:textId="77777777" w:rsidR="002B2295" w:rsidRDefault="002B2295"/>
    <w:sectPr w:rsidR="002B2295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35855C" w14:textId="77777777" w:rsidR="0074686B" w:rsidRDefault="0074686B" w:rsidP="00B32BA6">
      <w:pPr>
        <w:spacing w:after="0" w:line="240" w:lineRule="auto"/>
      </w:pPr>
      <w:r>
        <w:separator/>
      </w:r>
    </w:p>
  </w:endnote>
  <w:endnote w:type="continuationSeparator" w:id="0">
    <w:p w14:paraId="0C62C68A" w14:textId="77777777" w:rsidR="0074686B" w:rsidRDefault="0074686B" w:rsidP="00B3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32696149"/>
      <w:docPartObj>
        <w:docPartGallery w:val="Page Numbers (Bottom of Page)"/>
        <w:docPartUnique/>
      </w:docPartObj>
    </w:sdtPr>
    <w:sdtContent>
      <w:p w14:paraId="26FD1227" w14:textId="13C5FE01" w:rsidR="00B32BA6" w:rsidRDefault="00B32BA6" w:rsidP="005A7A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65005D8" w14:textId="77777777" w:rsidR="00B32BA6" w:rsidRDefault="00B32BA6" w:rsidP="00B32B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7160881"/>
      <w:docPartObj>
        <w:docPartGallery w:val="Page Numbers (Bottom of Page)"/>
        <w:docPartUnique/>
      </w:docPartObj>
    </w:sdtPr>
    <w:sdtContent>
      <w:p w14:paraId="0A486E1B" w14:textId="1BD51FF7" w:rsidR="00B32BA6" w:rsidRDefault="00B32BA6" w:rsidP="005A7A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90EB71C" w14:textId="77777777" w:rsidR="00B32BA6" w:rsidRDefault="00B32BA6" w:rsidP="00B32BA6">
    <w:pPr>
      <w:spacing w:after="0" w:line="240" w:lineRule="auto"/>
      <w:ind w:right="360"/>
      <w:rPr>
        <w:rStyle w:val="normaltextrun"/>
        <w:rFonts w:eastAsia="Work Sans" w:cstheme="minorHAnsi"/>
        <w:color w:val="162A52"/>
        <w:sz w:val="21"/>
        <w:szCs w:val="21"/>
      </w:rPr>
    </w:pPr>
  </w:p>
  <w:p w14:paraId="0632C00B" w14:textId="49DA9955" w:rsidR="00B32BA6" w:rsidRPr="00C72E96" w:rsidRDefault="00B32BA6" w:rsidP="00B32BA6">
    <w:pPr>
      <w:spacing w:after="0" w:line="240" w:lineRule="auto"/>
      <w:rPr>
        <w:rFonts w:eastAsia="Work Sans" w:cstheme="minorHAnsi"/>
        <w:color w:val="162A52"/>
        <w:sz w:val="21"/>
        <w:szCs w:val="21"/>
      </w:rPr>
    </w:pPr>
    <w:r w:rsidRPr="00C72E96">
      <w:rPr>
        <w:rStyle w:val="normaltextrun"/>
        <w:rFonts w:eastAsia="Work Sans" w:cstheme="minorHAnsi"/>
        <w:color w:val="162A52"/>
        <w:sz w:val="21"/>
        <w:szCs w:val="21"/>
      </w:rPr>
      <w:t>©202</w:t>
    </w:r>
    <w:r>
      <w:rPr>
        <w:rStyle w:val="normaltextrun"/>
        <w:rFonts w:eastAsia="Work Sans" w:cstheme="minorHAnsi"/>
        <w:color w:val="162A52"/>
        <w:sz w:val="21"/>
        <w:szCs w:val="21"/>
      </w:rPr>
      <w:t>6</w:t>
    </w:r>
    <w:r w:rsidRPr="00C72E96">
      <w:rPr>
        <w:rStyle w:val="normaltextrun"/>
        <w:rFonts w:eastAsia="Work Sans" w:cstheme="minorHAnsi"/>
        <w:color w:val="162A52"/>
        <w:sz w:val="21"/>
        <w:szCs w:val="21"/>
      </w:rPr>
      <w:t xml:space="preserve"> </w:t>
    </w:r>
    <w:r w:rsidRPr="00C72E96">
      <w:rPr>
        <w:rStyle w:val="normaltextrun"/>
        <w:rFonts w:eastAsia="Work Sans" w:cstheme="minorHAnsi"/>
        <w:b/>
        <w:bCs/>
        <w:color w:val="162A52"/>
        <w:sz w:val="21"/>
        <w:szCs w:val="21"/>
      </w:rPr>
      <w:t>Helsingin</w:t>
    </w:r>
    <w:r w:rsidRPr="00C72E96">
      <w:rPr>
        <w:rStyle w:val="normaltextrun"/>
        <w:rFonts w:eastAsia="Work Sans" w:cstheme="minorHAnsi"/>
        <w:color w:val="162A52"/>
        <w:sz w:val="21"/>
        <w:szCs w:val="21"/>
      </w:rPr>
      <w:t xml:space="preserve"> </w:t>
    </w:r>
    <w:r w:rsidRPr="00C72E96">
      <w:rPr>
        <w:rStyle w:val="normaltextrun"/>
        <w:rFonts w:eastAsia="Work Sans" w:cstheme="minorHAnsi"/>
        <w:b/>
        <w:bCs/>
        <w:color w:val="162A52"/>
        <w:sz w:val="21"/>
        <w:szCs w:val="21"/>
      </w:rPr>
      <w:t>yliopisto</w:t>
    </w:r>
    <w:r w:rsidRPr="00C72E96">
      <w:rPr>
        <w:rStyle w:val="normaltextrun"/>
        <w:rFonts w:eastAsia="Work Sans" w:cstheme="minorHAnsi"/>
        <w:color w:val="162A52"/>
        <w:sz w:val="21"/>
        <w:szCs w:val="21"/>
      </w:rPr>
      <w:t>  </w:t>
    </w:r>
  </w:p>
  <w:p w14:paraId="3C5035F6" w14:textId="45F307A7" w:rsidR="00B32BA6" w:rsidRPr="00B32BA6" w:rsidRDefault="00B32BA6" w:rsidP="00B32BA6">
    <w:pPr>
      <w:spacing w:after="0" w:line="240" w:lineRule="auto"/>
      <w:rPr>
        <w:rFonts w:eastAsia="Work Sans" w:cstheme="minorHAnsi"/>
        <w:color w:val="162A52"/>
        <w:sz w:val="21"/>
        <w:szCs w:val="21"/>
      </w:rPr>
    </w:pPr>
    <w:r w:rsidRPr="00C72E96">
      <w:rPr>
        <w:rStyle w:val="normaltextrun"/>
        <w:rFonts w:eastAsia="Work Sans" w:cstheme="minorHAnsi"/>
        <w:color w:val="464646"/>
        <w:sz w:val="21"/>
        <w:szCs w:val="21"/>
      </w:rPr>
      <w:t>Kirjallisuuspodcast edistyneille suomen oppijoille, syyskuu 202</w:t>
    </w:r>
    <w:r>
      <w:rPr>
        <w:rStyle w:val="normaltextrun"/>
        <w:rFonts w:eastAsia="Work Sans" w:cstheme="minorHAnsi"/>
        <w:color w:val="464646"/>
        <w:sz w:val="21"/>
        <w:szCs w:val="21"/>
      </w:rPr>
      <w:t>6</w:t>
    </w:r>
    <w:r w:rsidRPr="00C72E96">
      <w:rPr>
        <w:rStyle w:val="normaltextrun"/>
        <w:rFonts w:eastAsia="Work Sans" w:cstheme="minorHAnsi"/>
        <w:color w:val="464646"/>
        <w:sz w:val="21"/>
        <w:szCs w:val="21"/>
      </w:rPr>
      <w:t xml:space="preserve">, jonka </w:t>
    </w:r>
    <w:r w:rsidRPr="00C72E96">
      <w:rPr>
        <w:rStyle w:val="normaltextrun"/>
        <w:rFonts w:eastAsia="Work Sans" w:cstheme="minorHAnsi"/>
        <w:b/>
        <w:bCs/>
        <w:color w:val="464646"/>
        <w:sz w:val="21"/>
        <w:szCs w:val="21"/>
      </w:rPr>
      <w:t xml:space="preserve">tuottaja on Helsingin yliopisto, tekijät ovat Sari Päivärinne ja Saija Pyhäniemi sekä tunnusmusiikin säveltäjä on Lauri Piiparinen, </w:t>
    </w:r>
    <w:r w:rsidRPr="00C72E96">
      <w:rPr>
        <w:rStyle w:val="normaltextrun"/>
        <w:rFonts w:eastAsia="Work Sans" w:cstheme="minorHAnsi"/>
        <w:color w:val="464646"/>
        <w:sz w:val="21"/>
        <w:szCs w:val="21"/>
      </w:rPr>
      <w:t xml:space="preserve">on lisensoitu </w:t>
    </w:r>
    <w:hyperlink r:id="rId1">
      <w:r w:rsidRPr="00C72E96">
        <w:rPr>
          <w:rStyle w:val="Hyperlink"/>
          <w:rFonts w:eastAsia="Work Sans" w:cstheme="minorHAnsi"/>
          <w:color w:val="0563C1"/>
          <w:sz w:val="21"/>
          <w:szCs w:val="21"/>
        </w:rPr>
        <w:t xml:space="preserve">Creative </w:t>
      </w:r>
    </w:hyperlink>
    <w:hyperlink r:id="rId2">
      <w:proofErr w:type="spellStart"/>
      <w:r w:rsidRPr="00C72E96">
        <w:rPr>
          <w:rStyle w:val="Hyperlink"/>
          <w:rFonts w:eastAsia="Work Sans" w:cstheme="minorHAnsi"/>
          <w:color w:val="0563C1"/>
          <w:sz w:val="21"/>
          <w:szCs w:val="21"/>
        </w:rPr>
        <w:t>Commons</w:t>
      </w:r>
      <w:proofErr w:type="spellEnd"/>
    </w:hyperlink>
    <w:hyperlink r:id="rId3">
      <w:r w:rsidRPr="00C72E96">
        <w:rPr>
          <w:rStyle w:val="Hyperlink"/>
          <w:rFonts w:eastAsia="Work Sans" w:cstheme="minorHAnsi"/>
          <w:color w:val="0563C1"/>
          <w:sz w:val="21"/>
          <w:szCs w:val="21"/>
        </w:rPr>
        <w:t xml:space="preserve"> Nimeä-</w:t>
      </w:r>
      <w:proofErr w:type="spellStart"/>
    </w:hyperlink>
    <w:hyperlink r:id="rId4">
      <w:r w:rsidRPr="00C72E96">
        <w:rPr>
          <w:rStyle w:val="Hyperlink"/>
          <w:rFonts w:eastAsia="Work Sans" w:cstheme="minorHAnsi"/>
          <w:color w:val="0563C1"/>
          <w:sz w:val="21"/>
          <w:szCs w:val="21"/>
        </w:rPr>
        <w:t>EiMuutoksia</w:t>
      </w:r>
      <w:proofErr w:type="spellEnd"/>
    </w:hyperlink>
    <w:hyperlink r:id="rId5">
      <w:r w:rsidRPr="00C72E96">
        <w:rPr>
          <w:rStyle w:val="Hyperlink"/>
          <w:rFonts w:eastAsia="Work Sans" w:cstheme="minorHAnsi"/>
          <w:color w:val="0563C1"/>
          <w:sz w:val="21"/>
          <w:szCs w:val="21"/>
        </w:rPr>
        <w:t xml:space="preserve"> 4.0 Kansainvälinen -lisenssillä</w:t>
      </w:r>
    </w:hyperlink>
    <w:r w:rsidRPr="00C72E96">
      <w:rPr>
        <w:rStyle w:val="normaltextrun"/>
        <w:rFonts w:eastAsia="Work Sans" w:cstheme="minorHAnsi"/>
        <w:color w:val="464646"/>
        <w:sz w:val="21"/>
        <w:szCs w:val="21"/>
      </w:rPr>
      <w:t xml:space="preserve">. </w:t>
    </w:r>
    <w:r w:rsidRPr="00C72E96">
      <w:rPr>
        <w:rStyle w:val="normaltextrun"/>
        <w:rFonts w:eastAsia="Work Sans" w:cstheme="minorHAnsi"/>
        <w:color w:val="162A52"/>
        <w:sz w:val="21"/>
        <w:szCs w:val="21"/>
      </w:rPr>
      <w:t>Materiaali on saatavilla osoitteessa kielibuusti.fi.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2368ED" w14:textId="77777777" w:rsidR="0074686B" w:rsidRDefault="0074686B" w:rsidP="00B32BA6">
      <w:pPr>
        <w:spacing w:after="0" w:line="240" w:lineRule="auto"/>
      </w:pPr>
      <w:r>
        <w:separator/>
      </w:r>
    </w:p>
  </w:footnote>
  <w:footnote w:type="continuationSeparator" w:id="0">
    <w:p w14:paraId="3062452F" w14:textId="77777777" w:rsidR="0074686B" w:rsidRDefault="0074686B" w:rsidP="00B32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6A4AD9"/>
    <w:multiLevelType w:val="multilevel"/>
    <w:tmpl w:val="44F0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FD542E"/>
    <w:multiLevelType w:val="multilevel"/>
    <w:tmpl w:val="7498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56317">
    <w:abstractNumId w:val="1"/>
  </w:num>
  <w:num w:numId="2" w16cid:durableId="5493481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3E"/>
    <w:rsid w:val="00020346"/>
    <w:rsid w:val="00032B55"/>
    <w:rsid w:val="00033339"/>
    <w:rsid w:val="000648C8"/>
    <w:rsid w:val="0006493E"/>
    <w:rsid w:val="00075840"/>
    <w:rsid w:val="000C6043"/>
    <w:rsid w:val="000C7AB7"/>
    <w:rsid w:val="000D73A1"/>
    <w:rsid w:val="000E11A7"/>
    <w:rsid w:val="000E217C"/>
    <w:rsid w:val="000F30E5"/>
    <w:rsid w:val="000F7020"/>
    <w:rsid w:val="0012742D"/>
    <w:rsid w:val="00135CF5"/>
    <w:rsid w:val="001778B9"/>
    <w:rsid w:val="00195EAE"/>
    <w:rsid w:val="00241BF2"/>
    <w:rsid w:val="0025323E"/>
    <w:rsid w:val="00283109"/>
    <w:rsid w:val="002A06C3"/>
    <w:rsid w:val="002A551D"/>
    <w:rsid w:val="002B1EE8"/>
    <w:rsid w:val="002B201D"/>
    <w:rsid w:val="002B2295"/>
    <w:rsid w:val="002C5E9F"/>
    <w:rsid w:val="002E3B87"/>
    <w:rsid w:val="002F6757"/>
    <w:rsid w:val="00333927"/>
    <w:rsid w:val="00360CAF"/>
    <w:rsid w:val="003717E7"/>
    <w:rsid w:val="00384E8B"/>
    <w:rsid w:val="00386BD6"/>
    <w:rsid w:val="003B7BC5"/>
    <w:rsid w:val="00411491"/>
    <w:rsid w:val="00421091"/>
    <w:rsid w:val="00424175"/>
    <w:rsid w:val="00442DF7"/>
    <w:rsid w:val="00470861"/>
    <w:rsid w:val="004721C7"/>
    <w:rsid w:val="004C4976"/>
    <w:rsid w:val="004E5148"/>
    <w:rsid w:val="00536403"/>
    <w:rsid w:val="005768BE"/>
    <w:rsid w:val="00590E0A"/>
    <w:rsid w:val="00591B64"/>
    <w:rsid w:val="005B5D6C"/>
    <w:rsid w:val="005D362C"/>
    <w:rsid w:val="005E5C0A"/>
    <w:rsid w:val="00606194"/>
    <w:rsid w:val="0061717A"/>
    <w:rsid w:val="00620B28"/>
    <w:rsid w:val="00623048"/>
    <w:rsid w:val="00627722"/>
    <w:rsid w:val="006406CF"/>
    <w:rsid w:val="0066132A"/>
    <w:rsid w:val="00664F2A"/>
    <w:rsid w:val="006B63C0"/>
    <w:rsid w:val="006D2E1C"/>
    <w:rsid w:val="00707A50"/>
    <w:rsid w:val="00716BC5"/>
    <w:rsid w:val="007321FC"/>
    <w:rsid w:val="0074686B"/>
    <w:rsid w:val="007658FE"/>
    <w:rsid w:val="00781117"/>
    <w:rsid w:val="0078484C"/>
    <w:rsid w:val="007942C9"/>
    <w:rsid w:val="0080385B"/>
    <w:rsid w:val="008330A6"/>
    <w:rsid w:val="00854B1D"/>
    <w:rsid w:val="008D5225"/>
    <w:rsid w:val="009101F2"/>
    <w:rsid w:val="00920657"/>
    <w:rsid w:val="00932071"/>
    <w:rsid w:val="0095250D"/>
    <w:rsid w:val="00956096"/>
    <w:rsid w:val="00990A75"/>
    <w:rsid w:val="009B19A9"/>
    <w:rsid w:val="009C79D0"/>
    <w:rsid w:val="009D47A6"/>
    <w:rsid w:val="009D5571"/>
    <w:rsid w:val="009E185E"/>
    <w:rsid w:val="009F0739"/>
    <w:rsid w:val="00A156FF"/>
    <w:rsid w:val="00A23602"/>
    <w:rsid w:val="00A23944"/>
    <w:rsid w:val="00A41002"/>
    <w:rsid w:val="00A65BF2"/>
    <w:rsid w:val="00A96401"/>
    <w:rsid w:val="00AA0765"/>
    <w:rsid w:val="00AA5778"/>
    <w:rsid w:val="00AA7841"/>
    <w:rsid w:val="00AB5468"/>
    <w:rsid w:val="00AD74CC"/>
    <w:rsid w:val="00AE0401"/>
    <w:rsid w:val="00AE3E14"/>
    <w:rsid w:val="00B22036"/>
    <w:rsid w:val="00B32BA6"/>
    <w:rsid w:val="00B47116"/>
    <w:rsid w:val="00B67B46"/>
    <w:rsid w:val="00B9321A"/>
    <w:rsid w:val="00B95E70"/>
    <w:rsid w:val="00B9723E"/>
    <w:rsid w:val="00BD6ED9"/>
    <w:rsid w:val="00BF1954"/>
    <w:rsid w:val="00BF5F1A"/>
    <w:rsid w:val="00C21A99"/>
    <w:rsid w:val="00C41FFE"/>
    <w:rsid w:val="00C44D54"/>
    <w:rsid w:val="00C6470D"/>
    <w:rsid w:val="00C64F82"/>
    <w:rsid w:val="00C74C9C"/>
    <w:rsid w:val="00C8122B"/>
    <w:rsid w:val="00CA0DC5"/>
    <w:rsid w:val="00CE6D01"/>
    <w:rsid w:val="00D30E8F"/>
    <w:rsid w:val="00D320BB"/>
    <w:rsid w:val="00D45110"/>
    <w:rsid w:val="00D477A8"/>
    <w:rsid w:val="00D521B8"/>
    <w:rsid w:val="00D56F5F"/>
    <w:rsid w:val="00D83DC7"/>
    <w:rsid w:val="00D854EB"/>
    <w:rsid w:val="00D86718"/>
    <w:rsid w:val="00DC37D3"/>
    <w:rsid w:val="00DC5640"/>
    <w:rsid w:val="00E2506A"/>
    <w:rsid w:val="00E44FEF"/>
    <w:rsid w:val="00E52B6E"/>
    <w:rsid w:val="00E546FD"/>
    <w:rsid w:val="00E775CA"/>
    <w:rsid w:val="00E95781"/>
    <w:rsid w:val="00ED451D"/>
    <w:rsid w:val="00F0374D"/>
    <w:rsid w:val="00F41026"/>
    <w:rsid w:val="00F60B08"/>
    <w:rsid w:val="00F62684"/>
    <w:rsid w:val="00F74F0A"/>
    <w:rsid w:val="00F913A0"/>
    <w:rsid w:val="00FD1965"/>
    <w:rsid w:val="00FE1BE0"/>
    <w:rsid w:val="00FF2AE4"/>
    <w:rsid w:val="010FC9DF"/>
    <w:rsid w:val="021D79D7"/>
    <w:rsid w:val="04DF0D58"/>
    <w:rsid w:val="07245528"/>
    <w:rsid w:val="07278B5D"/>
    <w:rsid w:val="07484E5A"/>
    <w:rsid w:val="07F24528"/>
    <w:rsid w:val="081C7203"/>
    <w:rsid w:val="081FDA6A"/>
    <w:rsid w:val="098C5F58"/>
    <w:rsid w:val="09980F8C"/>
    <w:rsid w:val="09B7E1FF"/>
    <w:rsid w:val="0D134F3E"/>
    <w:rsid w:val="0DC5C183"/>
    <w:rsid w:val="0DED1D32"/>
    <w:rsid w:val="0FF687D7"/>
    <w:rsid w:val="12069FBE"/>
    <w:rsid w:val="13169E05"/>
    <w:rsid w:val="159C4B26"/>
    <w:rsid w:val="15A93516"/>
    <w:rsid w:val="199671DE"/>
    <w:rsid w:val="199B9C71"/>
    <w:rsid w:val="1B62A9C9"/>
    <w:rsid w:val="1B7B26ED"/>
    <w:rsid w:val="1B857280"/>
    <w:rsid w:val="1BB659D9"/>
    <w:rsid w:val="1C60A0A5"/>
    <w:rsid w:val="1DB60B55"/>
    <w:rsid w:val="1DF87174"/>
    <w:rsid w:val="1EE8D35D"/>
    <w:rsid w:val="20C83C19"/>
    <w:rsid w:val="20E2D2B0"/>
    <w:rsid w:val="21EEC9B9"/>
    <w:rsid w:val="21FC275F"/>
    <w:rsid w:val="22099958"/>
    <w:rsid w:val="232EA33F"/>
    <w:rsid w:val="239FB11B"/>
    <w:rsid w:val="23A2AE6D"/>
    <w:rsid w:val="23DDE383"/>
    <w:rsid w:val="23F15A53"/>
    <w:rsid w:val="2442E434"/>
    <w:rsid w:val="25098ECA"/>
    <w:rsid w:val="25EC5EF2"/>
    <w:rsid w:val="26840245"/>
    <w:rsid w:val="268573D6"/>
    <w:rsid w:val="27350935"/>
    <w:rsid w:val="277D9C40"/>
    <w:rsid w:val="2927FFBA"/>
    <w:rsid w:val="29C4ABEF"/>
    <w:rsid w:val="2AD4B9A2"/>
    <w:rsid w:val="2BFC3869"/>
    <w:rsid w:val="2CB191AA"/>
    <w:rsid w:val="2D55F6E6"/>
    <w:rsid w:val="2DAD76CD"/>
    <w:rsid w:val="2DFFB727"/>
    <w:rsid w:val="2E136F22"/>
    <w:rsid w:val="2EEC0FA6"/>
    <w:rsid w:val="2F3EAB11"/>
    <w:rsid w:val="3074D01C"/>
    <w:rsid w:val="30776E93"/>
    <w:rsid w:val="30828C8A"/>
    <w:rsid w:val="31ACA87A"/>
    <w:rsid w:val="31F254DF"/>
    <w:rsid w:val="3476B3F1"/>
    <w:rsid w:val="35A06FB3"/>
    <w:rsid w:val="35A17CBC"/>
    <w:rsid w:val="368D5A8C"/>
    <w:rsid w:val="36AEA580"/>
    <w:rsid w:val="36D21ACD"/>
    <w:rsid w:val="3727C056"/>
    <w:rsid w:val="38CCC2F9"/>
    <w:rsid w:val="399B7B5D"/>
    <w:rsid w:val="39F62031"/>
    <w:rsid w:val="3A5523AF"/>
    <w:rsid w:val="3BBF611E"/>
    <w:rsid w:val="3BD026DC"/>
    <w:rsid w:val="3BF261E0"/>
    <w:rsid w:val="3C70BDCD"/>
    <w:rsid w:val="3DF66AFA"/>
    <w:rsid w:val="3EF5A9BE"/>
    <w:rsid w:val="4076B5C3"/>
    <w:rsid w:val="40D7204E"/>
    <w:rsid w:val="41031672"/>
    <w:rsid w:val="410FF0F0"/>
    <w:rsid w:val="41A0B49C"/>
    <w:rsid w:val="427F3220"/>
    <w:rsid w:val="440D55AB"/>
    <w:rsid w:val="45EEB5B5"/>
    <w:rsid w:val="46570D0A"/>
    <w:rsid w:val="4734A0C2"/>
    <w:rsid w:val="48150AF2"/>
    <w:rsid w:val="482462DA"/>
    <w:rsid w:val="4876BE44"/>
    <w:rsid w:val="49957490"/>
    <w:rsid w:val="4998759F"/>
    <w:rsid w:val="4A87C5A7"/>
    <w:rsid w:val="4B14D36A"/>
    <w:rsid w:val="4B23C839"/>
    <w:rsid w:val="4C79F5AD"/>
    <w:rsid w:val="4C7B3EFB"/>
    <w:rsid w:val="4C7D54F4"/>
    <w:rsid w:val="4CD911CB"/>
    <w:rsid w:val="4CFB30FA"/>
    <w:rsid w:val="4DC63EBA"/>
    <w:rsid w:val="4E52EE8D"/>
    <w:rsid w:val="4F65FE7C"/>
    <w:rsid w:val="4F8482ED"/>
    <w:rsid w:val="4FDBCE8A"/>
    <w:rsid w:val="520E8504"/>
    <w:rsid w:val="53156E7A"/>
    <w:rsid w:val="535CF90A"/>
    <w:rsid w:val="53C2321F"/>
    <w:rsid w:val="5478F1A7"/>
    <w:rsid w:val="566640BB"/>
    <w:rsid w:val="574BDBF8"/>
    <w:rsid w:val="578B2243"/>
    <w:rsid w:val="58E77991"/>
    <w:rsid w:val="58FCA8B2"/>
    <w:rsid w:val="595EE2A8"/>
    <w:rsid w:val="5AAE492F"/>
    <w:rsid w:val="5ABF9F16"/>
    <w:rsid w:val="5AC74927"/>
    <w:rsid w:val="5AF62AE0"/>
    <w:rsid w:val="5D220FF4"/>
    <w:rsid w:val="5D5D01B2"/>
    <w:rsid w:val="5DC082E7"/>
    <w:rsid w:val="5E131C78"/>
    <w:rsid w:val="5E178CB2"/>
    <w:rsid w:val="5EA24136"/>
    <w:rsid w:val="5F47BAEB"/>
    <w:rsid w:val="5F910B0C"/>
    <w:rsid w:val="611A52D9"/>
    <w:rsid w:val="62343585"/>
    <w:rsid w:val="64150758"/>
    <w:rsid w:val="645D271D"/>
    <w:rsid w:val="648CD83A"/>
    <w:rsid w:val="64DB25D7"/>
    <w:rsid w:val="65B65717"/>
    <w:rsid w:val="6676C4B6"/>
    <w:rsid w:val="673A3ED7"/>
    <w:rsid w:val="675A2D91"/>
    <w:rsid w:val="68632E42"/>
    <w:rsid w:val="69601260"/>
    <w:rsid w:val="6A4E0B6A"/>
    <w:rsid w:val="6A740028"/>
    <w:rsid w:val="6B77D3D8"/>
    <w:rsid w:val="6C0470EE"/>
    <w:rsid w:val="6CFF5C48"/>
    <w:rsid w:val="6F9A463C"/>
    <w:rsid w:val="710CD25A"/>
    <w:rsid w:val="718E6E90"/>
    <w:rsid w:val="720E1AC1"/>
    <w:rsid w:val="72C3A94B"/>
    <w:rsid w:val="76A834E4"/>
    <w:rsid w:val="77623F6F"/>
    <w:rsid w:val="7993539B"/>
    <w:rsid w:val="7A14F5EE"/>
    <w:rsid w:val="7B281B3E"/>
    <w:rsid w:val="7BDDAA93"/>
    <w:rsid w:val="7C89611C"/>
    <w:rsid w:val="7D90FE95"/>
    <w:rsid w:val="7F0EE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F3BDA4"/>
  <w15:chartTrackingRefBased/>
  <w15:docId w15:val="{747D0C12-10F7-4A52-9DC1-703DF74C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9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4E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E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5225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0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2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BA6"/>
  </w:style>
  <w:style w:type="paragraph" w:styleId="Footer">
    <w:name w:val="footer"/>
    <w:basedOn w:val="Normal"/>
    <w:link w:val="FooterChar"/>
    <w:uiPriority w:val="99"/>
    <w:unhideWhenUsed/>
    <w:rsid w:val="00B32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BA6"/>
  </w:style>
  <w:style w:type="character" w:customStyle="1" w:styleId="normaltextrun">
    <w:name w:val="normaltextrun"/>
    <w:basedOn w:val="DefaultParagraphFont"/>
    <w:rsid w:val="00B32BA6"/>
  </w:style>
  <w:style w:type="character" w:styleId="PageNumber">
    <w:name w:val="page number"/>
    <w:basedOn w:val="DefaultParagraphFont"/>
    <w:uiPriority w:val="99"/>
    <w:semiHidden/>
    <w:unhideWhenUsed/>
    <w:rsid w:val="00B3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58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ielibuusti.fi/fi/opi-suomea/kulttuuri-ja-yhteiskunta/kirjallisuuden-klassikoita-ja-kulttuurihistoriaa-0/realismi-syntyy-vastareaktiona-romantiikall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i.wikipedia.org/wiki/Strykniin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reativecommons.org/licenses/by/4.0/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hyperlink" Target="http://creativecommons.org/licenses/by/4.0/" TargetMode="External"/><Relationship Id="rId5" Type="http://schemas.openxmlformats.org/officeDocument/2006/relationships/hyperlink" Target="http://creativecommons.org/licenses/by/4.0/" TargetMode="External"/><Relationship Id="rId4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463F2CA-8C98-4C14-BA33-80EB17DA90F6}">
  <we:reference id="3224b16f-7ab2-4dd6-852f-7f7d85619cde" version="1.5.0.0" store="EXCatalog" storeType="EXCatalog"/>
  <we:alternateReferences>
    <we:reference id="WA200000086" version="1.5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7c94af-b71d-4cea-83ab-c7adec09764f" xsi:nil="true"/>
    <lcf76f155ced4ddcb4097134ff3c332f xmlns="badf7b51-1ebc-40fa-a882-c3030ecf2c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7714B81C8BB468B46F4D8140C0CA3" ma:contentTypeVersion="13" ma:contentTypeDescription="Create a new document." ma:contentTypeScope="" ma:versionID="fc7b8580ac222c8cd2953b6d53ac5abb">
  <xsd:schema xmlns:xsd="http://www.w3.org/2001/XMLSchema" xmlns:xs="http://www.w3.org/2001/XMLSchema" xmlns:p="http://schemas.microsoft.com/office/2006/metadata/properties" xmlns:ns2="badf7b51-1ebc-40fa-a882-c3030ecf2c0b" xmlns:ns3="737c94af-b71d-4cea-83ab-c7adec09764f" targetNamespace="http://schemas.microsoft.com/office/2006/metadata/properties" ma:root="true" ma:fieldsID="759a5fb036ae0f6a4b2a5b2d700df070" ns2:_="" ns3:_="">
    <xsd:import namespace="badf7b51-1ebc-40fa-a882-c3030ecf2c0b"/>
    <xsd:import namespace="737c94af-b71d-4cea-83ab-c7adec097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7b51-1ebc-40fa-a882-c3030ecf2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519134-deff-459f-81c1-98498d3da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c94af-b71d-4cea-83ab-c7adec0976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4edaa1-fdf6-4a6d-a4d2-b80d7329043c}" ma:internalName="TaxCatchAll" ma:showField="CatchAllData" ma:web="737c94af-b71d-4cea-83ab-c7adec097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74879-496F-410E-A375-F344FAE26A38}">
  <ds:schemaRefs>
    <ds:schemaRef ds:uri="http://schemas.microsoft.com/office/2006/metadata/properties"/>
    <ds:schemaRef ds:uri="http://schemas.microsoft.com/office/infopath/2007/PartnerControls"/>
    <ds:schemaRef ds:uri="737c94af-b71d-4cea-83ab-c7adec09764f"/>
    <ds:schemaRef ds:uri="badf7b51-1ebc-40fa-a882-c3030ecf2c0b"/>
  </ds:schemaRefs>
</ds:datastoreItem>
</file>

<file path=customXml/itemProps2.xml><?xml version="1.0" encoding="utf-8"?>
<ds:datastoreItem xmlns:ds="http://schemas.openxmlformats.org/officeDocument/2006/customXml" ds:itemID="{D90F0637-26CF-4ED8-B2FA-803FB103B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BB89D-5603-4675-9609-93A9AB358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f7b51-1ebc-40fa-a882-c3030ecf2c0b"/>
    <ds:schemaRef ds:uri="737c94af-b71d-4cea-83ab-c7adec097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2435</Words>
  <Characters>13884</Characters>
  <Application>Microsoft Office Word</Application>
  <DocSecurity>0</DocSecurity>
  <Lines>115</Lines>
  <Paragraphs>32</Paragraphs>
  <ScaleCrop>false</ScaleCrop>
  <Company>University of Helsinki</Company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Päivärinne, Sari Johanna</dc:creator>
  <cp:keywords/>
  <dc:description/>
  <cp:lastModifiedBy>Pollari, Emmi K K</cp:lastModifiedBy>
  <cp:revision>2</cp:revision>
  <cp:lastPrinted>2026-09-14T10:06:00Z</cp:lastPrinted>
  <dcterms:created xsi:type="dcterms:W3CDTF">2026-09-14T10:07:00Z</dcterms:created>
  <dcterms:modified xsi:type="dcterms:W3CDTF">2026-09-14T10:07:00Z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0x0101002107714B81C8BB468B46F4D8140C0CA3</vt:lpwstr>
  </property>
  <property fmtid="{D5CDD505-2E9C-101B-9397-08002B2CF9AE}" pid="3" name="MediaServiceImageTags">
    <vt:lpwstr/>
  </property>
</Properties>
</file>