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6A68A" w14:textId="667DC4BE" w:rsidR="00A17157" w:rsidRDefault="00A17157" w:rsidP="00D83467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E74B5"/>
          <w:sz w:val="32"/>
          <w:szCs w:val="32"/>
        </w:rPr>
        <w:t>Jakso 7:</w:t>
      </w:r>
      <w:r w:rsidR="00D91B9F">
        <w:rPr>
          <w:rStyle w:val="normaltextrun"/>
          <w:rFonts w:ascii="Calibri" w:hAnsi="Calibri" w:cs="Calibri"/>
          <w:color w:val="2E74B5"/>
          <w:sz w:val="32"/>
          <w:szCs w:val="32"/>
        </w:rPr>
        <w:t xml:space="preserve"> </w:t>
      </w:r>
      <w:r w:rsidR="00FA0A35">
        <w:rPr>
          <w:rStyle w:val="normaltextrun"/>
          <w:rFonts w:ascii="Calibri" w:hAnsi="Calibri" w:cs="Calibri"/>
          <w:color w:val="2E74B5"/>
          <w:sz w:val="32"/>
          <w:szCs w:val="32"/>
        </w:rPr>
        <w:t>1800-luku ja k</w:t>
      </w:r>
      <w:r>
        <w:rPr>
          <w:rStyle w:val="normaltextrun"/>
          <w:rFonts w:ascii="Calibri" w:hAnsi="Calibri" w:cs="Calibri"/>
          <w:color w:val="2E74B5"/>
          <w:sz w:val="32"/>
          <w:szCs w:val="32"/>
        </w:rPr>
        <w:t>ansallisen identiteetin synty  </w:t>
      </w:r>
      <w:r>
        <w:rPr>
          <w:rStyle w:val="eop"/>
          <w:rFonts w:ascii="Calibri" w:hAnsi="Calibri" w:cs="Calibri"/>
          <w:color w:val="2E74B5"/>
          <w:sz w:val="32"/>
          <w:szCs w:val="32"/>
        </w:rPr>
        <w:t> </w:t>
      </w:r>
    </w:p>
    <w:p w14:paraId="4E2FDBBE" w14:textId="77777777" w:rsidR="00A17157" w:rsidRDefault="00A17157" w:rsidP="00D83467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(tunnusmusiikki)</w:t>
      </w:r>
      <w:r>
        <w:rPr>
          <w:rStyle w:val="normaltextrun"/>
          <w:rFonts w:ascii="Calibri" w:hAnsi="Calibri" w:cs="Calibri"/>
          <w:color w:val="1F3864"/>
        </w:rPr>
        <w:t xml:space="preserve"> </w:t>
      </w:r>
      <w:r>
        <w:rPr>
          <w:rStyle w:val="normaltextrun"/>
          <w:rFonts w:ascii="Calibri" w:hAnsi="Calibri" w:cs="Calibri"/>
          <w:color w:val="1F4E79"/>
        </w:rPr>
        <w:t>(siniset sanat tekstissä on selitetty sanaselityksissä) </w:t>
      </w:r>
      <w:r>
        <w:rPr>
          <w:rStyle w:val="eop"/>
          <w:rFonts w:ascii="Calibri" w:hAnsi="Calibri" w:cs="Calibri"/>
          <w:color w:val="1F4E79"/>
        </w:rPr>
        <w:t> </w:t>
      </w:r>
    </w:p>
    <w:p w14:paraId="1D0DD92C" w14:textId="77777777" w:rsidR="00A17157" w:rsidRDefault="00A17157" w:rsidP="00D83467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1F4E79"/>
        </w:rPr>
        <w:t>  </w:t>
      </w:r>
      <w:r>
        <w:rPr>
          <w:rStyle w:val="eop"/>
          <w:rFonts w:ascii="Calibri" w:hAnsi="Calibri" w:cs="Calibri"/>
          <w:color w:val="1F4E79"/>
        </w:rPr>
        <w:t> </w:t>
      </w:r>
    </w:p>
    <w:p w14:paraId="37513BF6" w14:textId="55B52D7F" w:rsidR="00A17157" w:rsidRPr="00D83467" w:rsidRDefault="00A17157" w:rsidP="00D8346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  <w:r w:rsidRPr="00D83467">
        <w:rPr>
          <w:rStyle w:val="normaltextrun"/>
          <w:rFonts w:asciiTheme="minorHAnsi" w:hAnsiTheme="minorHAnsi" w:cstheme="minorHAnsi"/>
          <w:b/>
          <w:bCs/>
        </w:rPr>
        <w:t xml:space="preserve">Tämä on </w:t>
      </w:r>
      <w:r w:rsidRPr="00D83467">
        <w:rPr>
          <w:rStyle w:val="normaltextrun"/>
          <w:rFonts w:asciiTheme="minorHAnsi" w:hAnsiTheme="minorHAnsi" w:cstheme="minorHAnsi"/>
          <w:b/>
          <w:bCs/>
          <w:i/>
          <w:iCs/>
        </w:rPr>
        <w:t>Kirjallisuuspodcast suomenoppijoille</w:t>
      </w:r>
      <w:r w:rsidRPr="00D83467">
        <w:rPr>
          <w:rStyle w:val="normaltextrun"/>
          <w:rFonts w:asciiTheme="minorHAnsi" w:hAnsiTheme="minorHAnsi" w:cstheme="minorHAnsi"/>
          <w:b/>
          <w:bCs/>
        </w:rPr>
        <w:t xml:space="preserve"> ja minä olen Saija Pyhäniemi. Tässä jaksossa keskustelemme kollegani Sari Päivärinteen kanssa suomalaisen identiteetin rakentumisesta 1800-luvulla. </w:t>
      </w:r>
    </w:p>
    <w:p w14:paraId="42761114" w14:textId="77777777" w:rsidR="00A17157" w:rsidRPr="00D83467" w:rsidRDefault="00A17157" w:rsidP="00D8346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  <w:r w:rsidRPr="00D83467">
        <w:rPr>
          <w:rStyle w:val="normaltextrun"/>
          <w:rFonts w:asciiTheme="minorHAnsi" w:hAnsiTheme="minorHAnsi" w:cstheme="minorHAnsi"/>
        </w:rPr>
        <w:t> </w:t>
      </w:r>
      <w:r w:rsidRPr="00D83467">
        <w:rPr>
          <w:rStyle w:val="eop"/>
          <w:rFonts w:asciiTheme="minorHAnsi" w:hAnsiTheme="minorHAnsi" w:cstheme="minorHAnsi"/>
        </w:rPr>
        <w:t> </w:t>
      </w:r>
    </w:p>
    <w:p w14:paraId="4679F565" w14:textId="77777777" w:rsidR="00A17157" w:rsidRPr="00D83467" w:rsidRDefault="00A17157" w:rsidP="00D83467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Theme="minorHAnsi" w:hAnsiTheme="minorHAnsi" w:cstheme="minorHAnsi"/>
        </w:rPr>
      </w:pPr>
      <w:r w:rsidRPr="00D83467">
        <w:rPr>
          <w:rStyle w:val="normaltextrun"/>
          <w:rFonts w:asciiTheme="minorHAnsi" w:hAnsiTheme="minorHAnsi" w:cstheme="minorHAnsi"/>
          <w:b/>
          <w:bCs/>
        </w:rPr>
        <w:t>Tämän podcastin voit halutessasi lukea tekstinä Kielibuustin sivuilta. Siellä on myös sana- ja fraasilista sekä muuta aiheeseen liittyvää materiaalia.</w:t>
      </w:r>
      <w:r w:rsidRPr="00D83467">
        <w:rPr>
          <w:rStyle w:val="normaltextrun"/>
          <w:rFonts w:asciiTheme="minorHAnsi" w:hAnsiTheme="minorHAnsi" w:cstheme="minorHAnsi"/>
        </w:rPr>
        <w:t>  </w:t>
      </w:r>
      <w:r w:rsidRPr="00D83467">
        <w:rPr>
          <w:rStyle w:val="eop"/>
          <w:rFonts w:asciiTheme="minorHAnsi" w:hAnsiTheme="minorHAnsi" w:cstheme="minorHAnsi"/>
        </w:rPr>
        <w:t> </w:t>
      </w:r>
    </w:p>
    <w:p w14:paraId="368664D7" w14:textId="1205ED1A" w:rsidR="00AC416B" w:rsidRPr="00D83467" w:rsidRDefault="00AC416B" w:rsidP="00D8346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b/>
          <w:bCs/>
        </w:rPr>
      </w:pPr>
    </w:p>
    <w:p w14:paraId="4FDBD629" w14:textId="3C6669C2" w:rsidR="00AC416B" w:rsidRPr="00D83467" w:rsidRDefault="00C27EBA" w:rsidP="3593253E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Bidi"/>
          <w:b/>
          <w:bCs/>
        </w:rPr>
      </w:pPr>
      <w:r w:rsidRPr="7CFC7C37">
        <w:rPr>
          <w:rStyle w:val="cf01"/>
          <w:rFonts w:asciiTheme="minorHAnsi" w:hAnsiTheme="minorHAnsi" w:cstheme="minorBidi"/>
          <w:b/>
          <w:bCs/>
          <w:sz w:val="24"/>
          <w:szCs w:val="24"/>
        </w:rPr>
        <w:t>S</w:t>
      </w:r>
      <w:r w:rsidR="00AC7D39" w:rsidRPr="7CFC7C37">
        <w:rPr>
          <w:rStyle w:val="cf01"/>
          <w:rFonts w:asciiTheme="minorHAnsi" w:hAnsiTheme="minorHAnsi" w:cstheme="minorBidi"/>
          <w:b/>
          <w:bCs/>
          <w:sz w:val="24"/>
          <w:szCs w:val="24"/>
        </w:rPr>
        <w:t>uomalai</w:t>
      </w:r>
      <w:r w:rsidR="00DD5916" w:rsidRPr="7CFC7C37">
        <w:rPr>
          <w:rStyle w:val="cf01"/>
          <w:rFonts w:asciiTheme="minorHAnsi" w:hAnsiTheme="minorHAnsi" w:cstheme="minorBidi"/>
          <w:b/>
          <w:bCs/>
          <w:sz w:val="24"/>
          <w:szCs w:val="24"/>
        </w:rPr>
        <w:t>n</w:t>
      </w:r>
      <w:r w:rsidR="00AC7D39" w:rsidRPr="7CFC7C37">
        <w:rPr>
          <w:rStyle w:val="cf01"/>
          <w:rFonts w:asciiTheme="minorHAnsi" w:hAnsiTheme="minorHAnsi" w:cstheme="minorBidi"/>
          <w:b/>
          <w:bCs/>
          <w:sz w:val="24"/>
          <w:szCs w:val="24"/>
        </w:rPr>
        <w:t xml:space="preserve">en kulttuurielämä </w:t>
      </w:r>
      <w:r w:rsidR="0092543B" w:rsidRPr="7CFC7C37">
        <w:rPr>
          <w:rStyle w:val="cf01"/>
          <w:rFonts w:asciiTheme="minorHAnsi" w:hAnsiTheme="minorHAnsi" w:cstheme="minorBidi"/>
          <w:b/>
          <w:bCs/>
          <w:sz w:val="24"/>
          <w:szCs w:val="24"/>
        </w:rPr>
        <w:t>syntyi</w:t>
      </w:r>
      <w:r w:rsidR="00AC7D39" w:rsidRPr="7CFC7C37">
        <w:rPr>
          <w:rStyle w:val="cf01"/>
          <w:rFonts w:asciiTheme="minorHAnsi" w:hAnsiTheme="minorHAnsi" w:cstheme="minorBidi"/>
          <w:b/>
          <w:bCs/>
          <w:sz w:val="24"/>
          <w:szCs w:val="24"/>
        </w:rPr>
        <w:t xml:space="preserve"> 1800-luvull</w:t>
      </w:r>
      <w:r w:rsidR="0092543B" w:rsidRPr="7CFC7C37">
        <w:rPr>
          <w:rStyle w:val="cf01"/>
          <w:rFonts w:asciiTheme="minorHAnsi" w:hAnsiTheme="minorHAnsi" w:cstheme="minorBidi"/>
          <w:b/>
          <w:bCs/>
          <w:sz w:val="24"/>
          <w:szCs w:val="24"/>
        </w:rPr>
        <w:t>a</w:t>
      </w:r>
      <w:r w:rsidRPr="7CFC7C37">
        <w:rPr>
          <w:rStyle w:val="cf01"/>
          <w:rFonts w:asciiTheme="minorHAnsi" w:hAnsiTheme="minorHAnsi" w:cstheme="minorBidi"/>
          <w:b/>
          <w:bCs/>
          <w:sz w:val="24"/>
          <w:szCs w:val="24"/>
        </w:rPr>
        <w:t xml:space="preserve">, samoin </w:t>
      </w:r>
      <w:r w:rsidR="0050057C" w:rsidRPr="7CFC7C37">
        <w:rPr>
          <w:rStyle w:val="cf01"/>
          <w:rFonts w:asciiTheme="minorHAnsi" w:hAnsiTheme="minorHAnsi" w:cstheme="minorBidi"/>
          <w:b/>
          <w:bCs/>
          <w:color w:val="4471C4"/>
          <w:sz w:val="24"/>
          <w:szCs w:val="24"/>
        </w:rPr>
        <w:t>käsitys</w:t>
      </w:r>
      <w:r w:rsidR="0050057C" w:rsidRPr="7CFC7C37">
        <w:rPr>
          <w:rStyle w:val="cf01"/>
          <w:rFonts w:asciiTheme="minorHAnsi" w:hAnsiTheme="minorHAnsi" w:cstheme="minorBidi"/>
          <w:b/>
          <w:bCs/>
          <w:sz w:val="24"/>
          <w:szCs w:val="24"/>
        </w:rPr>
        <w:t xml:space="preserve"> suomalaisesta identiteetistä. </w:t>
      </w:r>
      <w:r w:rsidR="00AC7D39" w:rsidRPr="7CFC7C37">
        <w:rPr>
          <w:rStyle w:val="cf01"/>
          <w:rFonts w:asciiTheme="minorHAnsi" w:hAnsiTheme="minorHAnsi" w:cstheme="minorBidi"/>
          <w:b/>
          <w:bCs/>
          <w:sz w:val="24"/>
          <w:szCs w:val="24"/>
        </w:rPr>
        <w:t xml:space="preserve"> 1800-lukua </w:t>
      </w:r>
      <w:r w:rsidR="00AC7D39" w:rsidRPr="7CFC7C37">
        <w:rPr>
          <w:rStyle w:val="cf01"/>
          <w:rFonts w:asciiTheme="minorHAnsi" w:hAnsiTheme="minorHAnsi" w:cstheme="minorBidi"/>
          <w:b/>
          <w:bCs/>
          <w:color w:val="4471C4"/>
          <w:sz w:val="24"/>
          <w:szCs w:val="24"/>
        </w:rPr>
        <w:t xml:space="preserve">onkin pidetty </w:t>
      </w:r>
      <w:r w:rsidR="00AC7D39" w:rsidRPr="7CFC7C37">
        <w:rPr>
          <w:rStyle w:val="cf01"/>
          <w:rFonts w:asciiTheme="minorHAnsi" w:hAnsiTheme="minorHAnsi" w:cstheme="minorBidi"/>
          <w:b/>
          <w:bCs/>
          <w:sz w:val="24"/>
          <w:szCs w:val="24"/>
        </w:rPr>
        <w:t>muun muassa tästä syystä hyvin</w:t>
      </w:r>
      <w:r w:rsidR="00AC7D39" w:rsidRPr="7CFC7C37">
        <w:rPr>
          <w:rStyle w:val="cf01"/>
          <w:rFonts w:asciiTheme="minorHAnsi" w:hAnsiTheme="minorHAnsi" w:cstheme="minorBidi"/>
          <w:b/>
          <w:bCs/>
          <w:color w:val="4471C4"/>
          <w:sz w:val="24"/>
          <w:szCs w:val="24"/>
        </w:rPr>
        <w:t xml:space="preserve"> tärkeänä vuosisatana</w:t>
      </w:r>
      <w:r w:rsidR="00AC7D39" w:rsidRPr="7CFC7C37">
        <w:rPr>
          <w:rStyle w:val="cf01"/>
          <w:rFonts w:asciiTheme="minorHAnsi" w:hAnsiTheme="minorHAnsi" w:cstheme="minorBidi"/>
          <w:b/>
          <w:bCs/>
          <w:sz w:val="24"/>
          <w:szCs w:val="24"/>
        </w:rPr>
        <w:t xml:space="preserve"> Suomen historiassa.</w:t>
      </w:r>
      <w:r w:rsidR="00AC7D39" w:rsidRPr="7CFC7C37">
        <w:rPr>
          <w:rStyle w:val="cf01"/>
          <w:rFonts w:asciiTheme="minorHAnsi" w:hAnsiTheme="minorHAnsi" w:cstheme="minorBidi"/>
          <w:sz w:val="24"/>
          <w:szCs w:val="24"/>
        </w:rPr>
        <w:t xml:space="preserve"> </w:t>
      </w:r>
      <w:r w:rsidR="00AC416B" w:rsidRPr="7CFC7C37">
        <w:rPr>
          <w:rFonts w:asciiTheme="minorHAnsi" w:hAnsiTheme="minorHAnsi" w:cstheme="minorBidi"/>
          <w:b/>
          <w:bCs/>
        </w:rPr>
        <w:t>Kertoisitko</w:t>
      </w:r>
      <w:r w:rsidR="002E360B" w:rsidRPr="7CFC7C37">
        <w:rPr>
          <w:rFonts w:asciiTheme="minorHAnsi" w:hAnsiTheme="minorHAnsi" w:cstheme="minorBidi"/>
          <w:b/>
          <w:bCs/>
        </w:rPr>
        <w:t>,</w:t>
      </w:r>
      <w:r w:rsidR="00AC416B" w:rsidRPr="7CFC7C37">
        <w:rPr>
          <w:rFonts w:asciiTheme="minorHAnsi" w:hAnsiTheme="minorHAnsi" w:cstheme="minorBidi"/>
          <w:b/>
          <w:bCs/>
        </w:rPr>
        <w:t xml:space="preserve"> Sari</w:t>
      </w:r>
      <w:r w:rsidR="002E360B" w:rsidRPr="7CFC7C37">
        <w:rPr>
          <w:rFonts w:asciiTheme="minorHAnsi" w:hAnsiTheme="minorHAnsi" w:cstheme="minorBidi"/>
          <w:b/>
          <w:bCs/>
        </w:rPr>
        <w:t>,</w:t>
      </w:r>
      <w:r w:rsidR="00AC416B" w:rsidRPr="7CFC7C37">
        <w:rPr>
          <w:rFonts w:asciiTheme="minorHAnsi" w:hAnsiTheme="minorHAnsi" w:cstheme="minorBidi"/>
          <w:b/>
          <w:bCs/>
        </w:rPr>
        <w:t xml:space="preserve"> </w:t>
      </w:r>
      <w:r w:rsidR="002E360B" w:rsidRPr="7CFC7C37">
        <w:rPr>
          <w:rFonts w:asciiTheme="minorHAnsi" w:hAnsiTheme="minorHAnsi" w:cstheme="minorBidi"/>
          <w:b/>
          <w:bCs/>
        </w:rPr>
        <w:t xml:space="preserve">aluksi </w:t>
      </w:r>
      <w:r w:rsidR="00AC416B" w:rsidRPr="7CFC7C37">
        <w:rPr>
          <w:rFonts w:asciiTheme="minorHAnsi" w:hAnsiTheme="minorHAnsi" w:cstheme="minorBidi"/>
          <w:b/>
          <w:bCs/>
        </w:rPr>
        <w:t>hiukan taustatietoja</w:t>
      </w:r>
      <w:r w:rsidR="002E360B" w:rsidRPr="7CFC7C37">
        <w:rPr>
          <w:rFonts w:asciiTheme="minorHAnsi" w:hAnsiTheme="minorHAnsi" w:cstheme="minorBidi"/>
          <w:b/>
          <w:bCs/>
        </w:rPr>
        <w:t>?</w:t>
      </w:r>
    </w:p>
    <w:p w14:paraId="40649C89" w14:textId="77777777" w:rsidR="002E360B" w:rsidRPr="00D83467" w:rsidRDefault="002E360B" w:rsidP="00D8346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b/>
          <w:bCs/>
        </w:rPr>
      </w:pPr>
    </w:p>
    <w:p w14:paraId="2561C502" w14:textId="609AFF97" w:rsidR="002E360B" w:rsidRPr="00D83467" w:rsidRDefault="002E360B" w:rsidP="6796D66F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Bidi"/>
        </w:rPr>
      </w:pPr>
      <w:r w:rsidRPr="3593253E">
        <w:rPr>
          <w:rFonts w:asciiTheme="minorHAnsi" w:hAnsiTheme="minorHAnsi" w:cstheme="minorBidi"/>
        </w:rPr>
        <w:t xml:space="preserve">Joo. </w:t>
      </w:r>
      <w:r w:rsidR="00FA0A35" w:rsidRPr="3593253E">
        <w:rPr>
          <w:rFonts w:asciiTheme="minorHAnsi" w:hAnsiTheme="minorHAnsi" w:cstheme="minorBidi"/>
        </w:rPr>
        <w:t>Niin kuin olemme jo aiemmissa podcasteissa todenneet, nykyisen Suomen alue</w:t>
      </w:r>
      <w:r w:rsidRPr="3593253E">
        <w:rPr>
          <w:rFonts w:asciiTheme="minorHAnsi" w:hAnsiTheme="minorHAnsi" w:cstheme="minorBidi"/>
        </w:rPr>
        <w:t xml:space="preserve"> oli osa Ruotsia satojen vuosien ajan</w:t>
      </w:r>
      <w:r w:rsidR="00290A74" w:rsidRPr="3593253E">
        <w:rPr>
          <w:rFonts w:asciiTheme="minorHAnsi" w:hAnsiTheme="minorHAnsi" w:cstheme="minorBidi"/>
        </w:rPr>
        <w:t>.</w:t>
      </w:r>
      <w:r w:rsidR="00A512FF" w:rsidRPr="3593253E">
        <w:rPr>
          <w:rFonts w:asciiTheme="minorHAnsi" w:hAnsiTheme="minorHAnsi" w:cstheme="minorBidi"/>
        </w:rPr>
        <w:t xml:space="preserve"> </w:t>
      </w:r>
      <w:r w:rsidR="00B93A9D" w:rsidRPr="3593253E">
        <w:rPr>
          <w:rFonts w:asciiTheme="minorHAnsi" w:hAnsiTheme="minorHAnsi" w:cstheme="minorBidi"/>
        </w:rPr>
        <w:t xml:space="preserve">Vuosina </w:t>
      </w:r>
      <w:r w:rsidR="00142F37" w:rsidRPr="3593253E">
        <w:rPr>
          <w:rFonts w:asciiTheme="minorHAnsi" w:hAnsiTheme="minorHAnsi" w:cstheme="minorBidi"/>
        </w:rPr>
        <w:t>1808–1809</w:t>
      </w:r>
      <w:r w:rsidR="00F26B40" w:rsidRPr="3593253E">
        <w:rPr>
          <w:rFonts w:asciiTheme="minorHAnsi" w:hAnsiTheme="minorHAnsi" w:cstheme="minorBidi"/>
        </w:rPr>
        <w:t xml:space="preserve"> </w:t>
      </w:r>
      <w:r w:rsidR="00085435" w:rsidRPr="3593253E">
        <w:rPr>
          <w:rFonts w:asciiTheme="minorHAnsi" w:hAnsiTheme="minorHAnsi" w:cstheme="minorBidi"/>
        </w:rPr>
        <w:t>käytiin Venäjän ja Ruotsin välillä ns. Suomen sota</w:t>
      </w:r>
      <w:r w:rsidR="23008FE5" w:rsidRPr="3593253E">
        <w:rPr>
          <w:rFonts w:asciiTheme="minorHAnsi" w:hAnsiTheme="minorHAnsi" w:cstheme="minorBidi"/>
        </w:rPr>
        <w:t xml:space="preserve">, jonka </w:t>
      </w:r>
      <w:r w:rsidR="00142F37" w:rsidRPr="3593253E">
        <w:rPr>
          <w:rFonts w:asciiTheme="minorHAnsi" w:hAnsiTheme="minorHAnsi" w:cstheme="minorBidi"/>
        </w:rPr>
        <w:t>Ruotsi hävisi</w:t>
      </w:r>
      <w:r w:rsidR="00FA0A35" w:rsidRPr="3593253E">
        <w:rPr>
          <w:rFonts w:asciiTheme="minorHAnsi" w:hAnsiTheme="minorHAnsi" w:cstheme="minorBidi"/>
        </w:rPr>
        <w:t xml:space="preserve">.  </w:t>
      </w:r>
      <w:r w:rsidR="009440BE" w:rsidRPr="3593253E">
        <w:rPr>
          <w:rFonts w:asciiTheme="minorHAnsi" w:hAnsiTheme="minorHAnsi" w:cstheme="minorBidi"/>
        </w:rPr>
        <w:t xml:space="preserve">Suomen alueella </w:t>
      </w:r>
      <w:r w:rsidR="00FA0A35" w:rsidRPr="3593253E">
        <w:rPr>
          <w:rFonts w:asciiTheme="minorHAnsi" w:hAnsiTheme="minorHAnsi" w:cstheme="minorBidi"/>
          <w:color w:val="4472C4" w:themeColor="accent5"/>
        </w:rPr>
        <w:t xml:space="preserve">oli </w:t>
      </w:r>
      <w:r w:rsidR="00FA0A35" w:rsidRPr="3593253E">
        <w:rPr>
          <w:rFonts w:asciiTheme="minorHAnsi" w:hAnsiTheme="minorHAnsi" w:cstheme="minorBidi"/>
        </w:rPr>
        <w:t xml:space="preserve">pitkään </w:t>
      </w:r>
      <w:r w:rsidR="00FA0A35" w:rsidRPr="3593253E">
        <w:rPr>
          <w:rFonts w:asciiTheme="minorHAnsi" w:hAnsiTheme="minorHAnsi" w:cstheme="minorBidi"/>
          <w:color w:val="4472C4" w:themeColor="accent5"/>
        </w:rPr>
        <w:t>käyty</w:t>
      </w:r>
      <w:r w:rsidR="00FA0A35" w:rsidRPr="3593253E">
        <w:rPr>
          <w:rFonts w:asciiTheme="minorHAnsi" w:hAnsiTheme="minorHAnsi" w:cstheme="minorBidi"/>
        </w:rPr>
        <w:t xml:space="preserve"> </w:t>
      </w:r>
      <w:r w:rsidR="00A512FF" w:rsidRPr="3593253E">
        <w:rPr>
          <w:rFonts w:asciiTheme="minorHAnsi" w:hAnsiTheme="minorHAnsi" w:cstheme="minorBidi"/>
          <w:color w:val="4472C4" w:themeColor="accent5"/>
        </w:rPr>
        <w:t xml:space="preserve">valtataistelua </w:t>
      </w:r>
      <w:r w:rsidR="00A512FF" w:rsidRPr="3593253E">
        <w:rPr>
          <w:rFonts w:asciiTheme="minorHAnsi" w:hAnsiTheme="minorHAnsi" w:cstheme="minorBidi"/>
        </w:rPr>
        <w:t xml:space="preserve">idän ja lännen välillä, mutta vasta </w:t>
      </w:r>
      <w:r w:rsidR="007D6AAF" w:rsidRPr="3593253E">
        <w:rPr>
          <w:rFonts w:asciiTheme="minorHAnsi" w:hAnsiTheme="minorHAnsi" w:cstheme="minorBidi"/>
        </w:rPr>
        <w:t>tuolloin</w:t>
      </w:r>
      <w:r w:rsidR="16024344" w:rsidRPr="3593253E">
        <w:rPr>
          <w:rFonts w:asciiTheme="minorHAnsi" w:hAnsiTheme="minorHAnsi" w:cstheme="minorBidi"/>
        </w:rPr>
        <w:t>,</w:t>
      </w:r>
      <w:r w:rsidR="00CC6AC2" w:rsidRPr="3593253E">
        <w:rPr>
          <w:rFonts w:asciiTheme="minorHAnsi" w:hAnsiTheme="minorHAnsi" w:cstheme="minorBidi"/>
        </w:rPr>
        <w:t xml:space="preserve"> 1800-luvun alussa</w:t>
      </w:r>
      <w:r w:rsidR="2EDB3D53" w:rsidRPr="3593253E">
        <w:rPr>
          <w:rFonts w:asciiTheme="minorHAnsi" w:hAnsiTheme="minorHAnsi" w:cstheme="minorBidi"/>
        </w:rPr>
        <w:t>,</w:t>
      </w:r>
      <w:r w:rsidR="00A512FF" w:rsidRPr="3593253E">
        <w:rPr>
          <w:rFonts w:asciiTheme="minorHAnsi" w:hAnsiTheme="minorHAnsi" w:cstheme="minorBidi"/>
        </w:rPr>
        <w:t xml:space="preserve"> Suomesta tuli </w:t>
      </w:r>
      <w:r w:rsidR="000046BF" w:rsidRPr="3593253E">
        <w:rPr>
          <w:rFonts w:asciiTheme="minorHAnsi" w:hAnsiTheme="minorHAnsi" w:cstheme="minorBidi"/>
          <w:color w:val="4472C4" w:themeColor="accent5"/>
        </w:rPr>
        <w:t xml:space="preserve">pysyvästi </w:t>
      </w:r>
      <w:r w:rsidR="00A512FF" w:rsidRPr="3593253E">
        <w:rPr>
          <w:rFonts w:asciiTheme="minorHAnsi" w:hAnsiTheme="minorHAnsi" w:cstheme="minorBidi"/>
        </w:rPr>
        <w:t xml:space="preserve">osa Venäjää. </w:t>
      </w:r>
      <w:r w:rsidR="001304FA" w:rsidRPr="3593253E">
        <w:rPr>
          <w:rFonts w:asciiTheme="minorHAnsi" w:hAnsiTheme="minorHAnsi" w:cstheme="minorBidi"/>
        </w:rPr>
        <w:t xml:space="preserve">Venäjän vallan aikaa kesti noin 100 vuotta ennen kuin Suomi </w:t>
      </w:r>
      <w:r w:rsidR="00DA56DA" w:rsidRPr="3593253E">
        <w:rPr>
          <w:rFonts w:asciiTheme="minorHAnsi" w:hAnsiTheme="minorHAnsi" w:cstheme="minorBidi"/>
        </w:rPr>
        <w:t xml:space="preserve">sitten </w:t>
      </w:r>
      <w:r w:rsidR="001304FA" w:rsidRPr="3593253E">
        <w:rPr>
          <w:rFonts w:asciiTheme="minorHAnsi" w:hAnsiTheme="minorHAnsi" w:cstheme="minorBidi"/>
        </w:rPr>
        <w:t>itsenäistyi vuonna 1917.</w:t>
      </w:r>
    </w:p>
    <w:p w14:paraId="2A1BFE04" w14:textId="77777777" w:rsidR="00A512FF" w:rsidRPr="00D83467" w:rsidRDefault="00A512FF" w:rsidP="00D8346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</w:p>
    <w:p w14:paraId="28D297D6" w14:textId="0E026D07" w:rsidR="00A512FF" w:rsidRPr="00D83467" w:rsidRDefault="00A512FF" w:rsidP="00D8346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b/>
          <w:bCs/>
        </w:rPr>
      </w:pPr>
      <w:r w:rsidRPr="00D83467">
        <w:rPr>
          <w:rFonts w:asciiTheme="minorHAnsi" w:hAnsiTheme="minorHAnsi" w:cstheme="minorHAnsi"/>
          <w:b/>
          <w:bCs/>
        </w:rPr>
        <w:t xml:space="preserve">Miten </w:t>
      </w:r>
      <w:r w:rsidR="00210CC4" w:rsidRPr="00D83467">
        <w:rPr>
          <w:rFonts w:asciiTheme="minorHAnsi" w:hAnsiTheme="minorHAnsi" w:cstheme="minorHAnsi"/>
          <w:b/>
          <w:bCs/>
        </w:rPr>
        <w:t>Suomessa reagoitiin</w:t>
      </w:r>
      <w:r w:rsidRPr="00D83467">
        <w:rPr>
          <w:rFonts w:asciiTheme="minorHAnsi" w:hAnsiTheme="minorHAnsi" w:cstheme="minorHAnsi"/>
          <w:b/>
          <w:bCs/>
        </w:rPr>
        <w:t xml:space="preserve"> tähän muutokseen?</w:t>
      </w:r>
      <w:r w:rsidR="00C11F1C" w:rsidRPr="00D83467">
        <w:rPr>
          <w:rFonts w:asciiTheme="minorHAnsi" w:hAnsiTheme="minorHAnsi" w:cstheme="minorHAnsi"/>
          <w:b/>
          <w:bCs/>
        </w:rPr>
        <w:t xml:space="preserve"> Mitä mieltä </w:t>
      </w:r>
      <w:r w:rsidR="00210CC4" w:rsidRPr="00D83467">
        <w:rPr>
          <w:rFonts w:asciiTheme="minorHAnsi" w:hAnsiTheme="minorHAnsi" w:cstheme="minorHAnsi"/>
          <w:b/>
          <w:bCs/>
        </w:rPr>
        <w:t>suomalaiset</w:t>
      </w:r>
      <w:r w:rsidR="00C11F1C" w:rsidRPr="00D83467">
        <w:rPr>
          <w:rFonts w:asciiTheme="minorHAnsi" w:hAnsiTheme="minorHAnsi" w:cstheme="minorHAnsi"/>
          <w:b/>
          <w:bCs/>
        </w:rPr>
        <w:t xml:space="preserve"> olivat uudesta tilanteesta?</w:t>
      </w:r>
    </w:p>
    <w:p w14:paraId="2D6601A7" w14:textId="77777777" w:rsidR="00DA56DA" w:rsidRPr="00D83467" w:rsidRDefault="00DA56DA" w:rsidP="00D8346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b/>
          <w:bCs/>
        </w:rPr>
      </w:pPr>
    </w:p>
    <w:p w14:paraId="49585D03" w14:textId="286860EB" w:rsidR="00DA56DA" w:rsidRPr="00D83467" w:rsidRDefault="006F19B8" w:rsidP="6796D66F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Bidi"/>
        </w:rPr>
      </w:pPr>
      <w:r w:rsidRPr="12DAF01E">
        <w:rPr>
          <w:rFonts w:asciiTheme="minorHAnsi" w:hAnsiTheme="minorHAnsi" w:cstheme="minorBidi"/>
        </w:rPr>
        <w:t xml:space="preserve">Uskoisin, että </w:t>
      </w:r>
      <w:r w:rsidR="00DA56DA" w:rsidRPr="12DAF01E">
        <w:rPr>
          <w:rFonts w:asciiTheme="minorHAnsi" w:hAnsiTheme="minorHAnsi" w:cstheme="minorBidi"/>
        </w:rPr>
        <w:t xml:space="preserve">1800-luvulla tavallisille suomalaisille </w:t>
      </w:r>
      <w:r w:rsidR="00614622" w:rsidRPr="12DAF01E">
        <w:rPr>
          <w:rFonts w:asciiTheme="minorHAnsi" w:hAnsiTheme="minorHAnsi" w:cstheme="minorBidi"/>
          <w:color w:val="4471C4"/>
        </w:rPr>
        <w:t xml:space="preserve">ei </w:t>
      </w:r>
      <w:r w:rsidR="004711BC" w:rsidRPr="12DAF01E">
        <w:rPr>
          <w:rFonts w:asciiTheme="minorHAnsi" w:hAnsiTheme="minorHAnsi" w:cstheme="minorBidi"/>
          <w:color w:val="4471C4"/>
        </w:rPr>
        <w:t>ollut</w:t>
      </w:r>
      <w:r w:rsidR="004711BC" w:rsidRPr="12DAF01E">
        <w:rPr>
          <w:rFonts w:asciiTheme="minorHAnsi" w:hAnsiTheme="minorHAnsi" w:cstheme="minorBidi"/>
        </w:rPr>
        <w:t xml:space="preserve"> niin </w:t>
      </w:r>
      <w:r w:rsidR="004711BC" w:rsidRPr="12DAF01E">
        <w:rPr>
          <w:rFonts w:asciiTheme="minorHAnsi" w:hAnsiTheme="minorHAnsi" w:cstheme="minorBidi"/>
          <w:color w:val="4471C4"/>
        </w:rPr>
        <w:t>väliä</w:t>
      </w:r>
      <w:r w:rsidR="00DA56DA" w:rsidRPr="12DAF01E">
        <w:rPr>
          <w:rFonts w:asciiTheme="minorHAnsi" w:hAnsiTheme="minorHAnsi" w:cstheme="minorBidi"/>
        </w:rPr>
        <w:t xml:space="preserve">, missä </w:t>
      </w:r>
      <w:r w:rsidR="00573AB1" w:rsidRPr="12DAF01E">
        <w:rPr>
          <w:rFonts w:asciiTheme="minorHAnsi" w:hAnsiTheme="minorHAnsi" w:cstheme="minorBidi"/>
        </w:rPr>
        <w:t>maassa</w:t>
      </w:r>
      <w:r w:rsidR="00DA56DA" w:rsidRPr="12DAF01E">
        <w:rPr>
          <w:rFonts w:asciiTheme="minorHAnsi" w:hAnsiTheme="minorHAnsi" w:cstheme="minorBidi"/>
        </w:rPr>
        <w:t xml:space="preserve"> he asuivat. Arkielämä</w:t>
      </w:r>
      <w:r w:rsidR="00687A93" w:rsidRPr="12DAF01E">
        <w:rPr>
          <w:rFonts w:asciiTheme="minorHAnsi" w:hAnsiTheme="minorHAnsi" w:cstheme="minorBidi"/>
        </w:rPr>
        <w:t xml:space="preserve"> oli samanlaista,</w:t>
      </w:r>
      <w:r w:rsidR="00DA56DA" w:rsidRPr="12DAF01E">
        <w:rPr>
          <w:rFonts w:asciiTheme="minorHAnsi" w:hAnsiTheme="minorHAnsi" w:cstheme="minorBidi"/>
        </w:rPr>
        <w:t xml:space="preserve"> oli</w:t>
      </w:r>
      <w:r w:rsidR="00687A93" w:rsidRPr="12DAF01E">
        <w:rPr>
          <w:rFonts w:asciiTheme="minorHAnsi" w:hAnsiTheme="minorHAnsi" w:cstheme="minorBidi"/>
        </w:rPr>
        <w:t>pa sitten</w:t>
      </w:r>
      <w:r w:rsidR="00DA56DA" w:rsidRPr="12DAF01E">
        <w:rPr>
          <w:rFonts w:asciiTheme="minorHAnsi" w:hAnsiTheme="minorHAnsi" w:cstheme="minorBidi"/>
        </w:rPr>
        <w:t xml:space="preserve"> vallassa Ruotsin kuningas </w:t>
      </w:r>
      <w:r w:rsidR="46421363" w:rsidRPr="12DAF01E">
        <w:rPr>
          <w:rFonts w:asciiTheme="minorHAnsi" w:hAnsiTheme="minorHAnsi" w:cstheme="minorBidi"/>
        </w:rPr>
        <w:t>t</w:t>
      </w:r>
      <w:r w:rsidR="00DA56DA" w:rsidRPr="12DAF01E">
        <w:rPr>
          <w:rFonts w:asciiTheme="minorHAnsi" w:hAnsiTheme="minorHAnsi" w:cstheme="minorBidi"/>
        </w:rPr>
        <w:t xml:space="preserve">ai Venäjän </w:t>
      </w:r>
      <w:r w:rsidR="00F236B3" w:rsidRPr="12DAF01E">
        <w:rPr>
          <w:rFonts w:asciiTheme="minorHAnsi" w:hAnsiTheme="minorHAnsi" w:cstheme="minorBidi"/>
          <w:color w:val="4472C4" w:themeColor="accent5"/>
        </w:rPr>
        <w:t>keisari</w:t>
      </w:r>
      <w:r w:rsidR="00DA56DA" w:rsidRPr="12DAF01E">
        <w:rPr>
          <w:rFonts w:asciiTheme="minorHAnsi" w:hAnsiTheme="minorHAnsi" w:cstheme="minorBidi"/>
          <w:color w:val="4472C4" w:themeColor="accent5"/>
        </w:rPr>
        <w:t>.</w:t>
      </w:r>
      <w:r w:rsidR="00DA56DA" w:rsidRPr="12DAF01E">
        <w:rPr>
          <w:rFonts w:asciiTheme="minorHAnsi" w:hAnsiTheme="minorHAnsi" w:cstheme="minorBidi"/>
        </w:rPr>
        <w:t xml:space="preserve"> Tuon ajan agraari</w:t>
      </w:r>
      <w:r w:rsidR="00C842A9" w:rsidRPr="12DAF01E">
        <w:rPr>
          <w:rFonts w:asciiTheme="minorHAnsi" w:hAnsiTheme="minorHAnsi" w:cstheme="minorBidi"/>
        </w:rPr>
        <w:t>-</w:t>
      </w:r>
      <w:r w:rsidR="00DA56DA" w:rsidRPr="12DAF01E">
        <w:rPr>
          <w:rFonts w:asciiTheme="minorHAnsi" w:hAnsiTheme="minorHAnsi" w:cstheme="minorBidi"/>
        </w:rPr>
        <w:t xml:space="preserve"> </w:t>
      </w:r>
      <w:r w:rsidR="00CC6FA5" w:rsidRPr="12DAF01E">
        <w:rPr>
          <w:rFonts w:asciiTheme="minorHAnsi" w:hAnsiTheme="minorHAnsi" w:cstheme="minorBidi"/>
        </w:rPr>
        <w:t>eli maatalous</w:t>
      </w:r>
      <w:r w:rsidR="2AF4B578" w:rsidRPr="12DAF01E">
        <w:rPr>
          <w:rFonts w:asciiTheme="minorHAnsi" w:hAnsiTheme="minorHAnsi" w:cstheme="minorBidi"/>
        </w:rPr>
        <w:t>kulttuurissa</w:t>
      </w:r>
      <w:r w:rsidR="00C842A9" w:rsidRPr="12DAF01E">
        <w:rPr>
          <w:rFonts w:asciiTheme="minorHAnsi" w:hAnsiTheme="minorHAnsi" w:cstheme="minorBidi"/>
        </w:rPr>
        <w:t xml:space="preserve"> </w:t>
      </w:r>
      <w:r w:rsidR="00DA56DA" w:rsidRPr="12DAF01E">
        <w:rPr>
          <w:rFonts w:asciiTheme="minorHAnsi" w:hAnsiTheme="minorHAnsi" w:cstheme="minorBidi"/>
        </w:rPr>
        <w:t>pienet yksiköt, kuten perhe, suku ja kylä, olivat</w:t>
      </w:r>
      <w:r w:rsidR="000F3D5C" w:rsidRPr="12DAF01E">
        <w:rPr>
          <w:rFonts w:asciiTheme="minorHAnsi" w:hAnsiTheme="minorHAnsi" w:cstheme="minorBidi"/>
        </w:rPr>
        <w:t xml:space="preserve"> tärkeitä</w:t>
      </w:r>
      <w:r w:rsidR="00DA56DA" w:rsidRPr="12DAF01E">
        <w:rPr>
          <w:rFonts w:asciiTheme="minorHAnsi" w:hAnsiTheme="minorHAnsi" w:cstheme="minorBidi"/>
        </w:rPr>
        <w:t xml:space="preserve">. </w:t>
      </w:r>
      <w:r w:rsidR="00D21597" w:rsidRPr="12DAF01E">
        <w:rPr>
          <w:rFonts w:asciiTheme="minorHAnsi" w:hAnsiTheme="minorHAnsi" w:cstheme="minorBidi"/>
        </w:rPr>
        <w:t>Vain harvat tiesivät tai oliva</w:t>
      </w:r>
      <w:r w:rsidR="00862775" w:rsidRPr="12DAF01E">
        <w:rPr>
          <w:rFonts w:asciiTheme="minorHAnsi" w:hAnsiTheme="minorHAnsi" w:cstheme="minorBidi"/>
        </w:rPr>
        <w:t xml:space="preserve">t </w:t>
      </w:r>
      <w:r w:rsidR="00D21597" w:rsidRPr="12DAF01E">
        <w:rPr>
          <w:rFonts w:asciiTheme="minorHAnsi" w:hAnsiTheme="minorHAnsi" w:cstheme="minorBidi"/>
        </w:rPr>
        <w:t>kiinnostuneita</w:t>
      </w:r>
      <w:r w:rsidR="00DA56DA" w:rsidRPr="12DAF01E">
        <w:rPr>
          <w:rFonts w:asciiTheme="minorHAnsi" w:hAnsiTheme="minorHAnsi" w:cstheme="minorBidi"/>
          <w:color w:val="4472C4" w:themeColor="accent5"/>
        </w:rPr>
        <w:t xml:space="preserve"> valtioiden tasolla tapahtuvista asioista.</w:t>
      </w:r>
      <w:r w:rsidR="00D520D0" w:rsidRPr="12DAF01E">
        <w:rPr>
          <w:rFonts w:asciiTheme="minorHAnsi" w:hAnsiTheme="minorHAnsi" w:cstheme="minorBidi"/>
          <w:color w:val="4472C4" w:themeColor="accent5"/>
        </w:rPr>
        <w:t xml:space="preserve"> </w:t>
      </w:r>
      <w:r w:rsidR="0015779D" w:rsidRPr="12DAF01E">
        <w:rPr>
          <w:rFonts w:asciiTheme="minorHAnsi" w:hAnsiTheme="minorHAnsi" w:cstheme="minorBidi"/>
        </w:rPr>
        <w:t>Pääasia oli, että maassa</w:t>
      </w:r>
      <w:r w:rsidR="0015779D" w:rsidRPr="12DAF01E">
        <w:rPr>
          <w:rFonts w:asciiTheme="minorHAnsi" w:hAnsiTheme="minorHAnsi" w:cstheme="minorBidi"/>
          <w:color w:val="5B9AD5"/>
        </w:rPr>
        <w:t xml:space="preserve"> </w:t>
      </w:r>
      <w:r w:rsidR="0015779D" w:rsidRPr="12DAF01E">
        <w:rPr>
          <w:rFonts w:asciiTheme="minorHAnsi" w:hAnsiTheme="minorHAnsi" w:cstheme="minorBidi"/>
          <w:color w:val="4472C4" w:themeColor="accent5"/>
        </w:rPr>
        <w:t xml:space="preserve">vallitsi </w:t>
      </w:r>
      <w:r w:rsidR="0015779D" w:rsidRPr="12DAF01E">
        <w:rPr>
          <w:rFonts w:asciiTheme="minorHAnsi" w:hAnsiTheme="minorHAnsi" w:cstheme="minorBidi"/>
        </w:rPr>
        <w:t>rauha</w:t>
      </w:r>
      <w:r w:rsidRPr="12DAF01E">
        <w:rPr>
          <w:rFonts w:asciiTheme="minorHAnsi" w:hAnsiTheme="minorHAnsi" w:cstheme="minorBidi"/>
        </w:rPr>
        <w:t xml:space="preserve"> ja kaikilla oli ruokaa</w:t>
      </w:r>
      <w:r w:rsidR="0015779D" w:rsidRPr="12DAF01E">
        <w:rPr>
          <w:rFonts w:asciiTheme="minorHAnsi" w:hAnsiTheme="minorHAnsi" w:cstheme="minorBidi"/>
        </w:rPr>
        <w:t>.</w:t>
      </w:r>
    </w:p>
    <w:p w14:paraId="50B3DCEA" w14:textId="77777777" w:rsidR="00DA56DA" w:rsidRPr="00D83467" w:rsidRDefault="00DA56DA" w:rsidP="00D8346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</w:p>
    <w:p w14:paraId="64622414" w14:textId="2169D31B" w:rsidR="00DA56DA" w:rsidRPr="00D83467" w:rsidRDefault="00DA56DA" w:rsidP="6796D66F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Bidi"/>
          <w:b/>
          <w:bCs/>
        </w:rPr>
      </w:pPr>
      <w:r w:rsidRPr="3593253E">
        <w:rPr>
          <w:rFonts w:asciiTheme="minorHAnsi" w:hAnsiTheme="minorHAnsi" w:cstheme="minorBidi"/>
          <w:b/>
          <w:bCs/>
        </w:rPr>
        <w:t>Entä</w:t>
      </w:r>
      <w:r w:rsidRPr="3593253E">
        <w:rPr>
          <w:rFonts w:asciiTheme="minorHAnsi" w:hAnsiTheme="minorHAnsi" w:cstheme="minorBidi"/>
          <w:b/>
          <w:bCs/>
          <w:color w:val="4472C4" w:themeColor="accent5"/>
        </w:rPr>
        <w:t xml:space="preserve"> sivistyneistö</w:t>
      </w:r>
      <w:r w:rsidR="00307C05" w:rsidRPr="3593253E">
        <w:rPr>
          <w:rFonts w:asciiTheme="minorHAnsi" w:hAnsiTheme="minorHAnsi" w:cstheme="minorBidi"/>
          <w:b/>
          <w:bCs/>
          <w:color w:val="4472C4" w:themeColor="accent5"/>
        </w:rPr>
        <w:t xml:space="preserve"> </w:t>
      </w:r>
      <w:r w:rsidR="00307C05" w:rsidRPr="3593253E">
        <w:rPr>
          <w:rFonts w:asciiTheme="minorHAnsi" w:hAnsiTheme="minorHAnsi" w:cstheme="minorBidi"/>
          <w:b/>
          <w:bCs/>
        </w:rPr>
        <w:t>eli kouluja käyneet</w:t>
      </w:r>
      <w:r w:rsidRPr="3593253E">
        <w:rPr>
          <w:rFonts w:asciiTheme="minorHAnsi" w:hAnsiTheme="minorHAnsi" w:cstheme="minorBidi"/>
          <w:b/>
          <w:bCs/>
        </w:rPr>
        <w:t xml:space="preserve">? </w:t>
      </w:r>
      <w:r w:rsidR="0C011FE2" w:rsidRPr="3593253E">
        <w:rPr>
          <w:rFonts w:asciiTheme="minorHAnsi" w:hAnsiTheme="minorHAnsi" w:cstheme="minorBidi"/>
          <w:b/>
          <w:bCs/>
        </w:rPr>
        <w:t>Ajattelivatko he tilanteesta samalla tavalla?</w:t>
      </w:r>
    </w:p>
    <w:p w14:paraId="7EEAA8BE" w14:textId="77777777" w:rsidR="00D520D0" w:rsidRPr="00D83467" w:rsidRDefault="00D520D0" w:rsidP="00D8346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</w:p>
    <w:p w14:paraId="5EAA1113" w14:textId="2336BB74" w:rsidR="00D520D0" w:rsidRPr="00D83467" w:rsidRDefault="00D520D0" w:rsidP="3593253E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Bidi"/>
        </w:rPr>
      </w:pPr>
      <w:r w:rsidRPr="12DAF01E">
        <w:rPr>
          <w:rFonts w:asciiTheme="minorHAnsi" w:hAnsiTheme="minorHAnsi" w:cstheme="minorBidi"/>
        </w:rPr>
        <w:t xml:space="preserve">Eivät. On hyvä muistaa, että maan sivistyneistö oli tuohon aikaan valtaosin ruotsinkielistä ja sillä oli luonnollisesti </w:t>
      </w:r>
      <w:r w:rsidRPr="12DAF01E">
        <w:rPr>
          <w:rFonts w:asciiTheme="minorHAnsi" w:hAnsiTheme="minorHAnsi" w:cstheme="minorBidi"/>
          <w:color w:val="4471C4"/>
        </w:rPr>
        <w:t>lujat siteet</w:t>
      </w:r>
      <w:r w:rsidRPr="12DAF01E">
        <w:rPr>
          <w:rFonts w:asciiTheme="minorHAnsi" w:hAnsiTheme="minorHAnsi" w:cstheme="minorBidi"/>
        </w:rPr>
        <w:t xml:space="preserve"> vanhaan </w:t>
      </w:r>
      <w:r w:rsidRPr="12DAF01E">
        <w:rPr>
          <w:rFonts w:asciiTheme="minorHAnsi" w:hAnsiTheme="minorHAnsi" w:cstheme="minorBidi"/>
          <w:color w:val="4471C4"/>
        </w:rPr>
        <w:t>emämaahan</w:t>
      </w:r>
      <w:r w:rsidRPr="12DAF01E">
        <w:rPr>
          <w:rFonts w:asciiTheme="minorHAnsi" w:hAnsiTheme="minorHAnsi" w:cstheme="minorBidi"/>
        </w:rPr>
        <w:t xml:space="preserve"> Ruotsiin. Totta kai uusi tilanne herätti epävarmuutta, pelkoa ja </w:t>
      </w:r>
      <w:r w:rsidRPr="12DAF01E">
        <w:rPr>
          <w:rFonts w:asciiTheme="minorHAnsi" w:hAnsiTheme="minorHAnsi" w:cstheme="minorBidi"/>
          <w:color w:val="4471C4"/>
        </w:rPr>
        <w:t>kapinamieltä</w:t>
      </w:r>
      <w:r w:rsidR="00F236B3" w:rsidRPr="12DAF01E">
        <w:rPr>
          <w:rFonts w:asciiTheme="minorHAnsi" w:hAnsiTheme="minorHAnsi" w:cstheme="minorBidi"/>
          <w:color w:val="4471C4"/>
        </w:rPr>
        <w:t>kin</w:t>
      </w:r>
      <w:r w:rsidR="00F236B3" w:rsidRPr="12DAF01E">
        <w:rPr>
          <w:rFonts w:asciiTheme="minorHAnsi" w:hAnsiTheme="minorHAnsi" w:cstheme="minorBidi"/>
        </w:rPr>
        <w:t xml:space="preserve">. Mutta kun Suomi sai </w:t>
      </w:r>
      <w:r w:rsidR="00F236B3" w:rsidRPr="12DAF01E">
        <w:rPr>
          <w:rFonts w:asciiTheme="minorHAnsi" w:hAnsiTheme="minorHAnsi" w:cstheme="minorBidi"/>
          <w:color w:val="4471C4"/>
        </w:rPr>
        <w:t>vallanvaihdon</w:t>
      </w:r>
      <w:r w:rsidR="00F236B3" w:rsidRPr="12DAF01E">
        <w:rPr>
          <w:rFonts w:asciiTheme="minorHAnsi" w:hAnsiTheme="minorHAnsi" w:cstheme="minorBidi"/>
        </w:rPr>
        <w:t xml:space="preserve"> </w:t>
      </w:r>
      <w:r w:rsidR="00F236B3" w:rsidRPr="12DAF01E">
        <w:rPr>
          <w:rFonts w:asciiTheme="minorHAnsi" w:hAnsiTheme="minorHAnsi" w:cstheme="minorBidi"/>
          <w:color w:val="4471C4"/>
        </w:rPr>
        <w:t>yhteydessä</w:t>
      </w:r>
      <w:r w:rsidR="00F236B3" w:rsidRPr="12DAF01E">
        <w:rPr>
          <w:rFonts w:asciiTheme="minorHAnsi" w:hAnsiTheme="minorHAnsi" w:cstheme="minorBidi"/>
        </w:rPr>
        <w:t xml:space="preserve"> </w:t>
      </w:r>
      <w:r w:rsidR="00F236B3" w:rsidRPr="12DAF01E">
        <w:rPr>
          <w:rFonts w:asciiTheme="minorHAnsi" w:hAnsiTheme="minorHAnsi" w:cstheme="minorBidi"/>
          <w:color w:val="4471C4"/>
        </w:rPr>
        <w:t>autonomisen aseman</w:t>
      </w:r>
      <w:r w:rsidR="00F236B3" w:rsidRPr="12DAF01E">
        <w:rPr>
          <w:rFonts w:asciiTheme="minorHAnsi" w:hAnsiTheme="minorHAnsi" w:cstheme="minorBidi"/>
        </w:rPr>
        <w:t>,</w:t>
      </w:r>
      <w:r w:rsidR="00F236B3" w:rsidRPr="12DAF01E">
        <w:rPr>
          <w:rFonts w:asciiTheme="minorHAnsi" w:hAnsiTheme="minorHAnsi" w:cstheme="minorBidi"/>
          <w:color w:val="4472C4" w:themeColor="accent5"/>
        </w:rPr>
        <w:t xml:space="preserve"> mieliala</w:t>
      </w:r>
      <w:r w:rsidR="00F236B3" w:rsidRPr="12DAF01E">
        <w:rPr>
          <w:rFonts w:asciiTheme="minorHAnsi" w:hAnsiTheme="minorHAnsi" w:cstheme="minorBidi"/>
        </w:rPr>
        <w:t xml:space="preserve"> Suomessa rauhoittui aika nopeasti. </w:t>
      </w:r>
    </w:p>
    <w:p w14:paraId="00DBA031" w14:textId="77777777" w:rsidR="00F236B3" w:rsidRPr="00D83467" w:rsidRDefault="00F236B3" w:rsidP="00D8346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</w:p>
    <w:p w14:paraId="1E52804B" w14:textId="51580672" w:rsidR="00F236B3" w:rsidRPr="00D83467" w:rsidRDefault="00F236B3" w:rsidP="3593253E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Bidi"/>
          <w:b/>
          <w:bCs/>
        </w:rPr>
      </w:pPr>
      <w:r w:rsidRPr="66CC6EEB">
        <w:rPr>
          <w:rFonts w:asciiTheme="minorHAnsi" w:hAnsiTheme="minorHAnsi" w:cstheme="minorBidi"/>
          <w:b/>
          <w:bCs/>
        </w:rPr>
        <w:t>M</w:t>
      </w:r>
      <w:r w:rsidR="00836CCE" w:rsidRPr="66CC6EEB">
        <w:rPr>
          <w:rFonts w:asciiTheme="minorHAnsi" w:hAnsiTheme="minorHAnsi" w:cstheme="minorBidi"/>
          <w:b/>
          <w:bCs/>
        </w:rPr>
        <w:t>utta m</w:t>
      </w:r>
      <w:r w:rsidRPr="66CC6EEB">
        <w:rPr>
          <w:rFonts w:asciiTheme="minorHAnsi" w:hAnsiTheme="minorHAnsi" w:cstheme="minorBidi"/>
          <w:b/>
          <w:bCs/>
        </w:rPr>
        <w:t xml:space="preserve">iksi Venäjä </w:t>
      </w:r>
      <w:r w:rsidR="00836CCE" w:rsidRPr="66CC6EEB">
        <w:rPr>
          <w:rFonts w:asciiTheme="minorHAnsi" w:hAnsiTheme="minorHAnsi" w:cstheme="minorBidi"/>
          <w:b/>
          <w:bCs/>
        </w:rPr>
        <w:t xml:space="preserve">oikeastaan </w:t>
      </w:r>
      <w:r w:rsidRPr="66CC6EEB">
        <w:rPr>
          <w:rFonts w:asciiTheme="minorHAnsi" w:hAnsiTheme="minorHAnsi" w:cstheme="minorBidi"/>
          <w:b/>
          <w:bCs/>
        </w:rPr>
        <w:t xml:space="preserve">antoi Suomelle itsehallinnon? Suomessahan säilyivät kaikki </w:t>
      </w:r>
      <w:r w:rsidR="00836CCE" w:rsidRPr="66CC6EEB">
        <w:rPr>
          <w:rFonts w:asciiTheme="minorHAnsi" w:hAnsiTheme="minorHAnsi" w:cstheme="minorBidi"/>
          <w:b/>
          <w:bCs/>
        </w:rPr>
        <w:t>Ruotsin vallan aikaiset</w:t>
      </w:r>
      <w:r w:rsidRPr="66CC6EEB">
        <w:rPr>
          <w:rFonts w:asciiTheme="minorHAnsi" w:hAnsiTheme="minorHAnsi" w:cstheme="minorBidi"/>
          <w:b/>
          <w:bCs/>
        </w:rPr>
        <w:t xml:space="preserve"> lait ja järjestelmät </w:t>
      </w:r>
      <w:r w:rsidRPr="66CC6EEB">
        <w:rPr>
          <w:rFonts w:asciiTheme="minorHAnsi" w:hAnsiTheme="minorHAnsi" w:cstheme="minorBidi"/>
          <w:b/>
          <w:bCs/>
          <w:color w:val="4471C4"/>
        </w:rPr>
        <w:t xml:space="preserve">ennallaan </w:t>
      </w:r>
      <w:r w:rsidRPr="66CC6EEB">
        <w:rPr>
          <w:rFonts w:asciiTheme="minorHAnsi" w:hAnsiTheme="minorHAnsi" w:cstheme="minorBidi"/>
          <w:b/>
          <w:bCs/>
        </w:rPr>
        <w:t>ja täällä saatiin päättä</w:t>
      </w:r>
      <w:r w:rsidR="00836CCE" w:rsidRPr="66CC6EEB">
        <w:rPr>
          <w:rFonts w:asciiTheme="minorHAnsi" w:hAnsiTheme="minorHAnsi" w:cstheme="minorBidi"/>
          <w:b/>
          <w:bCs/>
        </w:rPr>
        <w:t>ä</w:t>
      </w:r>
      <w:r w:rsidRPr="66CC6EEB">
        <w:rPr>
          <w:rFonts w:asciiTheme="minorHAnsi" w:hAnsiTheme="minorHAnsi" w:cstheme="minorBidi"/>
          <w:b/>
          <w:bCs/>
        </w:rPr>
        <w:t xml:space="preserve"> </w:t>
      </w:r>
      <w:r w:rsidRPr="66CC6EEB">
        <w:rPr>
          <w:rFonts w:asciiTheme="minorHAnsi" w:hAnsiTheme="minorHAnsi" w:cstheme="minorBidi"/>
          <w:b/>
          <w:bCs/>
          <w:color w:val="4472C4" w:themeColor="accent5"/>
        </w:rPr>
        <w:t xml:space="preserve">sisäpoliittisista </w:t>
      </w:r>
      <w:r w:rsidRPr="66CC6EEB">
        <w:rPr>
          <w:rFonts w:asciiTheme="minorHAnsi" w:hAnsiTheme="minorHAnsi" w:cstheme="minorBidi"/>
          <w:b/>
          <w:bCs/>
        </w:rPr>
        <w:t>asioista itse.</w:t>
      </w:r>
      <w:r w:rsidR="00836CCE" w:rsidRPr="66CC6EEB">
        <w:rPr>
          <w:rFonts w:asciiTheme="minorHAnsi" w:hAnsiTheme="minorHAnsi" w:cstheme="minorBidi"/>
          <w:b/>
          <w:bCs/>
        </w:rPr>
        <w:t xml:space="preserve"> Miten tämä on mahdollista?</w:t>
      </w:r>
      <w:r w:rsidRPr="66CC6EEB">
        <w:rPr>
          <w:rFonts w:asciiTheme="minorHAnsi" w:hAnsiTheme="minorHAnsi" w:cstheme="minorBidi"/>
          <w:b/>
          <w:bCs/>
        </w:rPr>
        <w:t xml:space="preserve"> </w:t>
      </w:r>
    </w:p>
    <w:p w14:paraId="3A459486" w14:textId="77777777" w:rsidR="0015779D" w:rsidRPr="00D83467" w:rsidRDefault="0015779D" w:rsidP="00D8346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</w:p>
    <w:p w14:paraId="01B3E351" w14:textId="77777777" w:rsidR="00DB5697" w:rsidRPr="00D83467" w:rsidRDefault="00836CCE" w:rsidP="3593253E">
      <w:pPr>
        <w:pStyle w:val="paragraph"/>
        <w:spacing w:before="0" w:beforeAutospacing="0" w:after="0" w:afterAutospacing="0" w:line="276" w:lineRule="auto"/>
        <w:textAlignment w:val="baseline"/>
        <w:rPr>
          <w:rStyle w:val="hgkelc"/>
          <w:rFonts w:asciiTheme="minorHAnsi" w:hAnsiTheme="minorHAnsi" w:cstheme="minorBidi"/>
        </w:rPr>
      </w:pPr>
      <w:r w:rsidRPr="12DAF01E">
        <w:rPr>
          <w:rStyle w:val="hgkelc"/>
          <w:rFonts w:asciiTheme="minorHAnsi" w:hAnsiTheme="minorHAnsi" w:cstheme="minorBidi"/>
        </w:rPr>
        <w:lastRenderedPageBreak/>
        <w:t xml:space="preserve">No tähän on monia </w:t>
      </w:r>
      <w:r w:rsidRPr="12DAF01E">
        <w:rPr>
          <w:rStyle w:val="hgkelc"/>
          <w:rFonts w:asciiTheme="minorHAnsi" w:hAnsiTheme="minorHAnsi" w:cstheme="minorBidi"/>
          <w:color w:val="000000" w:themeColor="text1"/>
        </w:rPr>
        <w:t>syitä</w:t>
      </w:r>
      <w:r w:rsidR="0015779D" w:rsidRPr="12DAF01E">
        <w:rPr>
          <w:rStyle w:val="hgkelc"/>
          <w:rFonts w:asciiTheme="minorHAnsi" w:hAnsiTheme="minorHAnsi" w:cstheme="minorBidi"/>
          <w:color w:val="000000" w:themeColor="text1"/>
        </w:rPr>
        <w:t>.</w:t>
      </w:r>
      <w:r w:rsidR="0015779D" w:rsidRPr="12DAF01E">
        <w:rPr>
          <w:rStyle w:val="hgkelc"/>
          <w:rFonts w:asciiTheme="minorHAnsi" w:hAnsiTheme="minorHAnsi" w:cstheme="minorBidi"/>
        </w:rPr>
        <w:t xml:space="preserve"> </w:t>
      </w:r>
      <w:r w:rsidRPr="12DAF01E">
        <w:rPr>
          <w:rStyle w:val="hgkelc"/>
          <w:rFonts w:asciiTheme="minorHAnsi" w:hAnsiTheme="minorHAnsi" w:cstheme="minorBidi"/>
        </w:rPr>
        <w:t>Tärkein syy</w:t>
      </w:r>
      <w:r w:rsidRPr="12DAF01E">
        <w:rPr>
          <w:rStyle w:val="hgkelc"/>
          <w:rFonts w:asciiTheme="minorHAnsi" w:hAnsiTheme="minorHAnsi" w:cstheme="minorBidi"/>
          <w:color w:val="4471C4"/>
        </w:rPr>
        <w:t xml:space="preserve"> lienee</w:t>
      </w:r>
      <w:r w:rsidRPr="12DAF01E">
        <w:rPr>
          <w:rStyle w:val="hgkelc"/>
          <w:rFonts w:asciiTheme="minorHAnsi" w:hAnsiTheme="minorHAnsi" w:cstheme="minorBidi"/>
        </w:rPr>
        <w:t xml:space="preserve">, että </w:t>
      </w:r>
      <w:r w:rsidR="0015779D" w:rsidRPr="12DAF01E">
        <w:rPr>
          <w:rStyle w:val="hgkelc"/>
          <w:rFonts w:asciiTheme="minorHAnsi" w:hAnsiTheme="minorHAnsi" w:cstheme="minorBidi"/>
        </w:rPr>
        <w:t xml:space="preserve">Venäjän keisari Aleksanteri I halusi rauhoittaa suomalaisia ja </w:t>
      </w:r>
      <w:r w:rsidR="0015779D" w:rsidRPr="12DAF01E">
        <w:rPr>
          <w:rStyle w:val="hgkelc"/>
          <w:rFonts w:asciiTheme="minorHAnsi" w:hAnsiTheme="minorHAnsi" w:cstheme="minorBidi"/>
          <w:color w:val="4471C4"/>
        </w:rPr>
        <w:t xml:space="preserve">estää </w:t>
      </w:r>
      <w:r w:rsidR="0015779D" w:rsidRPr="12DAF01E">
        <w:rPr>
          <w:rStyle w:val="hgkelc"/>
          <w:rFonts w:asciiTheme="minorHAnsi" w:hAnsiTheme="minorHAnsi" w:cstheme="minorBidi"/>
        </w:rPr>
        <w:t xml:space="preserve">sodan </w:t>
      </w:r>
      <w:r w:rsidRPr="12DAF01E">
        <w:rPr>
          <w:rStyle w:val="hgkelc"/>
          <w:rFonts w:asciiTheme="minorHAnsi" w:hAnsiTheme="minorHAnsi" w:cstheme="minorBidi"/>
        </w:rPr>
        <w:t>jatkumisen</w:t>
      </w:r>
      <w:r w:rsidR="0015779D" w:rsidRPr="12DAF01E">
        <w:rPr>
          <w:rStyle w:val="hgkelc"/>
          <w:rFonts w:asciiTheme="minorHAnsi" w:hAnsiTheme="minorHAnsi" w:cstheme="minorBidi"/>
        </w:rPr>
        <w:t xml:space="preserve">. Lisäksi hän pelkäsi, että </w:t>
      </w:r>
      <w:r w:rsidRPr="12DAF01E">
        <w:rPr>
          <w:rStyle w:val="hgkelc"/>
          <w:rFonts w:asciiTheme="minorHAnsi" w:hAnsiTheme="minorHAnsi" w:cstheme="minorBidi"/>
        </w:rPr>
        <w:t>Ranskan</w:t>
      </w:r>
      <w:r w:rsidRPr="12DAF01E">
        <w:rPr>
          <w:rStyle w:val="hgkelc"/>
          <w:rFonts w:asciiTheme="minorHAnsi" w:hAnsiTheme="minorHAnsi" w:cstheme="minorBidi"/>
          <w:color w:val="4471C4"/>
        </w:rPr>
        <w:t xml:space="preserve"> </w:t>
      </w:r>
      <w:r w:rsidRPr="12DAF01E">
        <w:rPr>
          <w:rStyle w:val="hgkelc"/>
          <w:rFonts w:asciiTheme="minorHAnsi" w:hAnsiTheme="minorHAnsi" w:cstheme="minorBidi"/>
        </w:rPr>
        <w:t xml:space="preserve">keisari </w:t>
      </w:r>
      <w:r w:rsidR="0015779D" w:rsidRPr="12DAF01E">
        <w:rPr>
          <w:rStyle w:val="hgkelc"/>
          <w:rFonts w:asciiTheme="minorHAnsi" w:hAnsiTheme="minorHAnsi" w:cstheme="minorBidi"/>
        </w:rPr>
        <w:t xml:space="preserve">Napoleon saattaisi hyökätä Venäjälle. </w:t>
      </w:r>
      <w:r w:rsidRPr="12DAF01E">
        <w:rPr>
          <w:rStyle w:val="hgkelc"/>
          <w:rFonts w:asciiTheme="minorHAnsi" w:hAnsiTheme="minorHAnsi" w:cstheme="minorBidi"/>
        </w:rPr>
        <w:t xml:space="preserve">Jos näin olisi tapahtunut, </w:t>
      </w:r>
      <w:r w:rsidR="0015779D" w:rsidRPr="12DAF01E">
        <w:rPr>
          <w:rStyle w:val="hgkelc"/>
          <w:rFonts w:asciiTheme="minorHAnsi" w:hAnsiTheme="minorHAnsi" w:cstheme="minorBidi"/>
        </w:rPr>
        <w:t>Ruotsi olisi voinut</w:t>
      </w:r>
      <w:r w:rsidRPr="12DAF01E">
        <w:rPr>
          <w:rStyle w:val="hgkelc"/>
          <w:rFonts w:asciiTheme="minorHAnsi" w:hAnsiTheme="minorHAnsi" w:cstheme="minorBidi"/>
        </w:rPr>
        <w:t xml:space="preserve"> ehkä siinä tilanteessa</w:t>
      </w:r>
      <w:r w:rsidR="0015779D" w:rsidRPr="12DAF01E">
        <w:rPr>
          <w:rStyle w:val="hgkelc"/>
          <w:rFonts w:asciiTheme="minorHAnsi" w:hAnsiTheme="minorHAnsi" w:cstheme="minorBidi"/>
        </w:rPr>
        <w:t xml:space="preserve"> yrittää </w:t>
      </w:r>
      <w:r w:rsidR="0015779D" w:rsidRPr="12DAF01E">
        <w:rPr>
          <w:rStyle w:val="hgkelc"/>
          <w:rFonts w:asciiTheme="minorHAnsi" w:hAnsiTheme="minorHAnsi" w:cstheme="minorBidi"/>
          <w:color w:val="4471C4"/>
        </w:rPr>
        <w:t xml:space="preserve">valloittaa </w:t>
      </w:r>
      <w:r w:rsidR="0015779D" w:rsidRPr="12DAF01E">
        <w:rPr>
          <w:rStyle w:val="hgkelc"/>
          <w:rFonts w:asciiTheme="minorHAnsi" w:hAnsiTheme="minorHAnsi" w:cstheme="minorBidi"/>
        </w:rPr>
        <w:t xml:space="preserve">Suomen </w:t>
      </w:r>
      <w:r w:rsidR="0015779D" w:rsidRPr="12DAF01E">
        <w:rPr>
          <w:rStyle w:val="hgkelc"/>
          <w:rFonts w:asciiTheme="minorHAnsi" w:hAnsiTheme="minorHAnsi" w:cstheme="minorBidi"/>
          <w:color w:val="4471C4"/>
        </w:rPr>
        <w:t>takaisin</w:t>
      </w:r>
      <w:r w:rsidR="0015779D" w:rsidRPr="12DAF01E">
        <w:rPr>
          <w:rStyle w:val="hgkelc"/>
          <w:rFonts w:asciiTheme="minorHAnsi" w:hAnsiTheme="minorHAnsi" w:cstheme="minorBidi"/>
        </w:rPr>
        <w:t>.</w:t>
      </w:r>
      <w:r w:rsidRPr="12DAF01E">
        <w:rPr>
          <w:rStyle w:val="hgkelc"/>
          <w:rFonts w:asciiTheme="minorHAnsi" w:hAnsiTheme="minorHAnsi" w:cstheme="minorBidi"/>
        </w:rPr>
        <w:t xml:space="preserve"> Keisari halusi varmistaa, että suomalaiset pysyisivät rauhallisina ja että täällä alettaisiin pitää Venäjää parempana emämaana kuin Ruotsia.</w:t>
      </w:r>
    </w:p>
    <w:p w14:paraId="6533C0D9" w14:textId="77777777" w:rsidR="00D83467" w:rsidRPr="00D83467" w:rsidRDefault="00D83467" w:rsidP="00D83467">
      <w:pPr>
        <w:pStyle w:val="paragraph"/>
        <w:spacing w:before="0" w:beforeAutospacing="0" w:after="0" w:afterAutospacing="0" w:line="276" w:lineRule="auto"/>
        <w:textAlignment w:val="baseline"/>
        <w:rPr>
          <w:rStyle w:val="hgkelc"/>
          <w:rFonts w:asciiTheme="minorHAnsi" w:hAnsiTheme="minorHAnsi" w:cstheme="minorHAnsi"/>
        </w:rPr>
      </w:pPr>
    </w:p>
    <w:p w14:paraId="738031CD" w14:textId="15FC0E0E" w:rsidR="00836CCE" w:rsidRPr="00D83467" w:rsidRDefault="00836CCE" w:rsidP="00D83467">
      <w:pPr>
        <w:pStyle w:val="paragraph"/>
        <w:spacing w:before="0" w:beforeAutospacing="0" w:after="0" w:afterAutospacing="0" w:line="276" w:lineRule="auto"/>
        <w:textAlignment w:val="baseline"/>
        <w:rPr>
          <w:rStyle w:val="hgkelc"/>
          <w:rFonts w:asciiTheme="minorHAnsi" w:hAnsiTheme="minorHAnsi" w:cstheme="minorHAnsi"/>
        </w:rPr>
      </w:pPr>
      <w:r w:rsidRPr="00D83467">
        <w:rPr>
          <w:rStyle w:val="hgkelc"/>
          <w:rFonts w:asciiTheme="minorHAnsi" w:hAnsiTheme="minorHAnsi" w:cstheme="minorHAnsi"/>
          <w:b/>
          <w:bCs/>
        </w:rPr>
        <w:t>No miten Aleksanteri I tässä onnistui? Pysyivätkö suomalaiset rauhallisina?</w:t>
      </w:r>
    </w:p>
    <w:p w14:paraId="46A7AAEE" w14:textId="77777777" w:rsidR="00E343CD" w:rsidRPr="00D83467" w:rsidRDefault="00E343CD" w:rsidP="00D83467">
      <w:pPr>
        <w:pStyle w:val="paragraph"/>
        <w:spacing w:before="0" w:beforeAutospacing="0" w:after="0" w:afterAutospacing="0" w:line="276" w:lineRule="auto"/>
        <w:textAlignment w:val="baseline"/>
        <w:rPr>
          <w:rStyle w:val="hgkelc"/>
          <w:rFonts w:asciiTheme="minorHAnsi" w:hAnsiTheme="minorHAnsi" w:cstheme="minorHAnsi"/>
          <w:b/>
          <w:bCs/>
        </w:rPr>
      </w:pPr>
    </w:p>
    <w:p w14:paraId="34D792A8" w14:textId="079061B8" w:rsidR="00836CCE" w:rsidRPr="00D83467" w:rsidRDefault="00836CCE" w:rsidP="3593253E">
      <w:pPr>
        <w:pStyle w:val="paragraph"/>
        <w:spacing w:before="0" w:beforeAutospacing="0" w:after="0" w:afterAutospacing="0" w:line="276" w:lineRule="auto"/>
        <w:textAlignment w:val="baseline"/>
        <w:rPr>
          <w:rStyle w:val="hgkelc"/>
          <w:rFonts w:asciiTheme="minorHAnsi" w:hAnsiTheme="minorHAnsi" w:cstheme="minorBidi"/>
        </w:rPr>
      </w:pPr>
      <w:r w:rsidRPr="12DAF01E">
        <w:rPr>
          <w:rStyle w:val="hgkelc"/>
          <w:rFonts w:asciiTheme="minorHAnsi" w:hAnsiTheme="minorHAnsi" w:cstheme="minorBidi"/>
          <w:color w:val="4471C4"/>
        </w:rPr>
        <w:t>Itse asiassa</w:t>
      </w:r>
      <w:r w:rsidRPr="12DAF01E">
        <w:rPr>
          <w:rStyle w:val="hgkelc"/>
          <w:rFonts w:asciiTheme="minorHAnsi" w:hAnsiTheme="minorHAnsi" w:cstheme="minorBidi"/>
        </w:rPr>
        <w:t xml:space="preserve"> hän onnistui tässä erinomaisesti. Suomessa saatiin elää </w:t>
      </w:r>
      <w:r w:rsidRPr="12DAF01E">
        <w:rPr>
          <w:rStyle w:val="hgkelc"/>
          <w:rFonts w:asciiTheme="minorHAnsi" w:hAnsiTheme="minorHAnsi" w:cstheme="minorBidi"/>
          <w:color w:val="4471C4"/>
        </w:rPr>
        <w:t>pisin</w:t>
      </w:r>
      <w:r w:rsidRPr="12DAF01E">
        <w:rPr>
          <w:rStyle w:val="hgkelc"/>
          <w:rFonts w:asciiTheme="minorHAnsi" w:hAnsiTheme="minorHAnsi" w:cstheme="minorBidi"/>
        </w:rPr>
        <w:t xml:space="preserve"> </w:t>
      </w:r>
      <w:r w:rsidRPr="12DAF01E">
        <w:rPr>
          <w:rStyle w:val="hgkelc"/>
          <w:rFonts w:asciiTheme="minorHAnsi" w:hAnsiTheme="minorHAnsi" w:cstheme="minorBidi"/>
          <w:color w:val="4471C4"/>
        </w:rPr>
        <w:t xml:space="preserve">yhtäjaksoinen rauhan kausi </w:t>
      </w:r>
      <w:r w:rsidRPr="12DAF01E">
        <w:rPr>
          <w:rStyle w:val="hgkelc"/>
          <w:rFonts w:asciiTheme="minorHAnsi" w:hAnsiTheme="minorHAnsi" w:cstheme="minorBidi"/>
        </w:rPr>
        <w:t xml:space="preserve">luultavasti koko </w:t>
      </w:r>
      <w:r w:rsidR="000046BF" w:rsidRPr="12DAF01E">
        <w:rPr>
          <w:rStyle w:val="hgkelc"/>
          <w:rFonts w:asciiTheme="minorHAnsi" w:hAnsiTheme="minorHAnsi" w:cstheme="minorBidi"/>
          <w:color w:val="4472C4" w:themeColor="accent5"/>
        </w:rPr>
        <w:t>siihen</w:t>
      </w:r>
      <w:r w:rsidRPr="12DAF01E">
        <w:rPr>
          <w:rStyle w:val="hgkelc"/>
          <w:rFonts w:asciiTheme="minorHAnsi" w:hAnsiTheme="minorHAnsi" w:cstheme="minorBidi"/>
          <w:color w:val="4472C4" w:themeColor="accent5"/>
        </w:rPr>
        <w:t xml:space="preserve"> </w:t>
      </w:r>
      <w:proofErr w:type="spellStart"/>
      <w:r w:rsidRPr="12DAF01E">
        <w:rPr>
          <w:rStyle w:val="hgkelc"/>
          <w:rFonts w:asciiTheme="minorHAnsi" w:hAnsiTheme="minorHAnsi" w:cstheme="minorBidi"/>
          <w:color w:val="4472C4" w:themeColor="accent5"/>
        </w:rPr>
        <w:t>astisessa</w:t>
      </w:r>
      <w:proofErr w:type="spellEnd"/>
      <w:r w:rsidRPr="12DAF01E">
        <w:rPr>
          <w:rStyle w:val="hgkelc"/>
          <w:rFonts w:asciiTheme="minorHAnsi" w:hAnsiTheme="minorHAnsi" w:cstheme="minorBidi"/>
          <w:color w:val="4472C4" w:themeColor="accent5"/>
        </w:rPr>
        <w:t xml:space="preserve"> </w:t>
      </w:r>
      <w:r w:rsidRPr="12DAF01E">
        <w:rPr>
          <w:rStyle w:val="hgkelc"/>
          <w:rFonts w:asciiTheme="minorHAnsi" w:hAnsiTheme="minorHAnsi" w:cstheme="minorBidi"/>
        </w:rPr>
        <w:t>Suomen historiassa!</w:t>
      </w:r>
      <w:r w:rsidR="00296433" w:rsidRPr="12DAF01E">
        <w:rPr>
          <w:rStyle w:val="hgkelc"/>
          <w:rFonts w:asciiTheme="minorHAnsi" w:hAnsiTheme="minorHAnsi" w:cstheme="minorBidi"/>
        </w:rPr>
        <w:t xml:space="preserve"> 1800-luvusta tuli monessa mielessä voimakkaan </w:t>
      </w:r>
      <w:r w:rsidR="00296433" w:rsidRPr="12DAF01E">
        <w:rPr>
          <w:rStyle w:val="hgkelc"/>
          <w:rFonts w:asciiTheme="minorHAnsi" w:hAnsiTheme="minorHAnsi" w:cstheme="minorBidi"/>
          <w:color w:val="4471C4"/>
        </w:rPr>
        <w:t xml:space="preserve">kehityksen </w:t>
      </w:r>
      <w:r w:rsidR="00296433" w:rsidRPr="12DAF01E">
        <w:rPr>
          <w:rStyle w:val="hgkelc"/>
          <w:rFonts w:asciiTheme="minorHAnsi" w:hAnsiTheme="minorHAnsi" w:cstheme="minorBidi"/>
        </w:rPr>
        <w:t xml:space="preserve">vuosisata. </w:t>
      </w:r>
      <w:r w:rsidR="00296433" w:rsidRPr="12DAF01E">
        <w:rPr>
          <w:rStyle w:val="hgkelc"/>
          <w:rFonts w:asciiTheme="minorHAnsi" w:hAnsiTheme="minorHAnsi" w:cstheme="minorBidi"/>
          <w:color w:val="4472C4" w:themeColor="accent5"/>
        </w:rPr>
        <w:t xml:space="preserve">Yhteiskunta </w:t>
      </w:r>
      <w:r w:rsidR="00296433" w:rsidRPr="12DAF01E">
        <w:rPr>
          <w:rStyle w:val="hgkelc"/>
          <w:rFonts w:asciiTheme="minorHAnsi" w:hAnsiTheme="minorHAnsi" w:cstheme="minorBidi"/>
        </w:rPr>
        <w:t xml:space="preserve">muuttui nopeasti, </w:t>
      </w:r>
      <w:r w:rsidR="00296433" w:rsidRPr="12DAF01E">
        <w:rPr>
          <w:rStyle w:val="hgkelc"/>
          <w:rFonts w:asciiTheme="minorHAnsi" w:hAnsiTheme="minorHAnsi" w:cstheme="minorBidi"/>
          <w:color w:val="4472C4" w:themeColor="accent5"/>
        </w:rPr>
        <w:t>väestö</w:t>
      </w:r>
      <w:r w:rsidR="00296433" w:rsidRPr="12DAF01E">
        <w:rPr>
          <w:rStyle w:val="hgkelc"/>
          <w:rFonts w:asciiTheme="minorHAnsi" w:hAnsiTheme="minorHAnsi" w:cstheme="minorBidi"/>
        </w:rPr>
        <w:t xml:space="preserve"> kasvoi ja Suomi </w:t>
      </w:r>
      <w:r w:rsidR="00296433" w:rsidRPr="12DAF01E">
        <w:rPr>
          <w:rStyle w:val="hgkelc"/>
          <w:rFonts w:asciiTheme="minorHAnsi" w:hAnsiTheme="minorHAnsi" w:cstheme="minorBidi"/>
          <w:color w:val="4471C4"/>
        </w:rPr>
        <w:t>teollistui.</w:t>
      </w:r>
      <w:r w:rsidR="00296433" w:rsidRPr="12DAF01E">
        <w:rPr>
          <w:rStyle w:val="hgkelc"/>
          <w:rFonts w:asciiTheme="minorHAnsi" w:hAnsiTheme="minorHAnsi" w:cstheme="minorBidi"/>
        </w:rPr>
        <w:t xml:space="preserve"> 1800-luvulle sijoittuu myös suomalaisen identiteetin muodostuminen, suomen kielen aseman vahvistuminen</w:t>
      </w:r>
      <w:r w:rsidR="00F31E22" w:rsidRPr="12DAF01E">
        <w:rPr>
          <w:rStyle w:val="hgkelc"/>
          <w:rFonts w:asciiTheme="minorHAnsi" w:hAnsiTheme="minorHAnsi" w:cstheme="minorBidi"/>
        </w:rPr>
        <w:t xml:space="preserve"> ja </w:t>
      </w:r>
      <w:r w:rsidR="00F31E22" w:rsidRPr="12DAF01E">
        <w:rPr>
          <w:rStyle w:val="hgkelc"/>
          <w:rFonts w:asciiTheme="minorHAnsi" w:hAnsiTheme="minorHAnsi" w:cstheme="minorBidi"/>
          <w:color w:val="000000" w:themeColor="text1"/>
        </w:rPr>
        <w:t>suomenkielisen kirjallisuuden</w:t>
      </w:r>
      <w:r w:rsidR="00F31E22" w:rsidRPr="12DAF01E">
        <w:rPr>
          <w:rStyle w:val="hgkelc"/>
          <w:rFonts w:asciiTheme="minorHAnsi" w:hAnsiTheme="minorHAnsi" w:cstheme="minorBidi"/>
        </w:rPr>
        <w:t xml:space="preserve"> nousu.</w:t>
      </w:r>
    </w:p>
    <w:p w14:paraId="5664DBBC" w14:textId="77777777" w:rsidR="00F31E22" w:rsidRPr="00D83467" w:rsidRDefault="00F31E22" w:rsidP="00D8346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</w:p>
    <w:p w14:paraId="41EF980A" w14:textId="34CDDB6F" w:rsidR="00F31E22" w:rsidRPr="00D83467" w:rsidRDefault="00F31E22" w:rsidP="3593253E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Bidi"/>
          <w:b/>
          <w:bCs/>
        </w:rPr>
      </w:pPr>
      <w:r w:rsidRPr="3593253E">
        <w:rPr>
          <w:rFonts w:asciiTheme="minorHAnsi" w:hAnsiTheme="minorHAnsi" w:cstheme="minorBidi"/>
          <w:b/>
          <w:bCs/>
        </w:rPr>
        <w:t xml:space="preserve">Mutta eikö jo 1700-luvulla puhuttu </w:t>
      </w:r>
      <w:r w:rsidRPr="3593253E">
        <w:rPr>
          <w:rFonts w:asciiTheme="minorHAnsi" w:hAnsiTheme="minorHAnsi" w:cstheme="minorBidi"/>
          <w:b/>
          <w:bCs/>
          <w:color w:val="4472C4" w:themeColor="accent5"/>
        </w:rPr>
        <w:t>fennofiileistä</w:t>
      </w:r>
      <w:r w:rsidRPr="3593253E">
        <w:rPr>
          <w:rFonts w:asciiTheme="minorHAnsi" w:hAnsiTheme="minorHAnsi" w:cstheme="minorBidi"/>
          <w:b/>
          <w:bCs/>
        </w:rPr>
        <w:t>, jotka puhuivat suomalaisuudesta?</w:t>
      </w:r>
    </w:p>
    <w:p w14:paraId="2367344B" w14:textId="6CDBD21F" w:rsidR="009D2CB0" w:rsidRPr="00D83467" w:rsidRDefault="009D2CB0" w:rsidP="00D8346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</w:p>
    <w:p w14:paraId="72598C49" w14:textId="30B61DAA" w:rsidR="00D520D0" w:rsidRPr="00D83467" w:rsidRDefault="00F31E22" w:rsidP="3593253E">
      <w:pPr>
        <w:pStyle w:val="paragraph"/>
        <w:spacing w:before="0" w:beforeAutospacing="0" w:after="0" w:afterAutospacing="0" w:line="276" w:lineRule="auto"/>
        <w:textAlignment w:val="baseline"/>
        <w:rPr>
          <w:rStyle w:val="hgkelc"/>
          <w:rFonts w:asciiTheme="minorHAnsi" w:hAnsiTheme="minorHAnsi" w:cstheme="minorBidi"/>
        </w:rPr>
      </w:pPr>
      <w:r w:rsidRPr="3593253E">
        <w:rPr>
          <w:rFonts w:asciiTheme="minorHAnsi" w:eastAsiaTheme="minorEastAsia" w:hAnsiTheme="minorHAnsi" w:cstheme="minorBidi"/>
          <w:kern w:val="2"/>
          <w:lang w:eastAsia="en-US"/>
          <w14:ligatures w14:val="standardContextual"/>
        </w:rPr>
        <w:t xml:space="preserve">Joo, kyllä </w:t>
      </w:r>
      <w:r w:rsidRPr="5C6E56A3">
        <w:rPr>
          <w:rFonts w:asciiTheme="minorHAnsi" w:eastAsiaTheme="minorEastAsia" w:hAnsiTheme="minorHAnsi" w:cstheme="minorBidi"/>
          <w:color w:val="4472C4" w:themeColor="accent5"/>
          <w:kern w:val="2"/>
          <w:lang w:eastAsia="en-US"/>
          <w14:ligatures w14:val="standardContextual"/>
        </w:rPr>
        <w:t>toki</w:t>
      </w:r>
      <w:r w:rsidRPr="3593253E">
        <w:rPr>
          <w:rFonts w:asciiTheme="minorHAnsi" w:eastAsiaTheme="minorEastAsia" w:hAnsiTheme="minorHAnsi" w:cstheme="minorBidi"/>
          <w:kern w:val="2"/>
          <w:lang w:eastAsia="en-US"/>
          <w14:ligatures w14:val="standardContextual"/>
        </w:rPr>
        <w:t>. Mutta v</w:t>
      </w:r>
      <w:r w:rsidR="00DA56DA" w:rsidRPr="3593253E">
        <w:rPr>
          <w:rFonts w:asciiTheme="minorHAnsi" w:eastAsiaTheme="minorEastAsia" w:hAnsiTheme="minorHAnsi" w:cstheme="minorBidi"/>
          <w:kern w:val="2"/>
          <w:lang w:eastAsia="en-US"/>
          <w14:ligatures w14:val="standardContextual"/>
        </w:rPr>
        <w:t>aikka 1700-luvu</w:t>
      </w:r>
      <w:r w:rsidRPr="3593253E">
        <w:rPr>
          <w:rFonts w:asciiTheme="minorHAnsi" w:eastAsiaTheme="minorEastAsia" w:hAnsiTheme="minorHAnsi" w:cstheme="minorBidi"/>
          <w:kern w:val="2"/>
          <w:lang w:eastAsia="en-US"/>
          <w14:ligatures w14:val="standardContextual"/>
        </w:rPr>
        <w:t xml:space="preserve">lla </w:t>
      </w:r>
      <w:r w:rsidR="00DA56DA" w:rsidRPr="5C6E56A3">
        <w:rPr>
          <w:rFonts w:asciiTheme="minorHAnsi" w:eastAsiaTheme="minorEastAsia" w:hAnsiTheme="minorHAnsi" w:cstheme="minorBidi"/>
          <w:color w:val="4472C4" w:themeColor="accent5"/>
          <w:kern w:val="2"/>
          <w:lang w:eastAsia="en-US"/>
          <w14:ligatures w14:val="standardContextual"/>
        </w:rPr>
        <w:t>oli</w:t>
      </w:r>
      <w:r w:rsidRPr="5C6E56A3">
        <w:rPr>
          <w:rFonts w:asciiTheme="minorHAnsi" w:eastAsiaTheme="minorEastAsia" w:hAnsiTheme="minorHAnsi" w:cstheme="minorBidi"/>
          <w:color w:val="4472C4" w:themeColor="accent5"/>
          <w:kern w:val="2"/>
          <w:lang w:eastAsia="en-US"/>
          <w14:ligatures w14:val="standardContextual"/>
        </w:rPr>
        <w:t>kin</w:t>
      </w:r>
      <w:r w:rsidRPr="3593253E">
        <w:rPr>
          <w:rFonts w:asciiTheme="minorHAnsi" w:eastAsiaTheme="minorEastAsia" w:hAnsiTheme="minorHAnsi" w:cstheme="minorBidi"/>
          <w:kern w:val="2"/>
          <w:lang w:eastAsia="en-US"/>
          <w14:ligatures w14:val="standardContextual"/>
        </w:rPr>
        <w:t xml:space="preserve"> jo</w:t>
      </w:r>
      <w:r w:rsidR="00DB12F9" w:rsidRPr="3593253E">
        <w:rPr>
          <w:rFonts w:asciiTheme="minorHAnsi" w:eastAsiaTheme="minorEastAsia" w:hAnsiTheme="minorHAnsi" w:cstheme="minorBidi"/>
          <w:kern w:val="2"/>
          <w:lang w:eastAsia="en-US"/>
          <w14:ligatures w14:val="standardContextual"/>
        </w:rPr>
        <w:t xml:space="preserve"> </w:t>
      </w:r>
      <w:r w:rsidR="00DB12F9" w:rsidRPr="5C6E56A3">
        <w:rPr>
          <w:rFonts w:asciiTheme="minorHAnsi" w:eastAsiaTheme="minorEastAsia" w:hAnsiTheme="minorHAnsi" w:cstheme="minorBidi"/>
          <w:color w:val="4472C4" w:themeColor="accent5"/>
          <w:kern w:val="2"/>
          <w:lang w:eastAsia="en-US"/>
          <w14:ligatures w14:val="standardContextual"/>
        </w:rPr>
        <w:t>herännyt ajatu</w:t>
      </w:r>
      <w:r w:rsidR="005770AC" w:rsidRPr="5C6E56A3">
        <w:rPr>
          <w:rFonts w:asciiTheme="minorHAnsi" w:eastAsiaTheme="minorEastAsia" w:hAnsiTheme="minorHAnsi" w:cstheme="minorBidi"/>
          <w:color w:val="4472C4" w:themeColor="accent5"/>
          <w:kern w:val="2"/>
          <w:lang w:eastAsia="en-US"/>
          <w14:ligatures w14:val="standardContextual"/>
        </w:rPr>
        <w:t>s</w:t>
      </w:r>
      <w:r w:rsidR="00DA56DA" w:rsidRPr="3593253E">
        <w:rPr>
          <w:rFonts w:asciiTheme="minorHAnsi" w:eastAsiaTheme="minorEastAsia" w:hAnsiTheme="minorHAnsi" w:cstheme="minorBidi"/>
          <w:kern w:val="2"/>
          <w:lang w:eastAsia="en-US"/>
          <w14:ligatures w14:val="standardContextual"/>
        </w:rPr>
        <w:t xml:space="preserve"> suomalaisista omana kieli- ja kulttuuriryhmänään, </w:t>
      </w:r>
      <w:r w:rsidRPr="3593253E">
        <w:rPr>
          <w:rFonts w:asciiTheme="minorHAnsi" w:eastAsiaTheme="minorEastAsia" w:hAnsiTheme="minorHAnsi" w:cstheme="minorBidi"/>
          <w:kern w:val="2"/>
          <w:lang w:eastAsia="en-US"/>
          <w14:ligatures w14:val="standardContextual"/>
        </w:rPr>
        <w:t xml:space="preserve">niin </w:t>
      </w:r>
      <w:r w:rsidR="00DA56DA" w:rsidRPr="12DAF01E">
        <w:rPr>
          <w:rFonts w:asciiTheme="minorHAnsi" w:eastAsiaTheme="minorEastAsia" w:hAnsiTheme="minorHAnsi" w:cstheme="minorBidi"/>
          <w:color w:val="4472C4" w:themeColor="accent5"/>
          <w:kern w:val="2"/>
          <w:lang w:eastAsia="en-US"/>
          <w14:ligatures w14:val="standardContextual"/>
        </w:rPr>
        <w:t>varsinai</w:t>
      </w:r>
      <w:r w:rsidRPr="12DAF01E">
        <w:rPr>
          <w:rFonts w:asciiTheme="minorHAnsi" w:eastAsiaTheme="minorEastAsia" w:hAnsiTheme="minorHAnsi" w:cstheme="minorBidi"/>
          <w:color w:val="4472C4" w:themeColor="accent5"/>
          <w:kern w:val="2"/>
          <w:lang w:eastAsia="en-US"/>
          <w14:ligatures w14:val="standardContextual"/>
        </w:rPr>
        <w:t>sesti</w:t>
      </w:r>
      <w:r w:rsidR="00DA56DA" w:rsidRPr="12DAF01E">
        <w:rPr>
          <w:rFonts w:asciiTheme="minorHAnsi" w:eastAsiaTheme="minorEastAsia" w:hAnsiTheme="minorHAnsi" w:cstheme="minorBidi"/>
          <w:color w:val="4472C4" w:themeColor="accent5"/>
          <w:kern w:val="2"/>
          <w:lang w:eastAsia="en-US"/>
          <w14:ligatures w14:val="standardContextual"/>
        </w:rPr>
        <w:t xml:space="preserve"> </w:t>
      </w:r>
      <w:r w:rsidR="00DA56DA" w:rsidRPr="3593253E">
        <w:rPr>
          <w:rFonts w:asciiTheme="minorHAnsi" w:eastAsiaTheme="minorEastAsia" w:hAnsiTheme="minorHAnsi" w:cstheme="minorBidi"/>
          <w:kern w:val="2"/>
          <w:lang w:eastAsia="en-US"/>
          <w14:ligatures w14:val="standardContextual"/>
        </w:rPr>
        <w:t xml:space="preserve">suomalainen identiteetti </w:t>
      </w:r>
      <w:r w:rsidRPr="3593253E">
        <w:rPr>
          <w:rFonts w:asciiTheme="minorHAnsi" w:eastAsiaTheme="minorEastAsia" w:hAnsiTheme="minorHAnsi" w:cstheme="minorBidi"/>
          <w:kern w:val="2"/>
          <w:lang w:eastAsia="en-US"/>
          <w14:ligatures w14:val="standardContextual"/>
        </w:rPr>
        <w:t>ja kansallisuus</w:t>
      </w:r>
      <w:r w:rsidRPr="12DAF01E">
        <w:rPr>
          <w:rFonts w:asciiTheme="minorHAnsi" w:eastAsiaTheme="minorEastAsia" w:hAnsiTheme="minorHAnsi" w:cstheme="minorBidi"/>
          <w:color w:val="4472C4" w:themeColor="accent5"/>
          <w:kern w:val="2"/>
          <w:lang w:eastAsia="en-US"/>
          <w14:ligatures w14:val="standardContextual"/>
        </w:rPr>
        <w:t>aate</w:t>
      </w:r>
      <w:r w:rsidRPr="3593253E">
        <w:rPr>
          <w:rFonts w:asciiTheme="minorHAnsi" w:eastAsiaTheme="minorEastAsia" w:hAnsiTheme="minorHAnsi" w:cstheme="minorBidi"/>
          <w:kern w:val="2"/>
          <w:lang w:eastAsia="en-US"/>
          <w14:ligatures w14:val="standardContextual"/>
        </w:rPr>
        <w:t xml:space="preserve"> </w:t>
      </w:r>
      <w:r w:rsidR="00DA56DA" w:rsidRPr="3593253E">
        <w:rPr>
          <w:rFonts w:asciiTheme="minorHAnsi" w:eastAsiaTheme="minorEastAsia" w:hAnsiTheme="minorHAnsi" w:cstheme="minorBidi"/>
          <w:kern w:val="2"/>
          <w:lang w:eastAsia="en-US"/>
          <w14:ligatures w14:val="standardContextual"/>
        </w:rPr>
        <w:t>syntyi</w:t>
      </w:r>
      <w:r w:rsidRPr="3593253E">
        <w:rPr>
          <w:rFonts w:asciiTheme="minorHAnsi" w:eastAsiaTheme="minorEastAsia" w:hAnsiTheme="minorHAnsi" w:cstheme="minorBidi"/>
          <w:kern w:val="2"/>
          <w:lang w:eastAsia="en-US"/>
          <w14:ligatures w14:val="standardContextual"/>
        </w:rPr>
        <w:t xml:space="preserve">vät </w:t>
      </w:r>
      <w:r w:rsidR="007F2CF0" w:rsidRPr="3593253E">
        <w:rPr>
          <w:rFonts w:asciiTheme="minorHAnsi" w:eastAsiaTheme="minorEastAsia" w:hAnsiTheme="minorHAnsi" w:cstheme="minorBidi"/>
          <w:kern w:val="2"/>
          <w:lang w:eastAsia="en-US"/>
          <w14:ligatures w14:val="standardContextual"/>
        </w:rPr>
        <w:t>vasta 1800</w:t>
      </w:r>
      <w:r w:rsidR="00DA56DA" w:rsidRPr="3593253E">
        <w:rPr>
          <w:rFonts w:asciiTheme="minorHAnsi" w:eastAsiaTheme="minorEastAsia" w:hAnsiTheme="minorHAnsi" w:cstheme="minorBidi"/>
          <w:kern w:val="2"/>
          <w:lang w:eastAsia="en-US"/>
          <w14:ligatures w14:val="standardContextual"/>
        </w:rPr>
        <w:t>-luvulla</w:t>
      </w:r>
      <w:r w:rsidRPr="3593253E">
        <w:rPr>
          <w:rFonts w:asciiTheme="minorHAnsi" w:eastAsiaTheme="minorEastAsia" w:hAnsiTheme="minorHAnsi" w:cstheme="minorBidi"/>
          <w:kern w:val="2"/>
          <w:lang w:eastAsia="en-US"/>
          <w14:ligatures w14:val="standardContextual"/>
        </w:rPr>
        <w:t>.</w:t>
      </w:r>
      <w:r w:rsidR="007F2CF0" w:rsidRPr="3593253E">
        <w:rPr>
          <w:rFonts w:asciiTheme="minorHAnsi" w:eastAsiaTheme="minorEastAsia" w:hAnsiTheme="minorHAnsi" w:cstheme="minorBidi"/>
          <w:kern w:val="2"/>
          <w:lang w:eastAsia="en-US"/>
          <w14:ligatures w14:val="standardContextual"/>
        </w:rPr>
        <w:t xml:space="preserve"> </w:t>
      </w:r>
      <w:r w:rsidR="00122B95" w:rsidRPr="3593253E">
        <w:rPr>
          <w:rFonts w:asciiTheme="minorHAnsi" w:eastAsiaTheme="minorEastAsia" w:hAnsiTheme="minorHAnsi" w:cstheme="minorBidi"/>
          <w:kern w:val="2"/>
          <w:lang w:eastAsia="en-US"/>
          <w14:ligatures w14:val="standardContextual"/>
        </w:rPr>
        <w:t>1700-luvulla</w:t>
      </w:r>
      <w:r w:rsidR="00595F06" w:rsidRPr="3593253E">
        <w:rPr>
          <w:rFonts w:asciiTheme="minorHAnsi" w:eastAsiaTheme="minorEastAsia" w:hAnsiTheme="minorHAnsi" w:cstheme="minorBidi"/>
          <w:kern w:val="2"/>
          <w:lang w:eastAsia="en-US"/>
          <w14:ligatures w14:val="standardContextual"/>
        </w:rPr>
        <w:t xml:space="preserve"> tämä kansallisen identiteetin ajatus</w:t>
      </w:r>
      <w:r w:rsidR="00D218EC" w:rsidRPr="3593253E">
        <w:rPr>
          <w:rFonts w:asciiTheme="minorHAnsi" w:eastAsiaTheme="minorEastAsia" w:hAnsiTheme="minorHAnsi" w:cstheme="minorBidi"/>
          <w:kern w:val="2"/>
          <w:lang w:eastAsia="en-US"/>
          <w14:ligatures w14:val="standardContextual"/>
        </w:rPr>
        <w:t xml:space="preserve"> keksittiin hyvin pienessä </w:t>
      </w:r>
      <w:r w:rsidR="00D218EC" w:rsidRPr="5C6E56A3">
        <w:rPr>
          <w:rFonts w:asciiTheme="minorHAnsi" w:eastAsiaTheme="minorEastAsia" w:hAnsiTheme="minorHAnsi" w:cstheme="minorBidi"/>
          <w:color w:val="4472C4" w:themeColor="accent5"/>
          <w:kern w:val="2"/>
          <w:lang w:eastAsia="en-US"/>
          <w14:ligatures w14:val="standardContextual"/>
        </w:rPr>
        <w:t>oppineessa piirissä</w:t>
      </w:r>
      <w:r w:rsidR="006725DB" w:rsidRPr="5C6E56A3">
        <w:rPr>
          <w:rFonts w:asciiTheme="minorHAnsi" w:eastAsiaTheme="minorEastAsia" w:hAnsiTheme="minorHAnsi" w:cstheme="minorBidi"/>
          <w:color w:val="4472C4" w:themeColor="accent5"/>
          <w:kern w:val="2"/>
          <w:lang w:eastAsia="en-US"/>
          <w14:ligatures w14:val="standardContextual"/>
        </w:rPr>
        <w:t xml:space="preserve"> </w:t>
      </w:r>
      <w:r w:rsidR="006725DB" w:rsidRPr="3593253E">
        <w:rPr>
          <w:rFonts w:asciiTheme="minorHAnsi" w:eastAsiaTheme="minorEastAsia" w:hAnsiTheme="minorHAnsi" w:cstheme="minorBidi"/>
          <w:kern w:val="2"/>
          <w:lang w:eastAsia="en-US"/>
          <w14:ligatures w14:val="standardContextual"/>
        </w:rPr>
        <w:t>-- s</w:t>
      </w:r>
      <w:r w:rsidR="00D218EC" w:rsidRPr="3593253E">
        <w:rPr>
          <w:rFonts w:asciiTheme="minorHAnsi" w:eastAsiaTheme="minorEastAsia" w:hAnsiTheme="minorHAnsi" w:cstheme="minorBidi"/>
          <w:kern w:val="2"/>
          <w:lang w:eastAsia="en-US"/>
          <w14:ligatures w14:val="standardContextual"/>
        </w:rPr>
        <w:t xml:space="preserve">iis </w:t>
      </w:r>
      <w:r w:rsidR="00D218EC" w:rsidRPr="3593253E">
        <w:rPr>
          <w:rFonts w:asciiTheme="minorHAnsi" w:hAnsiTheme="minorHAnsi" w:cstheme="minorBidi"/>
        </w:rPr>
        <w:t>a</w:t>
      </w:r>
      <w:r w:rsidR="007F2CF0" w:rsidRPr="3593253E">
        <w:rPr>
          <w:rFonts w:asciiTheme="minorHAnsi" w:hAnsiTheme="minorHAnsi" w:cstheme="minorBidi"/>
        </w:rPr>
        <w:t xml:space="preserve">jatus siitä, että kaikki ihmiset kuuluvat johonkin </w:t>
      </w:r>
      <w:r w:rsidR="007F2CF0" w:rsidRPr="00B4575A">
        <w:rPr>
          <w:rFonts w:asciiTheme="minorHAnsi" w:hAnsiTheme="minorHAnsi" w:cstheme="minorBidi"/>
        </w:rPr>
        <w:t>kansaan</w:t>
      </w:r>
      <w:r w:rsidR="00D218EC" w:rsidRPr="00B4575A">
        <w:rPr>
          <w:rFonts w:asciiTheme="minorHAnsi" w:hAnsiTheme="minorHAnsi" w:cstheme="minorBidi"/>
        </w:rPr>
        <w:t>.</w:t>
      </w:r>
      <w:r w:rsidR="007F2CF0" w:rsidRPr="00B4575A">
        <w:rPr>
          <w:rFonts w:asciiTheme="minorHAnsi" w:hAnsiTheme="minorHAnsi" w:cstheme="minorBidi"/>
        </w:rPr>
        <w:t xml:space="preserve"> </w:t>
      </w:r>
      <w:r w:rsidR="006725DB" w:rsidRPr="3593253E">
        <w:rPr>
          <w:rFonts w:asciiTheme="minorHAnsi" w:hAnsiTheme="minorHAnsi" w:cstheme="minorBidi"/>
        </w:rPr>
        <w:t>Tällainen ajattelu</w:t>
      </w:r>
      <w:r w:rsidR="007F2CF0" w:rsidRPr="3593253E">
        <w:rPr>
          <w:rFonts w:asciiTheme="minorHAnsi" w:hAnsiTheme="minorHAnsi" w:cstheme="minorBidi"/>
        </w:rPr>
        <w:t xml:space="preserve"> alkoi </w:t>
      </w:r>
      <w:r w:rsidR="007F2CF0" w:rsidRPr="5C6E56A3">
        <w:rPr>
          <w:rFonts w:asciiTheme="minorHAnsi" w:hAnsiTheme="minorHAnsi" w:cstheme="minorBidi"/>
          <w:color w:val="4472C4" w:themeColor="accent5"/>
        </w:rPr>
        <w:t>saa</w:t>
      </w:r>
      <w:r w:rsidR="006725DB" w:rsidRPr="5C6E56A3">
        <w:rPr>
          <w:rFonts w:asciiTheme="minorHAnsi" w:hAnsiTheme="minorHAnsi" w:cstheme="minorBidi"/>
          <w:color w:val="4472C4" w:themeColor="accent5"/>
        </w:rPr>
        <w:t>da</w:t>
      </w:r>
      <w:r w:rsidR="007F2CF0" w:rsidRPr="5C6E56A3">
        <w:rPr>
          <w:rFonts w:asciiTheme="minorHAnsi" w:hAnsiTheme="minorHAnsi" w:cstheme="minorBidi"/>
          <w:color w:val="4472C4" w:themeColor="accent5"/>
        </w:rPr>
        <w:t xml:space="preserve"> suosiota</w:t>
      </w:r>
      <w:r w:rsidR="007F2CF0" w:rsidRPr="3593253E">
        <w:rPr>
          <w:rFonts w:asciiTheme="minorHAnsi" w:hAnsiTheme="minorHAnsi" w:cstheme="minorBidi"/>
        </w:rPr>
        <w:t xml:space="preserve"> </w:t>
      </w:r>
      <w:r w:rsidR="007F2CF0" w:rsidRPr="5C6E56A3">
        <w:rPr>
          <w:rFonts w:asciiTheme="minorHAnsi" w:hAnsiTheme="minorHAnsi" w:cstheme="minorBidi"/>
          <w:color w:val="4472C4" w:themeColor="accent5"/>
        </w:rPr>
        <w:t xml:space="preserve">vähitellen </w:t>
      </w:r>
      <w:r w:rsidR="007F2CF0" w:rsidRPr="3593253E">
        <w:rPr>
          <w:rFonts w:asciiTheme="minorHAnsi" w:hAnsiTheme="minorHAnsi" w:cstheme="minorBidi"/>
        </w:rPr>
        <w:t>1800-luvun aikana, niin että kansallisuusaatteesta</w:t>
      </w:r>
      <w:r w:rsidR="00CD0BA1" w:rsidRPr="3593253E">
        <w:rPr>
          <w:rFonts w:asciiTheme="minorHAnsi" w:hAnsiTheme="minorHAnsi" w:cstheme="minorBidi"/>
        </w:rPr>
        <w:t xml:space="preserve"> eli</w:t>
      </w:r>
      <w:r w:rsidR="007F2CF0" w:rsidRPr="3593253E">
        <w:rPr>
          <w:rFonts w:asciiTheme="minorHAnsi" w:hAnsiTheme="minorHAnsi" w:cstheme="minorBidi"/>
        </w:rPr>
        <w:t xml:space="preserve"> nationalismista tuli </w:t>
      </w:r>
      <w:r w:rsidR="007F2CF0" w:rsidRPr="5C6E56A3">
        <w:rPr>
          <w:rFonts w:asciiTheme="minorHAnsi" w:hAnsiTheme="minorHAnsi" w:cstheme="minorBidi"/>
          <w:color w:val="4472C4" w:themeColor="accent5"/>
        </w:rPr>
        <w:t>hallitseva tapa</w:t>
      </w:r>
      <w:r w:rsidR="007F2CF0" w:rsidRPr="3593253E">
        <w:rPr>
          <w:rFonts w:asciiTheme="minorHAnsi" w:hAnsiTheme="minorHAnsi" w:cstheme="minorBidi"/>
        </w:rPr>
        <w:t xml:space="preserve"> </w:t>
      </w:r>
      <w:r w:rsidR="007F2CF0" w:rsidRPr="5C6E56A3">
        <w:rPr>
          <w:rFonts w:asciiTheme="minorHAnsi" w:hAnsiTheme="minorHAnsi" w:cstheme="minorBidi"/>
          <w:color w:val="4472C4" w:themeColor="accent5"/>
        </w:rPr>
        <w:t xml:space="preserve">tarkastella </w:t>
      </w:r>
      <w:r w:rsidR="007F2CF0" w:rsidRPr="3593253E">
        <w:rPr>
          <w:rFonts w:asciiTheme="minorHAnsi" w:hAnsiTheme="minorHAnsi" w:cstheme="minorBidi"/>
        </w:rPr>
        <w:t>maailmaa.</w:t>
      </w:r>
      <w:r w:rsidR="007F2CF0" w:rsidRPr="3593253E">
        <w:rPr>
          <w:rStyle w:val="hgkelc"/>
          <w:rFonts w:asciiTheme="minorHAnsi" w:hAnsiTheme="minorHAnsi" w:cstheme="minorBidi"/>
        </w:rPr>
        <w:t xml:space="preserve"> </w:t>
      </w:r>
      <w:r w:rsidR="007F2CF0" w:rsidRPr="5C6E56A3">
        <w:rPr>
          <w:rStyle w:val="hgkelc"/>
          <w:rFonts w:asciiTheme="minorHAnsi" w:hAnsiTheme="minorHAnsi" w:cstheme="minorBidi"/>
          <w:color w:val="000000" w:themeColor="text1"/>
        </w:rPr>
        <w:t>Käsitys</w:t>
      </w:r>
      <w:r w:rsidR="007F2CF0" w:rsidRPr="5C6E56A3">
        <w:rPr>
          <w:rStyle w:val="hgkelc"/>
          <w:rFonts w:asciiTheme="minorHAnsi" w:hAnsiTheme="minorHAnsi" w:cstheme="minorBidi"/>
          <w:color w:val="4472C4" w:themeColor="accent5"/>
        </w:rPr>
        <w:t xml:space="preserve"> </w:t>
      </w:r>
      <w:r w:rsidR="007F2CF0" w:rsidRPr="3593253E">
        <w:rPr>
          <w:rStyle w:val="hgkelc"/>
          <w:rFonts w:asciiTheme="minorHAnsi" w:hAnsiTheme="minorHAnsi" w:cstheme="minorBidi"/>
        </w:rPr>
        <w:t xml:space="preserve">siitä, että suomen kielen puhuminen </w:t>
      </w:r>
      <w:r w:rsidR="007F2CF0" w:rsidRPr="5C6E56A3">
        <w:rPr>
          <w:rStyle w:val="hgkelc"/>
          <w:rFonts w:asciiTheme="minorHAnsi" w:hAnsiTheme="minorHAnsi" w:cstheme="minorBidi"/>
          <w:color w:val="4472C4" w:themeColor="accent5"/>
        </w:rPr>
        <w:t>määrittää</w:t>
      </w:r>
      <w:r w:rsidR="007F2CF0" w:rsidRPr="3593253E">
        <w:rPr>
          <w:rStyle w:val="hgkelc"/>
          <w:rFonts w:asciiTheme="minorHAnsi" w:hAnsiTheme="minorHAnsi" w:cstheme="minorBidi"/>
        </w:rPr>
        <w:t xml:space="preserve"> </w:t>
      </w:r>
      <w:r w:rsidR="007F2CF0" w:rsidRPr="12DAF01E">
        <w:rPr>
          <w:rStyle w:val="hgkelc"/>
          <w:rFonts w:asciiTheme="minorHAnsi" w:hAnsiTheme="minorHAnsi" w:cstheme="minorBidi"/>
          <w:color w:val="4472C4" w:themeColor="accent5"/>
        </w:rPr>
        <w:t xml:space="preserve">henkilön </w:t>
      </w:r>
      <w:r w:rsidR="00C839D9" w:rsidRPr="12DAF01E">
        <w:rPr>
          <w:rStyle w:val="hgkelc"/>
          <w:rFonts w:asciiTheme="minorHAnsi" w:hAnsiTheme="minorHAnsi" w:cstheme="minorBidi"/>
          <w:color w:val="4472C4" w:themeColor="accent5"/>
        </w:rPr>
        <w:t xml:space="preserve">kuuluvaksi </w:t>
      </w:r>
      <w:r w:rsidR="007F2CF0" w:rsidRPr="3593253E">
        <w:rPr>
          <w:rStyle w:val="hgkelc"/>
          <w:rFonts w:asciiTheme="minorHAnsi" w:hAnsiTheme="minorHAnsi" w:cstheme="minorBidi"/>
        </w:rPr>
        <w:t xml:space="preserve">suomalaiseen kansaan, </w:t>
      </w:r>
      <w:r w:rsidR="007F2CF0" w:rsidRPr="5C6E56A3">
        <w:rPr>
          <w:rStyle w:val="hgkelc"/>
          <w:rFonts w:asciiTheme="minorHAnsi" w:hAnsiTheme="minorHAnsi" w:cstheme="minorBidi"/>
          <w:color w:val="4472C4" w:themeColor="accent5"/>
        </w:rPr>
        <w:t>omaksuttiin</w:t>
      </w:r>
      <w:r w:rsidR="007F2CF0" w:rsidRPr="3593253E">
        <w:rPr>
          <w:rStyle w:val="hgkelc"/>
          <w:rFonts w:asciiTheme="minorHAnsi" w:hAnsiTheme="minorHAnsi" w:cstheme="minorBidi"/>
        </w:rPr>
        <w:t xml:space="preserve"> </w:t>
      </w:r>
      <w:r w:rsidR="007F2CF0" w:rsidRPr="5C6E56A3">
        <w:rPr>
          <w:rStyle w:val="hgkelc"/>
          <w:rFonts w:asciiTheme="minorHAnsi" w:hAnsiTheme="minorHAnsi" w:cstheme="minorBidi"/>
          <w:color w:val="4472C4" w:themeColor="accent5"/>
        </w:rPr>
        <w:t>laajasti</w:t>
      </w:r>
      <w:r w:rsidR="00CC2CC3" w:rsidRPr="5C6E56A3">
        <w:rPr>
          <w:rStyle w:val="hgkelc"/>
          <w:rFonts w:asciiTheme="minorHAnsi" w:hAnsiTheme="minorHAnsi" w:cstheme="minorBidi"/>
          <w:color w:val="4472C4" w:themeColor="accent5"/>
        </w:rPr>
        <w:t xml:space="preserve"> </w:t>
      </w:r>
      <w:r w:rsidR="00CC2CC3" w:rsidRPr="3593253E">
        <w:rPr>
          <w:rStyle w:val="hgkelc"/>
          <w:rFonts w:asciiTheme="minorHAnsi" w:hAnsiTheme="minorHAnsi" w:cstheme="minorBidi"/>
        </w:rPr>
        <w:t>vielä</w:t>
      </w:r>
      <w:r w:rsidR="007F2CF0" w:rsidRPr="3593253E">
        <w:rPr>
          <w:rStyle w:val="hgkelc"/>
          <w:rFonts w:asciiTheme="minorHAnsi" w:hAnsiTheme="minorHAnsi" w:cstheme="minorBidi"/>
        </w:rPr>
        <w:t xml:space="preserve"> myöhemmin</w:t>
      </w:r>
      <w:r w:rsidR="00CC2CC3" w:rsidRPr="3593253E">
        <w:rPr>
          <w:rStyle w:val="hgkelc"/>
          <w:rFonts w:asciiTheme="minorHAnsi" w:hAnsiTheme="minorHAnsi" w:cstheme="minorBidi"/>
        </w:rPr>
        <w:t>, vasta</w:t>
      </w:r>
      <w:r w:rsidR="007F2CF0" w:rsidRPr="3593253E">
        <w:rPr>
          <w:rStyle w:val="hgkelc"/>
          <w:rFonts w:asciiTheme="minorHAnsi" w:hAnsiTheme="minorHAnsi" w:cstheme="minorBidi"/>
        </w:rPr>
        <w:t xml:space="preserve"> 1800-luvun lopulla ja 1900-luvulla.</w:t>
      </w:r>
    </w:p>
    <w:p w14:paraId="15D95AB6" w14:textId="77777777" w:rsidR="007F2CF0" w:rsidRPr="00D83467" w:rsidRDefault="007F2CF0" w:rsidP="00D83467">
      <w:pPr>
        <w:pStyle w:val="paragraph"/>
        <w:spacing w:before="0" w:beforeAutospacing="0" w:after="0" w:afterAutospacing="0" w:line="276" w:lineRule="auto"/>
        <w:textAlignment w:val="baseline"/>
        <w:rPr>
          <w:rStyle w:val="hgkelc"/>
          <w:rFonts w:asciiTheme="minorHAnsi" w:hAnsiTheme="minorHAnsi" w:cstheme="minorHAnsi"/>
        </w:rPr>
      </w:pPr>
    </w:p>
    <w:p w14:paraId="2CB5D805" w14:textId="54790C4D" w:rsidR="007F2CF0" w:rsidRPr="00D83467" w:rsidRDefault="007F2CF0" w:rsidP="5CDFB1C4">
      <w:pPr>
        <w:pStyle w:val="paragraph"/>
        <w:spacing w:before="0" w:beforeAutospacing="0" w:after="0" w:afterAutospacing="0" w:line="276" w:lineRule="auto"/>
        <w:textAlignment w:val="baseline"/>
        <w:rPr>
          <w:rStyle w:val="hgkelc"/>
          <w:rFonts w:asciiTheme="minorHAnsi" w:hAnsiTheme="minorHAnsi" w:cstheme="minorBidi"/>
          <w:b/>
          <w:bCs/>
        </w:rPr>
      </w:pPr>
      <w:r w:rsidRPr="49EC4B51">
        <w:rPr>
          <w:rStyle w:val="hgkelc"/>
          <w:rFonts w:asciiTheme="minorHAnsi" w:hAnsiTheme="minorHAnsi" w:cstheme="minorBidi"/>
          <w:b/>
          <w:bCs/>
        </w:rPr>
        <w:t xml:space="preserve">Niin tämä sama </w:t>
      </w:r>
      <w:r w:rsidRPr="49EC4B51">
        <w:rPr>
          <w:rStyle w:val="hgkelc"/>
          <w:rFonts w:asciiTheme="minorHAnsi" w:hAnsiTheme="minorHAnsi" w:cstheme="minorBidi"/>
          <w:b/>
          <w:bCs/>
          <w:color w:val="4472C4" w:themeColor="accent5"/>
        </w:rPr>
        <w:t>ilmiö</w:t>
      </w:r>
      <w:r w:rsidRPr="49EC4B51">
        <w:rPr>
          <w:rStyle w:val="hgkelc"/>
          <w:rFonts w:asciiTheme="minorHAnsi" w:hAnsiTheme="minorHAnsi" w:cstheme="minorBidi"/>
          <w:b/>
          <w:bCs/>
        </w:rPr>
        <w:t>, nationalismin vahvistuminen, tapahtui muuallakin Euroopassa samaan aikaan</w:t>
      </w:r>
      <w:r w:rsidR="00143E19" w:rsidRPr="49EC4B51">
        <w:rPr>
          <w:rStyle w:val="hgkelc"/>
          <w:rFonts w:asciiTheme="minorHAnsi" w:hAnsiTheme="minorHAnsi" w:cstheme="minorBidi"/>
          <w:b/>
          <w:bCs/>
        </w:rPr>
        <w:t>, eikö niin</w:t>
      </w:r>
      <w:r w:rsidRPr="49EC4B51">
        <w:rPr>
          <w:rStyle w:val="hgkelc"/>
          <w:rFonts w:asciiTheme="minorHAnsi" w:hAnsiTheme="minorHAnsi" w:cstheme="minorBidi"/>
          <w:b/>
          <w:bCs/>
        </w:rPr>
        <w:t>?</w:t>
      </w:r>
    </w:p>
    <w:p w14:paraId="421820C4" w14:textId="77777777" w:rsidR="007F2CF0" w:rsidRPr="00D83467" w:rsidRDefault="007F2CF0" w:rsidP="00D83467">
      <w:pPr>
        <w:pStyle w:val="paragraph"/>
        <w:spacing w:before="0" w:beforeAutospacing="0" w:after="0" w:afterAutospacing="0" w:line="276" w:lineRule="auto"/>
        <w:textAlignment w:val="baseline"/>
        <w:rPr>
          <w:rStyle w:val="hgkelc"/>
          <w:rFonts w:asciiTheme="minorHAnsi" w:hAnsiTheme="minorHAnsi" w:cstheme="minorHAnsi"/>
          <w:b/>
          <w:bCs/>
        </w:rPr>
      </w:pPr>
    </w:p>
    <w:p w14:paraId="2290DA8D" w14:textId="3339CE32" w:rsidR="006D11D3" w:rsidRPr="00D83467" w:rsidRDefault="007F2CF0" w:rsidP="3593253E">
      <w:pPr>
        <w:pStyle w:val="paragraph"/>
        <w:spacing w:before="0" w:beforeAutospacing="0" w:after="0" w:afterAutospacing="0" w:line="276" w:lineRule="auto"/>
        <w:textAlignment w:val="baseline"/>
        <w:rPr>
          <w:rStyle w:val="hgkelc"/>
          <w:rFonts w:asciiTheme="minorHAnsi" w:hAnsiTheme="minorHAnsi" w:cstheme="minorBidi"/>
        </w:rPr>
      </w:pPr>
      <w:r w:rsidRPr="12DAF01E">
        <w:rPr>
          <w:rStyle w:val="hgkelc"/>
          <w:rFonts w:asciiTheme="minorHAnsi" w:hAnsiTheme="minorHAnsi" w:cstheme="minorBidi"/>
        </w:rPr>
        <w:t xml:space="preserve">Aivan. Ei tämä ollut </w:t>
      </w:r>
      <w:r w:rsidRPr="12DAF01E">
        <w:rPr>
          <w:rStyle w:val="hgkelc"/>
          <w:rFonts w:asciiTheme="minorHAnsi" w:hAnsiTheme="minorHAnsi" w:cstheme="minorBidi"/>
          <w:color w:val="4471C4"/>
        </w:rPr>
        <w:t xml:space="preserve">pelkästään </w:t>
      </w:r>
      <w:r w:rsidRPr="12DAF01E">
        <w:rPr>
          <w:rStyle w:val="hgkelc"/>
          <w:rFonts w:asciiTheme="minorHAnsi" w:hAnsiTheme="minorHAnsi" w:cstheme="minorBidi"/>
        </w:rPr>
        <w:t>suomalainen</w:t>
      </w:r>
      <w:r w:rsidRPr="12DAF01E">
        <w:rPr>
          <w:rStyle w:val="hgkelc"/>
          <w:rFonts w:asciiTheme="minorHAnsi" w:hAnsiTheme="minorHAnsi" w:cstheme="minorBidi"/>
          <w:color w:val="000000" w:themeColor="text1"/>
        </w:rPr>
        <w:t xml:space="preserve"> ilmiö.</w:t>
      </w:r>
      <w:r w:rsidR="006F7EDA" w:rsidRPr="12DAF01E">
        <w:rPr>
          <w:rStyle w:val="hgkelc"/>
          <w:rFonts w:asciiTheme="minorHAnsi" w:hAnsiTheme="minorHAnsi" w:cstheme="minorBidi"/>
          <w:color w:val="000000" w:themeColor="text1"/>
        </w:rPr>
        <w:t xml:space="preserve"> </w:t>
      </w:r>
      <w:r w:rsidR="006F7EDA" w:rsidRPr="12DAF01E">
        <w:rPr>
          <w:rStyle w:val="hgkelc"/>
          <w:rFonts w:asciiTheme="minorHAnsi" w:hAnsiTheme="minorHAnsi" w:cstheme="minorBidi"/>
        </w:rPr>
        <w:t>Kansainvälisen mallin mukaan</w:t>
      </w:r>
      <w:r w:rsidR="006F7EDA" w:rsidRPr="12DAF01E">
        <w:rPr>
          <w:rStyle w:val="hgkelc"/>
          <w:rFonts w:asciiTheme="minorHAnsi" w:hAnsiTheme="minorHAnsi" w:cstheme="minorBidi"/>
          <w:color w:val="4471C4"/>
        </w:rPr>
        <w:t xml:space="preserve"> </w:t>
      </w:r>
      <w:r w:rsidR="006D11D3" w:rsidRPr="12DAF01E">
        <w:rPr>
          <w:rStyle w:val="hgkelc"/>
          <w:rFonts w:asciiTheme="minorHAnsi" w:hAnsiTheme="minorHAnsi" w:cstheme="minorBidi"/>
        </w:rPr>
        <w:t xml:space="preserve">tosiaan </w:t>
      </w:r>
      <w:r w:rsidR="006F7EDA" w:rsidRPr="12DAF01E">
        <w:rPr>
          <w:rStyle w:val="hgkelc"/>
          <w:rFonts w:asciiTheme="minorHAnsi" w:hAnsiTheme="minorHAnsi" w:cstheme="minorBidi"/>
        </w:rPr>
        <w:t>täälläkin alettiin 1800-luvu</w:t>
      </w:r>
      <w:r w:rsidR="006D11D3" w:rsidRPr="12DAF01E">
        <w:rPr>
          <w:rStyle w:val="hgkelc"/>
          <w:rFonts w:asciiTheme="minorHAnsi" w:hAnsiTheme="minorHAnsi" w:cstheme="minorBidi"/>
        </w:rPr>
        <w:t xml:space="preserve">lla </w:t>
      </w:r>
      <w:r w:rsidR="006F7EDA" w:rsidRPr="12DAF01E">
        <w:rPr>
          <w:rStyle w:val="hgkelc"/>
          <w:rFonts w:asciiTheme="minorHAnsi" w:hAnsiTheme="minorHAnsi" w:cstheme="minorBidi"/>
          <w:color w:val="4471C4"/>
        </w:rPr>
        <w:t xml:space="preserve">tietoisesti </w:t>
      </w:r>
      <w:r w:rsidR="006F7EDA" w:rsidRPr="12DAF01E">
        <w:rPr>
          <w:rStyle w:val="hgkelc"/>
          <w:rFonts w:asciiTheme="minorHAnsi" w:hAnsiTheme="minorHAnsi" w:cstheme="minorBidi"/>
        </w:rPr>
        <w:t>rakentaa suomalaista identiteettiä eri tavoin. Historian ja kirjallisuuden tutkijat ovat kutsuneet tätä kansallis</w:t>
      </w:r>
      <w:r w:rsidR="006D11D3" w:rsidRPr="12DAF01E">
        <w:rPr>
          <w:rStyle w:val="hgkelc"/>
          <w:rFonts w:asciiTheme="minorHAnsi" w:hAnsiTheme="minorHAnsi" w:cstheme="minorBidi"/>
        </w:rPr>
        <w:t>eksi</w:t>
      </w:r>
      <w:r w:rsidR="006F7EDA" w:rsidRPr="12DAF01E">
        <w:rPr>
          <w:rStyle w:val="hgkelc"/>
          <w:rFonts w:asciiTheme="minorHAnsi" w:hAnsiTheme="minorHAnsi" w:cstheme="minorBidi"/>
        </w:rPr>
        <w:t xml:space="preserve"> projektiksi. </w:t>
      </w:r>
      <w:r w:rsidR="006D11D3" w:rsidRPr="12DAF01E">
        <w:rPr>
          <w:rStyle w:val="hgkelc"/>
          <w:rFonts w:asciiTheme="minorHAnsi" w:hAnsiTheme="minorHAnsi" w:cstheme="minorBidi"/>
        </w:rPr>
        <w:t xml:space="preserve">Mielenkiintoiseksi sen tekee täällä meillä se, että tärkeimmät suomalaisuuden </w:t>
      </w:r>
      <w:r w:rsidR="006D11D3" w:rsidRPr="12DAF01E">
        <w:rPr>
          <w:rStyle w:val="hgkelc"/>
          <w:rFonts w:asciiTheme="minorHAnsi" w:hAnsiTheme="minorHAnsi" w:cstheme="minorBidi"/>
          <w:color w:val="4471C4"/>
        </w:rPr>
        <w:t>puolestapuhujat</w:t>
      </w:r>
      <w:r w:rsidR="006D11D3" w:rsidRPr="12DAF01E">
        <w:rPr>
          <w:rStyle w:val="hgkelc"/>
          <w:rFonts w:asciiTheme="minorHAnsi" w:hAnsiTheme="minorHAnsi" w:cstheme="minorBidi"/>
        </w:rPr>
        <w:t xml:space="preserve"> ovat olleet ruotsinkielisiä!</w:t>
      </w:r>
    </w:p>
    <w:p w14:paraId="0C366258" w14:textId="77777777" w:rsidR="006D11D3" w:rsidRPr="00D83467" w:rsidRDefault="006D11D3" w:rsidP="00D83467">
      <w:pPr>
        <w:pStyle w:val="paragraph"/>
        <w:spacing w:before="0" w:beforeAutospacing="0" w:after="0" w:afterAutospacing="0" w:line="276" w:lineRule="auto"/>
        <w:textAlignment w:val="baseline"/>
        <w:rPr>
          <w:rStyle w:val="hgkelc"/>
          <w:rFonts w:asciiTheme="minorHAnsi" w:hAnsiTheme="minorHAnsi" w:cstheme="minorHAnsi"/>
        </w:rPr>
      </w:pPr>
    </w:p>
    <w:p w14:paraId="256CB9CA" w14:textId="670F5605" w:rsidR="006D11D3" w:rsidRPr="00D83467" w:rsidRDefault="006D11D3" w:rsidP="5CDFB1C4">
      <w:pPr>
        <w:pStyle w:val="paragraph"/>
        <w:spacing w:before="0" w:beforeAutospacing="0" w:after="0" w:afterAutospacing="0" w:line="276" w:lineRule="auto"/>
        <w:textAlignment w:val="baseline"/>
        <w:rPr>
          <w:rStyle w:val="hgkelc"/>
          <w:rFonts w:asciiTheme="minorHAnsi" w:hAnsiTheme="minorHAnsi" w:cstheme="minorBidi"/>
          <w:b/>
          <w:bCs/>
        </w:rPr>
      </w:pPr>
      <w:r w:rsidRPr="12DAF01E">
        <w:rPr>
          <w:rStyle w:val="hgkelc"/>
          <w:rFonts w:asciiTheme="minorHAnsi" w:hAnsiTheme="minorHAnsi" w:cstheme="minorBidi"/>
          <w:b/>
          <w:bCs/>
        </w:rPr>
        <w:t xml:space="preserve">Tästä puhummekin vielä myöhemmin lisää, mutta kertoisitko vielä, milloin tämä kansallinen projekti </w:t>
      </w:r>
      <w:r w:rsidRPr="12DAF01E">
        <w:rPr>
          <w:rStyle w:val="hgkelc"/>
          <w:rFonts w:asciiTheme="minorHAnsi" w:hAnsiTheme="minorHAnsi" w:cstheme="minorBidi"/>
          <w:b/>
          <w:bCs/>
          <w:color w:val="4472C4" w:themeColor="accent5"/>
        </w:rPr>
        <w:t xml:space="preserve">oli </w:t>
      </w:r>
      <w:r w:rsidRPr="12DAF01E">
        <w:rPr>
          <w:rStyle w:val="hgkelc"/>
          <w:rFonts w:asciiTheme="minorHAnsi" w:hAnsiTheme="minorHAnsi" w:cstheme="minorBidi"/>
          <w:b/>
          <w:bCs/>
        </w:rPr>
        <w:t xml:space="preserve">Suomessa </w:t>
      </w:r>
      <w:r w:rsidRPr="12DAF01E">
        <w:rPr>
          <w:rStyle w:val="hgkelc"/>
          <w:rFonts w:asciiTheme="minorHAnsi" w:hAnsiTheme="minorHAnsi" w:cstheme="minorBidi"/>
          <w:b/>
          <w:bCs/>
          <w:color w:val="4472C4" w:themeColor="accent5"/>
        </w:rPr>
        <w:t>voimakkaimmillaan</w:t>
      </w:r>
      <w:r w:rsidRPr="12DAF01E">
        <w:rPr>
          <w:rStyle w:val="hgkelc"/>
          <w:rFonts w:asciiTheme="minorHAnsi" w:hAnsiTheme="minorHAnsi" w:cstheme="minorBidi"/>
          <w:b/>
          <w:bCs/>
        </w:rPr>
        <w:t>?</w:t>
      </w:r>
    </w:p>
    <w:p w14:paraId="368B5338" w14:textId="77777777" w:rsidR="006D11D3" w:rsidRPr="00D83467" w:rsidRDefault="006D11D3" w:rsidP="00D83467">
      <w:pPr>
        <w:pStyle w:val="paragraph"/>
        <w:spacing w:before="0" w:beforeAutospacing="0" w:after="0" w:afterAutospacing="0" w:line="276" w:lineRule="auto"/>
        <w:textAlignment w:val="baseline"/>
        <w:rPr>
          <w:rStyle w:val="hgkelc"/>
          <w:rFonts w:asciiTheme="minorHAnsi" w:hAnsiTheme="minorHAnsi" w:cstheme="minorHAnsi"/>
        </w:rPr>
      </w:pPr>
    </w:p>
    <w:p w14:paraId="50BA5733" w14:textId="2507AA05" w:rsidR="007F2CF0" w:rsidRPr="00D83467" w:rsidRDefault="006F7EDA" w:rsidP="6796D66F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Bidi"/>
        </w:rPr>
      </w:pPr>
      <w:r w:rsidRPr="12DAF01E">
        <w:rPr>
          <w:rFonts w:asciiTheme="minorHAnsi" w:hAnsiTheme="minorHAnsi" w:cstheme="minorBidi"/>
        </w:rPr>
        <w:t xml:space="preserve">Suomessa tämä tietoinen </w:t>
      </w:r>
      <w:r w:rsidR="00057B27" w:rsidRPr="12DAF01E">
        <w:rPr>
          <w:rFonts w:asciiTheme="minorHAnsi" w:hAnsiTheme="minorHAnsi" w:cstheme="minorBidi"/>
        </w:rPr>
        <w:t>kansa</w:t>
      </w:r>
      <w:r w:rsidR="007928B9" w:rsidRPr="12DAF01E">
        <w:rPr>
          <w:rFonts w:asciiTheme="minorHAnsi" w:hAnsiTheme="minorHAnsi" w:cstheme="minorBidi"/>
        </w:rPr>
        <w:t>l</w:t>
      </w:r>
      <w:r w:rsidR="00CD75FE" w:rsidRPr="12DAF01E">
        <w:rPr>
          <w:rFonts w:asciiTheme="minorHAnsi" w:hAnsiTheme="minorHAnsi" w:cstheme="minorBidi"/>
        </w:rPr>
        <w:t>l</w:t>
      </w:r>
      <w:r w:rsidR="007928B9" w:rsidRPr="12DAF01E">
        <w:rPr>
          <w:rFonts w:asciiTheme="minorHAnsi" w:hAnsiTheme="minorHAnsi" w:cstheme="minorBidi"/>
        </w:rPr>
        <w:t>isen</w:t>
      </w:r>
      <w:r w:rsidR="00057B27" w:rsidRPr="12DAF01E">
        <w:rPr>
          <w:rFonts w:asciiTheme="minorHAnsi" w:hAnsiTheme="minorHAnsi" w:cstheme="minorBidi"/>
        </w:rPr>
        <w:t xml:space="preserve"> </w:t>
      </w:r>
      <w:r w:rsidRPr="12DAF01E">
        <w:rPr>
          <w:rFonts w:asciiTheme="minorHAnsi" w:hAnsiTheme="minorHAnsi" w:cstheme="minorBidi"/>
        </w:rPr>
        <w:t>identiteetin rakentaminen oli voimakkaimmillaan 1800-luvun puolivälistä</w:t>
      </w:r>
      <w:r w:rsidRPr="12DAF01E">
        <w:rPr>
          <w:rFonts w:asciiTheme="minorHAnsi" w:hAnsiTheme="minorHAnsi" w:cstheme="minorBidi"/>
          <w:color w:val="4471C4"/>
        </w:rPr>
        <w:t xml:space="preserve"> </w:t>
      </w:r>
      <w:r w:rsidRPr="12DAF01E">
        <w:rPr>
          <w:rFonts w:asciiTheme="minorHAnsi" w:hAnsiTheme="minorHAnsi" w:cstheme="minorBidi"/>
        </w:rPr>
        <w:t xml:space="preserve">itsenäisyyden </w:t>
      </w:r>
      <w:r w:rsidR="00384797" w:rsidRPr="12DAF01E">
        <w:rPr>
          <w:rFonts w:asciiTheme="minorHAnsi" w:hAnsiTheme="minorHAnsi" w:cstheme="minorBidi"/>
        </w:rPr>
        <w:t>aj</w:t>
      </w:r>
      <w:r w:rsidR="0096273F" w:rsidRPr="12DAF01E">
        <w:rPr>
          <w:rFonts w:asciiTheme="minorHAnsi" w:hAnsiTheme="minorHAnsi" w:cstheme="minorBidi"/>
        </w:rPr>
        <w:t xml:space="preserve">an </w:t>
      </w:r>
      <w:r w:rsidR="006D11D3" w:rsidRPr="12DAF01E">
        <w:rPr>
          <w:rFonts w:asciiTheme="minorHAnsi" w:hAnsiTheme="minorHAnsi" w:cstheme="minorBidi"/>
        </w:rPr>
        <w:t>alku</w:t>
      </w:r>
      <w:r w:rsidR="0096273F" w:rsidRPr="12DAF01E">
        <w:rPr>
          <w:rFonts w:asciiTheme="minorHAnsi" w:hAnsiTheme="minorHAnsi" w:cstheme="minorBidi"/>
        </w:rPr>
        <w:t>un</w:t>
      </w:r>
      <w:r w:rsidRPr="12DAF01E">
        <w:rPr>
          <w:rFonts w:asciiTheme="minorHAnsi" w:hAnsiTheme="minorHAnsi" w:cstheme="minorBidi"/>
        </w:rPr>
        <w:t xml:space="preserve"> ja sitten </w:t>
      </w:r>
      <w:r w:rsidR="006D11D3" w:rsidRPr="12DAF01E">
        <w:rPr>
          <w:rFonts w:asciiTheme="minorHAnsi" w:hAnsiTheme="minorHAnsi" w:cstheme="minorBidi"/>
        </w:rPr>
        <w:t xml:space="preserve">taas </w:t>
      </w:r>
      <w:r w:rsidRPr="12DAF01E">
        <w:rPr>
          <w:rFonts w:asciiTheme="minorHAnsi" w:hAnsiTheme="minorHAnsi" w:cstheme="minorBidi"/>
        </w:rPr>
        <w:t xml:space="preserve">uudestaan toisen maailmansodan aikaan. </w:t>
      </w:r>
      <w:r w:rsidR="006D11D3" w:rsidRPr="12DAF01E">
        <w:rPr>
          <w:rFonts w:asciiTheme="minorHAnsi" w:hAnsiTheme="minorHAnsi" w:cstheme="minorBidi"/>
        </w:rPr>
        <w:t>1800-luvun peruja ovat mm.</w:t>
      </w:r>
      <w:r w:rsidRPr="12DAF01E">
        <w:rPr>
          <w:rFonts w:asciiTheme="minorHAnsi" w:hAnsiTheme="minorHAnsi" w:cstheme="minorBidi"/>
        </w:rPr>
        <w:t xml:space="preserve"> </w:t>
      </w:r>
      <w:r w:rsidR="006D11D3" w:rsidRPr="12DAF01E">
        <w:rPr>
          <w:rFonts w:asciiTheme="minorHAnsi" w:hAnsiTheme="minorHAnsi" w:cstheme="minorBidi"/>
        </w:rPr>
        <w:t>kansallisrunoilijamme J</w:t>
      </w:r>
      <w:r w:rsidR="00227768" w:rsidRPr="12DAF01E">
        <w:rPr>
          <w:rFonts w:asciiTheme="minorHAnsi" w:hAnsiTheme="minorHAnsi" w:cstheme="minorBidi"/>
        </w:rPr>
        <w:t>ohan Ludvig</w:t>
      </w:r>
      <w:r w:rsidR="006D11D3" w:rsidRPr="12DAF01E">
        <w:rPr>
          <w:rFonts w:asciiTheme="minorHAnsi" w:hAnsiTheme="minorHAnsi" w:cstheme="minorBidi"/>
        </w:rPr>
        <w:t xml:space="preserve"> </w:t>
      </w:r>
      <w:r w:rsidRPr="12DAF01E">
        <w:rPr>
          <w:rFonts w:asciiTheme="minorHAnsi" w:hAnsiTheme="minorHAnsi" w:cstheme="minorBidi"/>
        </w:rPr>
        <w:t xml:space="preserve">Runebergin </w:t>
      </w:r>
      <w:r w:rsidRPr="12DAF01E">
        <w:rPr>
          <w:rFonts w:asciiTheme="minorHAnsi" w:hAnsiTheme="minorHAnsi" w:cstheme="minorBidi"/>
          <w:i/>
          <w:iCs/>
        </w:rPr>
        <w:t>Maamme</w:t>
      </w:r>
      <w:r w:rsidR="006D11D3" w:rsidRPr="12DAF01E">
        <w:rPr>
          <w:rFonts w:asciiTheme="minorHAnsi" w:hAnsiTheme="minorHAnsi" w:cstheme="minorBidi"/>
          <w:i/>
          <w:iCs/>
        </w:rPr>
        <w:t>-</w:t>
      </w:r>
      <w:r w:rsidR="006D11D3" w:rsidRPr="12DAF01E">
        <w:rPr>
          <w:rFonts w:asciiTheme="minorHAnsi" w:hAnsiTheme="minorHAnsi" w:cstheme="minorBidi"/>
        </w:rPr>
        <w:t>runoon</w:t>
      </w:r>
      <w:r w:rsidR="0096273F" w:rsidRPr="12DAF01E">
        <w:rPr>
          <w:rFonts w:asciiTheme="minorHAnsi" w:hAnsiTheme="minorHAnsi" w:cstheme="minorBidi"/>
        </w:rPr>
        <w:t xml:space="preserve"> (</w:t>
      </w:r>
      <w:proofErr w:type="spellStart"/>
      <w:r w:rsidR="0096273F" w:rsidRPr="12DAF01E">
        <w:rPr>
          <w:rFonts w:asciiTheme="minorHAnsi" w:hAnsiTheme="minorHAnsi" w:cstheme="minorBidi"/>
          <w:i/>
          <w:iCs/>
        </w:rPr>
        <w:t>Vårt</w:t>
      </w:r>
      <w:proofErr w:type="spellEnd"/>
      <w:r w:rsidR="0096273F" w:rsidRPr="12DAF01E">
        <w:rPr>
          <w:rFonts w:asciiTheme="minorHAnsi" w:hAnsiTheme="minorHAnsi" w:cstheme="minorBidi"/>
          <w:i/>
          <w:iCs/>
        </w:rPr>
        <w:t xml:space="preserve"> </w:t>
      </w:r>
      <w:proofErr w:type="spellStart"/>
      <w:r w:rsidR="0096273F" w:rsidRPr="12DAF01E">
        <w:rPr>
          <w:rFonts w:asciiTheme="minorHAnsi" w:hAnsiTheme="minorHAnsi" w:cstheme="minorBidi"/>
          <w:i/>
          <w:iCs/>
        </w:rPr>
        <w:t>land</w:t>
      </w:r>
      <w:proofErr w:type="spellEnd"/>
      <w:r w:rsidR="000942E8" w:rsidRPr="12DAF01E">
        <w:rPr>
          <w:rFonts w:asciiTheme="minorHAnsi" w:hAnsiTheme="minorHAnsi" w:cstheme="minorBidi"/>
          <w:i/>
          <w:iCs/>
        </w:rPr>
        <w:t xml:space="preserve"> </w:t>
      </w:r>
      <w:r w:rsidR="000942E8" w:rsidRPr="12DAF01E">
        <w:rPr>
          <w:rFonts w:asciiTheme="minorHAnsi" w:hAnsiTheme="minorHAnsi" w:cstheme="minorBidi"/>
        </w:rPr>
        <w:t>1848)</w:t>
      </w:r>
      <w:r w:rsidR="0096273F" w:rsidRPr="12DAF01E">
        <w:rPr>
          <w:rFonts w:asciiTheme="minorHAnsi" w:hAnsiTheme="minorHAnsi" w:cstheme="minorBidi"/>
        </w:rPr>
        <w:t xml:space="preserve"> </w:t>
      </w:r>
      <w:r w:rsidRPr="12DAF01E">
        <w:rPr>
          <w:rFonts w:asciiTheme="minorHAnsi" w:hAnsiTheme="minorHAnsi" w:cstheme="minorBidi"/>
          <w:color w:val="4471C4"/>
        </w:rPr>
        <w:t>sävelletty</w:t>
      </w:r>
      <w:r w:rsidRPr="12DAF01E">
        <w:rPr>
          <w:rFonts w:asciiTheme="minorHAnsi" w:hAnsiTheme="minorHAnsi" w:cstheme="minorBidi"/>
        </w:rPr>
        <w:t xml:space="preserve"> </w:t>
      </w:r>
      <w:r w:rsidRPr="12DAF01E">
        <w:rPr>
          <w:rFonts w:asciiTheme="minorHAnsi" w:hAnsiTheme="minorHAnsi" w:cstheme="minorBidi"/>
          <w:color w:val="4471C4"/>
        </w:rPr>
        <w:t>kansallislaulu</w:t>
      </w:r>
      <w:r w:rsidRPr="12DAF01E">
        <w:rPr>
          <w:rFonts w:asciiTheme="minorHAnsi" w:hAnsiTheme="minorHAnsi" w:cstheme="minorBidi"/>
        </w:rPr>
        <w:t xml:space="preserve">, </w:t>
      </w:r>
      <w:r w:rsidRPr="12DAF01E">
        <w:rPr>
          <w:rFonts w:asciiTheme="minorHAnsi" w:hAnsiTheme="minorHAnsi" w:cstheme="minorBidi"/>
          <w:color w:val="4471C4"/>
        </w:rPr>
        <w:t>kansallispukujen määritteleminen</w:t>
      </w:r>
      <w:r w:rsidR="00D44157" w:rsidRPr="12DAF01E">
        <w:rPr>
          <w:rFonts w:asciiTheme="minorHAnsi" w:hAnsiTheme="minorHAnsi" w:cstheme="minorBidi"/>
        </w:rPr>
        <w:t xml:space="preserve"> ja</w:t>
      </w:r>
      <w:r w:rsidRPr="12DAF01E">
        <w:rPr>
          <w:rFonts w:asciiTheme="minorHAnsi" w:hAnsiTheme="minorHAnsi" w:cstheme="minorBidi"/>
        </w:rPr>
        <w:t xml:space="preserve"> kotiseutua </w:t>
      </w:r>
      <w:r w:rsidRPr="12DAF01E">
        <w:rPr>
          <w:rFonts w:asciiTheme="minorHAnsi" w:hAnsiTheme="minorHAnsi" w:cstheme="minorBidi"/>
          <w:color w:val="4471C4"/>
        </w:rPr>
        <w:t>ylistävät</w:t>
      </w:r>
      <w:r w:rsidRPr="12DAF01E">
        <w:rPr>
          <w:rFonts w:asciiTheme="minorHAnsi" w:hAnsiTheme="minorHAnsi" w:cstheme="minorBidi"/>
        </w:rPr>
        <w:t xml:space="preserve"> </w:t>
      </w:r>
      <w:r w:rsidRPr="12DAF01E">
        <w:rPr>
          <w:rFonts w:asciiTheme="minorHAnsi" w:hAnsiTheme="minorHAnsi" w:cstheme="minorBidi"/>
          <w:color w:val="4472C4" w:themeColor="accent5"/>
        </w:rPr>
        <w:t>maakunta</w:t>
      </w:r>
      <w:r w:rsidRPr="12DAF01E">
        <w:rPr>
          <w:rFonts w:asciiTheme="minorHAnsi" w:hAnsiTheme="minorHAnsi" w:cstheme="minorBidi"/>
        </w:rPr>
        <w:t>laulut</w:t>
      </w:r>
      <w:r w:rsidR="00D44157" w:rsidRPr="12DAF01E">
        <w:rPr>
          <w:rFonts w:asciiTheme="minorHAnsi" w:hAnsiTheme="minorHAnsi" w:cstheme="minorBidi"/>
        </w:rPr>
        <w:t xml:space="preserve">. </w:t>
      </w:r>
      <w:r w:rsidR="004B7C86" w:rsidRPr="12DAF01E">
        <w:rPr>
          <w:rFonts w:asciiTheme="minorHAnsi" w:hAnsiTheme="minorHAnsi" w:cstheme="minorBidi"/>
        </w:rPr>
        <w:t>1800-luvulla</w:t>
      </w:r>
      <w:r w:rsidR="00D44157" w:rsidRPr="12DAF01E">
        <w:rPr>
          <w:rFonts w:asciiTheme="minorHAnsi" w:hAnsiTheme="minorHAnsi" w:cstheme="minorBidi"/>
        </w:rPr>
        <w:t xml:space="preserve"> otettiin </w:t>
      </w:r>
      <w:r w:rsidR="00AB1D75" w:rsidRPr="12DAF01E">
        <w:rPr>
          <w:rFonts w:asciiTheme="minorHAnsi" w:hAnsiTheme="minorHAnsi" w:cstheme="minorBidi"/>
        </w:rPr>
        <w:t xml:space="preserve">myös </w:t>
      </w:r>
      <w:r w:rsidR="00D44157" w:rsidRPr="12DAF01E">
        <w:rPr>
          <w:rFonts w:asciiTheme="minorHAnsi" w:hAnsiTheme="minorHAnsi" w:cstheme="minorBidi"/>
        </w:rPr>
        <w:t>käyttöön</w:t>
      </w:r>
      <w:r w:rsidRPr="12DAF01E">
        <w:rPr>
          <w:rFonts w:asciiTheme="minorHAnsi" w:hAnsiTheme="minorHAnsi" w:cstheme="minorBidi"/>
        </w:rPr>
        <w:t xml:space="preserve"> </w:t>
      </w:r>
      <w:r w:rsidR="006D11D3" w:rsidRPr="12DAF01E">
        <w:rPr>
          <w:rFonts w:asciiTheme="minorHAnsi" w:hAnsiTheme="minorHAnsi" w:cstheme="minorBidi"/>
        </w:rPr>
        <w:t>oma kansalli</w:t>
      </w:r>
      <w:r w:rsidR="00D44157" w:rsidRPr="12DAF01E">
        <w:rPr>
          <w:rFonts w:asciiTheme="minorHAnsi" w:hAnsiTheme="minorHAnsi" w:cstheme="minorBidi"/>
        </w:rPr>
        <w:t>nen</w:t>
      </w:r>
      <w:r w:rsidR="006D11D3" w:rsidRPr="12DAF01E">
        <w:rPr>
          <w:rFonts w:asciiTheme="minorHAnsi" w:hAnsiTheme="minorHAnsi" w:cstheme="minorBidi"/>
        </w:rPr>
        <w:t xml:space="preserve"> raha</w:t>
      </w:r>
      <w:r w:rsidRPr="12DAF01E">
        <w:rPr>
          <w:rFonts w:asciiTheme="minorHAnsi" w:hAnsiTheme="minorHAnsi" w:cstheme="minorBidi"/>
        </w:rPr>
        <w:t xml:space="preserve"> eli mark</w:t>
      </w:r>
      <w:r w:rsidR="00D44157" w:rsidRPr="12DAF01E">
        <w:rPr>
          <w:rFonts w:asciiTheme="minorHAnsi" w:hAnsiTheme="minorHAnsi" w:cstheme="minorBidi"/>
        </w:rPr>
        <w:t>k</w:t>
      </w:r>
      <w:r w:rsidRPr="12DAF01E">
        <w:rPr>
          <w:rFonts w:asciiTheme="minorHAnsi" w:hAnsiTheme="minorHAnsi" w:cstheme="minorBidi"/>
        </w:rPr>
        <w:t xml:space="preserve">a, </w:t>
      </w:r>
      <w:r w:rsidR="00AB1D75" w:rsidRPr="12DAF01E">
        <w:rPr>
          <w:rFonts w:asciiTheme="minorHAnsi" w:hAnsiTheme="minorHAnsi" w:cstheme="minorBidi"/>
        </w:rPr>
        <w:t xml:space="preserve">sekä </w:t>
      </w:r>
      <w:r w:rsidR="00D44157" w:rsidRPr="12DAF01E">
        <w:rPr>
          <w:rFonts w:asciiTheme="minorHAnsi" w:hAnsiTheme="minorHAnsi" w:cstheme="minorBidi"/>
        </w:rPr>
        <w:lastRenderedPageBreak/>
        <w:t xml:space="preserve">perustettiin </w:t>
      </w:r>
      <w:r w:rsidR="0035668A" w:rsidRPr="12DAF01E">
        <w:rPr>
          <w:rFonts w:asciiTheme="minorHAnsi" w:hAnsiTheme="minorHAnsi" w:cstheme="minorBidi"/>
        </w:rPr>
        <w:t xml:space="preserve">mm. </w:t>
      </w:r>
      <w:r w:rsidR="006D11D3" w:rsidRPr="12DAF01E">
        <w:rPr>
          <w:rFonts w:asciiTheme="minorHAnsi" w:hAnsiTheme="minorHAnsi" w:cstheme="minorBidi"/>
        </w:rPr>
        <w:t>K</w:t>
      </w:r>
      <w:r w:rsidRPr="12DAF01E">
        <w:rPr>
          <w:rFonts w:asciiTheme="minorHAnsi" w:hAnsiTheme="minorHAnsi" w:cstheme="minorBidi"/>
        </w:rPr>
        <w:t>ansallisteatteri</w:t>
      </w:r>
      <w:r w:rsidR="00D44157" w:rsidRPr="12DAF01E">
        <w:rPr>
          <w:rFonts w:asciiTheme="minorHAnsi" w:hAnsiTheme="minorHAnsi" w:cstheme="minorBidi"/>
        </w:rPr>
        <w:t xml:space="preserve"> ja </w:t>
      </w:r>
      <w:r w:rsidR="006D11D3" w:rsidRPr="12DAF01E">
        <w:rPr>
          <w:rFonts w:asciiTheme="minorHAnsi" w:hAnsiTheme="minorHAnsi" w:cstheme="minorBidi"/>
        </w:rPr>
        <w:t xml:space="preserve">Suomalaisen </w:t>
      </w:r>
      <w:r w:rsidR="3D52EC66" w:rsidRPr="12DAF01E">
        <w:rPr>
          <w:rFonts w:asciiTheme="minorHAnsi" w:hAnsiTheme="minorHAnsi" w:cstheme="minorBidi"/>
        </w:rPr>
        <w:t>K</w:t>
      </w:r>
      <w:r w:rsidR="006D11D3" w:rsidRPr="12DAF01E">
        <w:rPr>
          <w:rFonts w:asciiTheme="minorHAnsi" w:hAnsiTheme="minorHAnsi" w:cstheme="minorBidi"/>
        </w:rPr>
        <w:t>irjallisuuden</w:t>
      </w:r>
      <w:r w:rsidR="00DB718F" w:rsidRPr="12DAF01E">
        <w:rPr>
          <w:rFonts w:asciiTheme="minorHAnsi" w:hAnsiTheme="minorHAnsi" w:cstheme="minorBidi"/>
        </w:rPr>
        <w:t xml:space="preserve"> </w:t>
      </w:r>
      <w:r w:rsidR="03210CD5" w:rsidRPr="12DAF01E">
        <w:rPr>
          <w:rFonts w:asciiTheme="minorHAnsi" w:hAnsiTheme="minorHAnsi" w:cstheme="minorBidi"/>
        </w:rPr>
        <w:t>S</w:t>
      </w:r>
      <w:r w:rsidR="00DB718F" w:rsidRPr="12DAF01E">
        <w:rPr>
          <w:rFonts w:asciiTheme="minorHAnsi" w:hAnsiTheme="minorHAnsi" w:cstheme="minorBidi"/>
        </w:rPr>
        <w:t>eura</w:t>
      </w:r>
      <w:r w:rsidR="005B4046" w:rsidRPr="12DAF01E">
        <w:rPr>
          <w:rFonts w:asciiTheme="minorHAnsi" w:hAnsiTheme="minorHAnsi" w:cstheme="minorBidi"/>
        </w:rPr>
        <w:t xml:space="preserve">. Tällaisia kansallista identiteettiä vahvistavia </w:t>
      </w:r>
      <w:r w:rsidR="005B4046" w:rsidRPr="12DAF01E">
        <w:rPr>
          <w:rFonts w:asciiTheme="minorHAnsi" w:hAnsiTheme="minorHAnsi" w:cstheme="minorBidi"/>
          <w:color w:val="4471C4"/>
        </w:rPr>
        <w:t>hankkeita</w:t>
      </w:r>
      <w:r w:rsidR="005B4046" w:rsidRPr="12DAF01E">
        <w:rPr>
          <w:rFonts w:asciiTheme="minorHAnsi" w:hAnsiTheme="minorHAnsi" w:cstheme="minorBidi"/>
        </w:rPr>
        <w:t xml:space="preserve"> oli monia muitakin. </w:t>
      </w:r>
      <w:r w:rsidR="006D11D3" w:rsidRPr="12DAF01E">
        <w:rPr>
          <w:rFonts w:asciiTheme="minorHAnsi" w:hAnsiTheme="minorHAnsi" w:cstheme="minorBidi"/>
        </w:rPr>
        <w:t xml:space="preserve"> </w:t>
      </w:r>
    </w:p>
    <w:p w14:paraId="3652C3BA" w14:textId="77777777" w:rsidR="00143E19" w:rsidRPr="00D83467" w:rsidRDefault="00143E19" w:rsidP="00D8346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</w:p>
    <w:p w14:paraId="41AC0530" w14:textId="6656AC6E" w:rsidR="00143E19" w:rsidRPr="00D83467" w:rsidRDefault="00143E19" w:rsidP="3593253E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Theme="minorHAnsi" w:hAnsiTheme="minorHAnsi" w:cstheme="minorBidi"/>
          <w:b/>
          <w:bCs/>
        </w:rPr>
      </w:pPr>
      <w:r w:rsidRPr="12DAF01E">
        <w:rPr>
          <w:rFonts w:asciiTheme="minorHAnsi" w:hAnsiTheme="minorHAnsi" w:cstheme="minorBidi"/>
          <w:b/>
          <w:bCs/>
        </w:rPr>
        <w:t>Olemme jo aiemmissa podcasteissa puhuneet kansanrunoista ja Kalevalasta. Osaatko sanoa, millainen niiden rooli oli suomalaisuuden rakentumisessa?</w:t>
      </w:r>
    </w:p>
    <w:p w14:paraId="454BFA0F" w14:textId="3761774D" w:rsidR="00CA3CFB" w:rsidRPr="00D83467" w:rsidRDefault="00D529DE" w:rsidP="6796D66F">
      <w:pPr>
        <w:pStyle w:val="NormaaliWWW"/>
        <w:spacing w:line="276" w:lineRule="auto"/>
        <w:rPr>
          <w:rFonts w:asciiTheme="minorHAnsi" w:hAnsiTheme="minorHAnsi" w:cstheme="minorBidi"/>
        </w:rPr>
      </w:pPr>
      <w:r w:rsidRPr="12DAF01E">
        <w:rPr>
          <w:rFonts w:asciiTheme="minorHAnsi" w:hAnsiTheme="minorHAnsi" w:cstheme="minorBidi"/>
        </w:rPr>
        <w:t>S</w:t>
      </w:r>
      <w:r w:rsidR="00D520D0" w:rsidRPr="12DAF01E">
        <w:rPr>
          <w:rFonts w:asciiTheme="minorHAnsi" w:hAnsiTheme="minorHAnsi" w:cstheme="minorBidi"/>
        </w:rPr>
        <w:t>uullis</w:t>
      </w:r>
      <w:r w:rsidR="007F74EC" w:rsidRPr="12DAF01E">
        <w:rPr>
          <w:rFonts w:asciiTheme="minorHAnsi" w:hAnsiTheme="minorHAnsi" w:cstheme="minorBidi"/>
        </w:rPr>
        <w:t xml:space="preserve">en </w:t>
      </w:r>
      <w:r w:rsidR="00187690" w:rsidRPr="12DAF01E">
        <w:rPr>
          <w:rFonts w:asciiTheme="minorHAnsi" w:hAnsiTheme="minorHAnsi" w:cstheme="minorBidi"/>
        </w:rPr>
        <w:t>perinteen eli kansanrunouden</w:t>
      </w:r>
      <w:r w:rsidR="00D520D0" w:rsidRPr="12DAF01E">
        <w:rPr>
          <w:rFonts w:asciiTheme="minorHAnsi" w:hAnsiTheme="minorHAnsi" w:cstheme="minorBidi"/>
        </w:rPr>
        <w:t xml:space="preserve"> merkity</w:t>
      </w:r>
      <w:r w:rsidRPr="12DAF01E">
        <w:rPr>
          <w:rFonts w:asciiTheme="minorHAnsi" w:hAnsiTheme="minorHAnsi" w:cstheme="minorBidi"/>
        </w:rPr>
        <w:t>stä</w:t>
      </w:r>
      <w:r w:rsidR="00D520D0" w:rsidRPr="12DAF01E">
        <w:rPr>
          <w:rFonts w:asciiTheme="minorHAnsi" w:hAnsiTheme="minorHAnsi" w:cstheme="minorBidi"/>
        </w:rPr>
        <w:t xml:space="preserve"> </w:t>
      </w:r>
      <w:r w:rsidRPr="12DAF01E">
        <w:rPr>
          <w:rFonts w:asciiTheme="minorHAnsi" w:hAnsiTheme="minorHAnsi" w:cstheme="minorBidi"/>
        </w:rPr>
        <w:t xml:space="preserve">alettiin </w:t>
      </w:r>
      <w:r w:rsidRPr="12DAF01E">
        <w:rPr>
          <w:rFonts w:asciiTheme="minorHAnsi" w:hAnsiTheme="minorHAnsi" w:cstheme="minorBidi"/>
          <w:color w:val="4471C4"/>
        </w:rPr>
        <w:t xml:space="preserve">korostaa </w:t>
      </w:r>
      <w:r w:rsidR="00D520D0" w:rsidRPr="12DAF01E">
        <w:rPr>
          <w:rFonts w:asciiTheme="minorHAnsi" w:hAnsiTheme="minorHAnsi" w:cstheme="minorBidi"/>
        </w:rPr>
        <w:t>1800-luvulla erityisesti sellaisissa maissa, joilla ei ollut vahvaa kirjallisuushistoriaa.</w:t>
      </w:r>
      <w:r w:rsidR="00143E19" w:rsidRPr="12DAF01E">
        <w:rPr>
          <w:rFonts w:asciiTheme="minorHAnsi" w:hAnsiTheme="minorHAnsi" w:cstheme="minorBidi"/>
        </w:rPr>
        <w:t xml:space="preserve"> </w:t>
      </w:r>
      <w:r w:rsidR="5335F1E7" w:rsidRPr="12DAF01E">
        <w:rPr>
          <w:rFonts w:asciiTheme="minorHAnsi" w:hAnsiTheme="minorHAnsi" w:cstheme="minorBidi"/>
        </w:rPr>
        <w:t xml:space="preserve">Kansanrunoutta pidettiin tärkeänä kansallisen identiteetin rakentumisessa. </w:t>
      </w:r>
      <w:r w:rsidR="00D520D0" w:rsidRPr="12DAF01E">
        <w:rPr>
          <w:rFonts w:asciiTheme="minorHAnsi" w:hAnsiTheme="minorHAnsi" w:cstheme="minorBidi"/>
        </w:rPr>
        <w:t xml:space="preserve">Suomessakin </w:t>
      </w:r>
      <w:r w:rsidR="00143E19" w:rsidRPr="12DAF01E">
        <w:rPr>
          <w:rFonts w:asciiTheme="minorHAnsi" w:hAnsiTheme="minorHAnsi" w:cstheme="minorBidi"/>
        </w:rPr>
        <w:t>tämä ajatus</w:t>
      </w:r>
      <w:r w:rsidR="00D520D0" w:rsidRPr="12DAF01E">
        <w:rPr>
          <w:rFonts w:asciiTheme="minorHAnsi" w:hAnsiTheme="minorHAnsi" w:cstheme="minorBidi"/>
        </w:rPr>
        <w:t xml:space="preserve"> </w:t>
      </w:r>
      <w:r w:rsidR="00D520D0" w:rsidRPr="12DAF01E">
        <w:rPr>
          <w:rFonts w:asciiTheme="minorHAnsi" w:hAnsiTheme="minorHAnsi" w:cstheme="minorBidi"/>
          <w:color w:val="4471C4"/>
        </w:rPr>
        <w:t>otettiin inno</w:t>
      </w:r>
      <w:r w:rsidR="00B47028" w:rsidRPr="12DAF01E">
        <w:rPr>
          <w:rFonts w:asciiTheme="minorHAnsi" w:hAnsiTheme="minorHAnsi" w:cstheme="minorBidi"/>
          <w:color w:val="4471C4"/>
        </w:rPr>
        <w:t>stuneesti</w:t>
      </w:r>
      <w:r w:rsidR="00D520D0" w:rsidRPr="12DAF01E">
        <w:rPr>
          <w:rFonts w:asciiTheme="minorHAnsi" w:hAnsiTheme="minorHAnsi" w:cstheme="minorBidi"/>
          <w:color w:val="4471C4"/>
        </w:rPr>
        <w:t xml:space="preserve"> vastaan</w:t>
      </w:r>
      <w:r w:rsidR="007D068C" w:rsidRPr="12DAF01E">
        <w:rPr>
          <w:rFonts w:asciiTheme="minorHAnsi" w:hAnsiTheme="minorHAnsi" w:cstheme="minorBidi"/>
          <w:color w:val="4471C4"/>
        </w:rPr>
        <w:t>.</w:t>
      </w:r>
      <w:r w:rsidR="007D068C" w:rsidRPr="12DAF01E">
        <w:rPr>
          <w:rFonts w:asciiTheme="minorHAnsi" w:hAnsiTheme="minorHAnsi" w:cstheme="minorBidi"/>
        </w:rPr>
        <w:t xml:space="preserve"> </w:t>
      </w:r>
      <w:r w:rsidR="00C803EE" w:rsidRPr="12DAF01E">
        <w:rPr>
          <w:rFonts w:asciiTheme="minorHAnsi" w:hAnsiTheme="minorHAnsi" w:cstheme="minorBidi"/>
        </w:rPr>
        <w:t xml:space="preserve">Eli </w:t>
      </w:r>
      <w:r w:rsidR="001176C5" w:rsidRPr="12DAF01E">
        <w:rPr>
          <w:rFonts w:asciiTheme="minorHAnsi" w:hAnsiTheme="minorHAnsi" w:cstheme="minorBidi"/>
        </w:rPr>
        <w:t xml:space="preserve">kansanrunoutta ja vanhoja </w:t>
      </w:r>
      <w:r w:rsidR="001176C5" w:rsidRPr="12DAF01E">
        <w:rPr>
          <w:rFonts w:asciiTheme="minorHAnsi" w:hAnsiTheme="minorHAnsi" w:cstheme="minorBidi"/>
          <w:color w:val="4471C4"/>
        </w:rPr>
        <w:t>mytologioita</w:t>
      </w:r>
      <w:r w:rsidR="001176C5" w:rsidRPr="12DAF01E">
        <w:rPr>
          <w:rFonts w:asciiTheme="minorHAnsi" w:hAnsiTheme="minorHAnsi" w:cstheme="minorBidi"/>
        </w:rPr>
        <w:t xml:space="preserve"> arvostettiin 1800-luvulla myös muissa Euroopan maissa. </w:t>
      </w:r>
    </w:p>
    <w:p w14:paraId="48786889" w14:textId="65DEE9BA" w:rsidR="002322E8" w:rsidRPr="00D83467" w:rsidRDefault="00D520D0" w:rsidP="3593253E">
      <w:pPr>
        <w:pStyle w:val="NormaaliWWW"/>
        <w:spacing w:line="276" w:lineRule="auto"/>
        <w:rPr>
          <w:rFonts w:asciiTheme="minorHAnsi" w:hAnsiTheme="minorHAnsi" w:cstheme="minorBidi"/>
        </w:rPr>
      </w:pPr>
      <w:r w:rsidRPr="3593253E">
        <w:rPr>
          <w:rFonts w:asciiTheme="minorHAnsi" w:hAnsiTheme="minorHAnsi" w:cstheme="minorBidi"/>
        </w:rPr>
        <w:t>Kansanruno</w:t>
      </w:r>
      <w:r w:rsidR="00915D69" w:rsidRPr="3593253E">
        <w:rPr>
          <w:rFonts w:asciiTheme="minorHAnsi" w:hAnsiTheme="minorHAnsi" w:cstheme="minorBidi"/>
        </w:rPr>
        <w:t>jen</w:t>
      </w:r>
      <w:r w:rsidRPr="3593253E">
        <w:rPr>
          <w:rFonts w:asciiTheme="minorHAnsi" w:hAnsiTheme="minorHAnsi" w:cstheme="minorBidi"/>
        </w:rPr>
        <w:t xml:space="preserve"> kerääminen oli </w:t>
      </w:r>
      <w:r w:rsidRPr="3593253E">
        <w:rPr>
          <w:rFonts w:asciiTheme="minorHAnsi" w:hAnsiTheme="minorHAnsi" w:cstheme="minorBidi"/>
          <w:color w:val="4472C4" w:themeColor="accent5"/>
        </w:rPr>
        <w:t>aatteellinen</w:t>
      </w:r>
      <w:r w:rsidRPr="3593253E">
        <w:rPr>
          <w:rFonts w:asciiTheme="minorHAnsi" w:hAnsiTheme="minorHAnsi" w:cstheme="minorBidi"/>
        </w:rPr>
        <w:t xml:space="preserve"> ja tieteellinen hanke, jonka avulla pyrittiin saamaan tietoa suomalaisten omasta kielestä, </w:t>
      </w:r>
      <w:r w:rsidR="00143E19" w:rsidRPr="3593253E">
        <w:rPr>
          <w:rFonts w:asciiTheme="minorHAnsi" w:hAnsiTheme="minorHAnsi" w:cstheme="minorBidi"/>
        </w:rPr>
        <w:t>historiasta</w:t>
      </w:r>
      <w:r w:rsidRPr="3593253E">
        <w:rPr>
          <w:rFonts w:asciiTheme="minorHAnsi" w:hAnsiTheme="minorHAnsi" w:cstheme="minorBidi"/>
        </w:rPr>
        <w:t xml:space="preserve"> ja kulttuurista.</w:t>
      </w:r>
      <w:r w:rsidR="00CA3CFB" w:rsidRPr="3593253E">
        <w:rPr>
          <w:rFonts w:asciiTheme="minorHAnsi" w:hAnsiTheme="minorHAnsi" w:cstheme="minorBidi"/>
        </w:rPr>
        <w:t xml:space="preserve"> </w:t>
      </w:r>
      <w:r w:rsidR="00143E19" w:rsidRPr="3593253E">
        <w:rPr>
          <w:rFonts w:asciiTheme="minorHAnsi" w:hAnsiTheme="minorHAnsi" w:cstheme="minorBidi"/>
        </w:rPr>
        <w:t xml:space="preserve">Kalevalan </w:t>
      </w:r>
      <w:proofErr w:type="gramStart"/>
      <w:r w:rsidR="00143E19" w:rsidRPr="3593253E">
        <w:rPr>
          <w:rFonts w:asciiTheme="minorHAnsi" w:hAnsiTheme="minorHAnsi" w:cstheme="minorBidi"/>
          <w:color w:val="4472C4" w:themeColor="accent5"/>
        </w:rPr>
        <w:t>kokoajan</w:t>
      </w:r>
      <w:proofErr w:type="gramEnd"/>
      <w:r w:rsidR="00143E19" w:rsidRPr="3593253E">
        <w:rPr>
          <w:rFonts w:asciiTheme="minorHAnsi" w:hAnsiTheme="minorHAnsi" w:cstheme="minorBidi"/>
        </w:rPr>
        <w:t xml:space="preserve">, Elias </w:t>
      </w:r>
      <w:r w:rsidRPr="3593253E">
        <w:rPr>
          <w:rFonts w:asciiTheme="minorHAnsi" w:hAnsiTheme="minorHAnsi" w:cstheme="minorBidi"/>
        </w:rPr>
        <w:t>Lönnrotin</w:t>
      </w:r>
      <w:r w:rsidR="00143E19" w:rsidRPr="3593253E">
        <w:rPr>
          <w:rFonts w:asciiTheme="minorHAnsi" w:hAnsiTheme="minorHAnsi" w:cstheme="minorBidi"/>
        </w:rPr>
        <w:t>,</w:t>
      </w:r>
      <w:r w:rsidRPr="3593253E">
        <w:rPr>
          <w:rFonts w:asciiTheme="minorHAnsi" w:hAnsiTheme="minorHAnsi" w:cstheme="minorBidi"/>
        </w:rPr>
        <w:t xml:space="preserve"> mukaan runot olivat tärkeitä, ansaitsivat arvostusta ja olivat </w:t>
      </w:r>
      <w:r w:rsidRPr="3593253E">
        <w:rPr>
          <w:rFonts w:asciiTheme="minorHAnsi" w:hAnsiTheme="minorHAnsi" w:cstheme="minorBidi"/>
          <w:color w:val="4472C4" w:themeColor="accent5"/>
        </w:rPr>
        <w:t>erityisellä tavalla</w:t>
      </w:r>
      <w:r w:rsidRPr="3593253E">
        <w:rPr>
          <w:rFonts w:asciiTheme="minorHAnsi" w:hAnsiTheme="minorHAnsi" w:cstheme="minorBidi"/>
        </w:rPr>
        <w:t xml:space="preserve"> juuri suomalaisia. </w:t>
      </w:r>
      <w:r w:rsidR="0015779D" w:rsidRPr="3593253E">
        <w:rPr>
          <w:rFonts w:asciiTheme="minorHAnsi" w:hAnsiTheme="minorHAnsi" w:cstheme="minorBidi"/>
        </w:rPr>
        <w:t>Runo</w:t>
      </w:r>
      <w:r w:rsidR="00AD7EBA" w:rsidRPr="3593253E">
        <w:rPr>
          <w:rFonts w:asciiTheme="minorHAnsi" w:hAnsiTheme="minorHAnsi" w:cstheme="minorBidi"/>
        </w:rPr>
        <w:t>n</w:t>
      </w:r>
      <w:r w:rsidR="0015779D" w:rsidRPr="3593253E">
        <w:rPr>
          <w:rFonts w:asciiTheme="minorHAnsi" w:hAnsiTheme="minorHAnsi" w:cstheme="minorBidi"/>
        </w:rPr>
        <w:t>laulajien kertomuks</w:t>
      </w:r>
      <w:r w:rsidR="00143E19" w:rsidRPr="3593253E">
        <w:rPr>
          <w:rFonts w:asciiTheme="minorHAnsi" w:hAnsiTheme="minorHAnsi" w:cstheme="minorBidi"/>
        </w:rPr>
        <w:t>ien</w:t>
      </w:r>
      <w:r w:rsidR="0015779D" w:rsidRPr="3593253E">
        <w:rPr>
          <w:rFonts w:asciiTheme="minorHAnsi" w:hAnsiTheme="minorHAnsi" w:cstheme="minorBidi"/>
        </w:rPr>
        <w:t xml:space="preserve"> ja laul</w:t>
      </w:r>
      <w:r w:rsidR="00143E19" w:rsidRPr="3593253E">
        <w:rPr>
          <w:rFonts w:asciiTheme="minorHAnsi" w:hAnsiTheme="minorHAnsi" w:cstheme="minorBidi"/>
        </w:rPr>
        <w:t>ujen</w:t>
      </w:r>
      <w:r w:rsidR="0015779D" w:rsidRPr="3593253E">
        <w:rPr>
          <w:rFonts w:asciiTheme="minorHAnsi" w:hAnsiTheme="minorHAnsi" w:cstheme="minorBidi"/>
        </w:rPr>
        <w:t xml:space="preserve"> avulla voitiin </w:t>
      </w:r>
      <w:r w:rsidR="0015779D" w:rsidRPr="3593253E">
        <w:rPr>
          <w:rFonts w:asciiTheme="minorHAnsi" w:hAnsiTheme="minorHAnsi" w:cstheme="minorBidi"/>
          <w:color w:val="4472C4" w:themeColor="accent5"/>
        </w:rPr>
        <w:t>rakentaa ajatusta</w:t>
      </w:r>
      <w:r w:rsidR="0015779D" w:rsidRPr="3593253E">
        <w:rPr>
          <w:rFonts w:asciiTheme="minorHAnsi" w:hAnsiTheme="minorHAnsi" w:cstheme="minorBidi"/>
        </w:rPr>
        <w:t xml:space="preserve"> siitä, mitä ja millaisia suomalaiset ovat</w:t>
      </w:r>
      <w:r w:rsidR="00981044" w:rsidRPr="3593253E">
        <w:rPr>
          <w:rFonts w:asciiTheme="minorHAnsi" w:hAnsiTheme="minorHAnsi" w:cstheme="minorBidi"/>
        </w:rPr>
        <w:t xml:space="preserve"> ja millainen on ollut heidän </w:t>
      </w:r>
      <w:r w:rsidR="00981044" w:rsidRPr="3593253E">
        <w:rPr>
          <w:rFonts w:asciiTheme="minorHAnsi" w:hAnsiTheme="minorHAnsi" w:cstheme="minorBidi"/>
          <w:color w:val="4472C4" w:themeColor="accent5"/>
        </w:rPr>
        <w:t>muinainen</w:t>
      </w:r>
      <w:r w:rsidR="00981044" w:rsidRPr="3593253E">
        <w:rPr>
          <w:rFonts w:asciiTheme="minorHAnsi" w:hAnsiTheme="minorHAnsi" w:cstheme="minorBidi"/>
        </w:rPr>
        <w:t xml:space="preserve"> historiansa</w:t>
      </w:r>
      <w:r w:rsidR="0015779D" w:rsidRPr="3593253E">
        <w:rPr>
          <w:rFonts w:asciiTheme="minorHAnsi" w:hAnsiTheme="minorHAnsi" w:cstheme="minorBidi"/>
        </w:rPr>
        <w:t xml:space="preserve">. </w:t>
      </w:r>
      <w:r w:rsidR="002322E8" w:rsidRPr="3593253E">
        <w:rPr>
          <w:rFonts w:asciiTheme="minorHAnsi" w:hAnsiTheme="minorHAnsi" w:cstheme="minorBidi"/>
        </w:rPr>
        <w:t xml:space="preserve">Kalevala vaikutti siis paljon kansallisen identiteetin </w:t>
      </w:r>
      <w:r w:rsidR="002322E8" w:rsidRPr="3593253E">
        <w:rPr>
          <w:rFonts w:asciiTheme="minorHAnsi" w:hAnsiTheme="minorHAnsi" w:cstheme="minorBidi"/>
          <w:color w:val="4472C4" w:themeColor="accent5"/>
        </w:rPr>
        <w:t>muotoutumiseen</w:t>
      </w:r>
      <w:r w:rsidR="002322E8" w:rsidRPr="3593253E">
        <w:rPr>
          <w:rFonts w:asciiTheme="minorHAnsi" w:hAnsiTheme="minorHAnsi" w:cstheme="minorBidi"/>
        </w:rPr>
        <w:t>.</w:t>
      </w:r>
    </w:p>
    <w:p w14:paraId="6F1628DA" w14:textId="18FCF8C5" w:rsidR="3593253E" w:rsidRDefault="3593253E" w:rsidP="3593253E">
      <w:pPr>
        <w:pStyle w:val="NormaaliWWW"/>
        <w:spacing w:line="276" w:lineRule="auto"/>
        <w:rPr>
          <w:rFonts w:asciiTheme="minorHAnsi" w:hAnsiTheme="minorHAnsi" w:cstheme="minorBidi"/>
        </w:rPr>
      </w:pPr>
    </w:p>
    <w:p w14:paraId="492D5FE0" w14:textId="3C85AFEC" w:rsidR="703D1B11" w:rsidRPr="00D83467" w:rsidRDefault="703D1B11" w:rsidP="00D83467">
      <w:pPr>
        <w:spacing w:after="0" w:line="276" w:lineRule="auto"/>
        <w:rPr>
          <w:rFonts w:cstheme="minorHAnsi"/>
          <w:sz w:val="24"/>
          <w:szCs w:val="24"/>
        </w:rPr>
      </w:pPr>
      <w:r w:rsidRPr="00D83467">
        <w:rPr>
          <w:rFonts w:eastAsia="Calibri" w:cstheme="minorHAnsi"/>
          <w:b/>
          <w:bCs/>
          <w:sz w:val="24"/>
          <w:szCs w:val="24"/>
        </w:rPr>
        <w:t>Entä muu kaunokirjallisuus? Millainen rooli kirjallisuudella oli suomalaisen kansallistunteen rakentamisessa?</w:t>
      </w:r>
    </w:p>
    <w:p w14:paraId="0AE0D16F" w14:textId="6A218DBA" w:rsidR="703D1B11" w:rsidRPr="00D83467" w:rsidRDefault="703D1B11" w:rsidP="00D83467">
      <w:pPr>
        <w:spacing w:after="0" w:line="276" w:lineRule="auto"/>
        <w:rPr>
          <w:rFonts w:cstheme="minorHAnsi"/>
          <w:sz w:val="24"/>
          <w:szCs w:val="24"/>
        </w:rPr>
      </w:pPr>
      <w:r w:rsidRPr="00D83467">
        <w:rPr>
          <w:rFonts w:eastAsia="Calibri" w:cstheme="minorHAnsi"/>
          <w:b/>
          <w:bCs/>
          <w:sz w:val="24"/>
          <w:szCs w:val="24"/>
        </w:rPr>
        <w:t xml:space="preserve"> </w:t>
      </w:r>
    </w:p>
    <w:p w14:paraId="4DF40B08" w14:textId="517A5653" w:rsidR="703D1B11" w:rsidRPr="00D83467" w:rsidRDefault="703D1B11" w:rsidP="3593253E">
      <w:pPr>
        <w:spacing w:after="0" w:line="276" w:lineRule="auto"/>
        <w:rPr>
          <w:sz w:val="24"/>
          <w:szCs w:val="24"/>
        </w:rPr>
      </w:pPr>
      <w:r w:rsidRPr="12DAF01E">
        <w:rPr>
          <w:rFonts w:eastAsia="Calibri"/>
          <w:sz w:val="24"/>
          <w:szCs w:val="24"/>
        </w:rPr>
        <w:t xml:space="preserve">Suomessahan oli kirjoitettu varsin vähän kaunokirjallisuutta ennen 1800-lukua ja voisikin ajatella, että suomalainen kirjallisuus alkoi </w:t>
      </w:r>
      <w:r w:rsidRPr="12DAF01E">
        <w:rPr>
          <w:rFonts w:eastAsia="Calibri"/>
          <w:color w:val="4471C4"/>
          <w:sz w:val="24"/>
          <w:szCs w:val="24"/>
        </w:rPr>
        <w:t xml:space="preserve">kehittyä </w:t>
      </w:r>
      <w:r w:rsidRPr="12DAF01E">
        <w:rPr>
          <w:rFonts w:eastAsia="Calibri"/>
          <w:sz w:val="24"/>
          <w:szCs w:val="24"/>
        </w:rPr>
        <w:t xml:space="preserve">ja rakentua yhdessä suomalaisen identiteetin kanssa. Ne </w:t>
      </w:r>
      <w:r w:rsidRPr="12DAF01E">
        <w:rPr>
          <w:rFonts w:eastAsia="Calibri"/>
          <w:color w:val="4471C4"/>
          <w:sz w:val="24"/>
          <w:szCs w:val="24"/>
        </w:rPr>
        <w:t>ovat</w:t>
      </w:r>
      <w:r w:rsidRPr="12DAF01E">
        <w:rPr>
          <w:rFonts w:eastAsia="Calibri"/>
          <w:sz w:val="24"/>
          <w:szCs w:val="24"/>
        </w:rPr>
        <w:t xml:space="preserve"> oikeastaan</w:t>
      </w:r>
      <w:r w:rsidRPr="12DAF01E">
        <w:rPr>
          <w:rFonts w:eastAsia="Calibri"/>
          <w:color w:val="4471C4"/>
          <w:sz w:val="24"/>
          <w:szCs w:val="24"/>
        </w:rPr>
        <w:t xml:space="preserve"> erottamaton osa toisiaan</w:t>
      </w:r>
      <w:r w:rsidRPr="12DAF01E">
        <w:rPr>
          <w:rFonts w:eastAsia="Calibri"/>
          <w:sz w:val="24"/>
          <w:szCs w:val="24"/>
        </w:rPr>
        <w:t xml:space="preserve">. Stereotyyppinen käsitys suomalaisuudesta perustuu </w:t>
      </w:r>
      <w:r w:rsidRPr="12DAF01E">
        <w:rPr>
          <w:rFonts w:eastAsia="Calibri"/>
          <w:color w:val="4471C4"/>
          <w:sz w:val="24"/>
          <w:szCs w:val="24"/>
        </w:rPr>
        <w:t>osittain</w:t>
      </w:r>
      <w:r w:rsidRPr="12DAF01E">
        <w:rPr>
          <w:rFonts w:eastAsia="Calibri"/>
          <w:sz w:val="24"/>
          <w:szCs w:val="24"/>
        </w:rPr>
        <w:t xml:space="preserve"> </w:t>
      </w:r>
      <w:r w:rsidRPr="12DAF01E">
        <w:rPr>
          <w:rFonts w:eastAsia="Calibri"/>
          <w:color w:val="4471C4"/>
          <w:sz w:val="24"/>
          <w:szCs w:val="24"/>
        </w:rPr>
        <w:t>edelleenkin</w:t>
      </w:r>
      <w:r w:rsidRPr="12DAF01E">
        <w:rPr>
          <w:rFonts w:eastAsia="Calibri"/>
          <w:sz w:val="24"/>
          <w:szCs w:val="24"/>
        </w:rPr>
        <w:t xml:space="preserve"> 1800-luvun suomenruotsalaisten kirjailijoiden</w:t>
      </w:r>
      <w:r w:rsidR="00153B75" w:rsidRPr="12DAF01E">
        <w:rPr>
          <w:rFonts w:eastAsia="Calibri"/>
          <w:sz w:val="24"/>
          <w:szCs w:val="24"/>
        </w:rPr>
        <w:t>,</w:t>
      </w:r>
      <w:r w:rsidRPr="12DAF01E">
        <w:rPr>
          <w:rFonts w:eastAsia="Calibri"/>
          <w:sz w:val="24"/>
          <w:szCs w:val="24"/>
        </w:rPr>
        <w:t xml:space="preserve"> J</w:t>
      </w:r>
      <w:r w:rsidR="00153B75" w:rsidRPr="12DAF01E">
        <w:rPr>
          <w:rFonts w:eastAsia="Calibri"/>
          <w:sz w:val="24"/>
          <w:szCs w:val="24"/>
        </w:rPr>
        <w:t>ohan Ludvig</w:t>
      </w:r>
      <w:r w:rsidRPr="12DAF01E">
        <w:rPr>
          <w:rFonts w:eastAsia="Calibri"/>
          <w:sz w:val="24"/>
          <w:szCs w:val="24"/>
        </w:rPr>
        <w:t xml:space="preserve"> Runebergin ja </w:t>
      </w:r>
      <w:r w:rsidR="00153B75" w:rsidRPr="12DAF01E">
        <w:rPr>
          <w:rFonts w:eastAsia="Calibri"/>
          <w:sz w:val="24"/>
          <w:szCs w:val="24"/>
        </w:rPr>
        <w:t>Sakari</w:t>
      </w:r>
      <w:r w:rsidRPr="12DAF01E">
        <w:rPr>
          <w:rFonts w:eastAsia="Calibri"/>
          <w:sz w:val="24"/>
          <w:szCs w:val="24"/>
        </w:rPr>
        <w:t xml:space="preserve"> Topeliuksen </w:t>
      </w:r>
      <w:r w:rsidRPr="12DAF01E">
        <w:rPr>
          <w:rFonts w:eastAsia="Calibri"/>
          <w:color w:val="4472C4" w:themeColor="accent5"/>
          <w:sz w:val="24"/>
          <w:szCs w:val="24"/>
        </w:rPr>
        <w:t>teosten</w:t>
      </w:r>
      <w:r w:rsidRPr="12DAF01E">
        <w:rPr>
          <w:rFonts w:eastAsia="Calibri"/>
          <w:sz w:val="24"/>
          <w:szCs w:val="24"/>
        </w:rPr>
        <w:t xml:space="preserve"> </w:t>
      </w:r>
      <w:r w:rsidRPr="12DAF01E">
        <w:rPr>
          <w:rFonts w:eastAsia="Calibri"/>
          <w:color w:val="4471C4"/>
          <w:sz w:val="24"/>
          <w:szCs w:val="24"/>
        </w:rPr>
        <w:t>luomiin mielikuviin.</w:t>
      </w:r>
    </w:p>
    <w:p w14:paraId="3C7C6717" w14:textId="6573A06F" w:rsidR="703D1B11" w:rsidRPr="00D83467" w:rsidRDefault="703D1B11" w:rsidP="00D83467">
      <w:pPr>
        <w:spacing w:after="0" w:line="276" w:lineRule="auto"/>
        <w:rPr>
          <w:rFonts w:cstheme="minorHAnsi"/>
          <w:sz w:val="24"/>
          <w:szCs w:val="24"/>
        </w:rPr>
      </w:pPr>
      <w:r w:rsidRPr="00D83467">
        <w:rPr>
          <w:rFonts w:eastAsia="Calibri" w:cstheme="minorHAnsi"/>
          <w:sz w:val="24"/>
          <w:szCs w:val="24"/>
        </w:rPr>
        <w:t xml:space="preserve"> </w:t>
      </w:r>
    </w:p>
    <w:p w14:paraId="47D65145" w14:textId="0C0E4722" w:rsidR="703D1B11" w:rsidRPr="00D83467" w:rsidRDefault="703D1B11" w:rsidP="00D83467">
      <w:pPr>
        <w:spacing w:after="0" w:line="276" w:lineRule="auto"/>
        <w:rPr>
          <w:rFonts w:cstheme="minorHAnsi"/>
          <w:sz w:val="24"/>
          <w:szCs w:val="24"/>
        </w:rPr>
      </w:pPr>
      <w:r w:rsidRPr="00D83467">
        <w:rPr>
          <w:rFonts w:eastAsia="Calibri" w:cstheme="minorHAnsi"/>
          <w:b/>
          <w:bCs/>
          <w:sz w:val="24"/>
          <w:szCs w:val="24"/>
        </w:rPr>
        <w:t>Kertoisitko vähän lisää Runebergistä ja Topeliuksesta? Jos vaikka aloitetaan Runebergist</w:t>
      </w:r>
      <w:r w:rsidR="729D0A61" w:rsidRPr="00D83467">
        <w:rPr>
          <w:rFonts w:eastAsia="Calibri" w:cstheme="minorHAnsi"/>
          <w:b/>
          <w:bCs/>
          <w:sz w:val="24"/>
          <w:szCs w:val="24"/>
        </w:rPr>
        <w:t>ä</w:t>
      </w:r>
      <w:r w:rsidRPr="00D83467">
        <w:rPr>
          <w:rFonts w:eastAsia="Calibri" w:cstheme="minorHAnsi"/>
          <w:b/>
          <w:bCs/>
          <w:sz w:val="24"/>
          <w:szCs w:val="24"/>
        </w:rPr>
        <w:t>?</w:t>
      </w:r>
    </w:p>
    <w:p w14:paraId="2D0003FC" w14:textId="3B04F6ED" w:rsidR="703D1B11" w:rsidRPr="00D83467" w:rsidRDefault="703D1B11" w:rsidP="00D83467">
      <w:pPr>
        <w:spacing w:after="0" w:line="276" w:lineRule="auto"/>
        <w:rPr>
          <w:rFonts w:cstheme="minorHAnsi"/>
          <w:sz w:val="24"/>
          <w:szCs w:val="24"/>
        </w:rPr>
      </w:pPr>
      <w:r w:rsidRPr="00D83467">
        <w:rPr>
          <w:rFonts w:eastAsia="Calibri" w:cstheme="minorHAnsi"/>
          <w:b/>
          <w:bCs/>
          <w:sz w:val="24"/>
          <w:szCs w:val="24"/>
        </w:rPr>
        <w:t xml:space="preserve"> </w:t>
      </w:r>
    </w:p>
    <w:p w14:paraId="3742D85A" w14:textId="582C4976" w:rsidR="703D1B11" w:rsidRPr="00D83467" w:rsidRDefault="703D1B11" w:rsidP="6796D66F">
      <w:pPr>
        <w:spacing w:after="0" w:line="276" w:lineRule="auto"/>
        <w:rPr>
          <w:rFonts w:eastAsia="Calibri"/>
          <w:sz w:val="24"/>
          <w:szCs w:val="24"/>
        </w:rPr>
      </w:pPr>
      <w:r w:rsidRPr="12DAF01E">
        <w:rPr>
          <w:rFonts w:eastAsia="Calibri"/>
          <w:sz w:val="24"/>
          <w:szCs w:val="24"/>
        </w:rPr>
        <w:t xml:space="preserve">Kummatkin, siis Runeberg ja Topelius, edustavat romantiikan ajan kirjallisuutta, jolle </w:t>
      </w:r>
      <w:r w:rsidRPr="12DAF01E">
        <w:rPr>
          <w:rFonts w:eastAsia="Calibri"/>
          <w:color w:val="4471C4"/>
          <w:sz w:val="24"/>
          <w:szCs w:val="24"/>
        </w:rPr>
        <w:t>on tyypillistä</w:t>
      </w:r>
      <w:r w:rsidRPr="12DAF01E">
        <w:rPr>
          <w:rFonts w:eastAsia="Calibri"/>
          <w:sz w:val="24"/>
          <w:szCs w:val="24"/>
        </w:rPr>
        <w:t xml:space="preserve"> mm. historiallisten aiheiden suosiminen ja luonnonkuvaukset. Jos </w:t>
      </w:r>
      <w:r w:rsidRPr="12DAF01E">
        <w:rPr>
          <w:rFonts w:eastAsia="Calibri"/>
          <w:color w:val="4472C4" w:themeColor="accent5"/>
          <w:sz w:val="24"/>
          <w:szCs w:val="24"/>
        </w:rPr>
        <w:t>Elias Lönnrotin kokoama Kalevala</w:t>
      </w:r>
      <w:r w:rsidRPr="12DAF01E">
        <w:rPr>
          <w:rFonts w:eastAsia="Calibri"/>
          <w:sz w:val="24"/>
          <w:szCs w:val="24"/>
        </w:rPr>
        <w:t xml:space="preserve"> </w:t>
      </w:r>
      <w:r w:rsidR="3159361C" w:rsidRPr="12DAF01E">
        <w:rPr>
          <w:rFonts w:eastAsia="Calibri"/>
          <w:sz w:val="24"/>
          <w:szCs w:val="24"/>
        </w:rPr>
        <w:t>kuvasi</w:t>
      </w:r>
      <w:r w:rsidRPr="12DAF01E">
        <w:rPr>
          <w:rFonts w:eastAsia="Calibri"/>
          <w:sz w:val="24"/>
          <w:szCs w:val="24"/>
        </w:rPr>
        <w:t xml:space="preserve"> suomalaisten muinaista ja myyttistä menneisyyttä, niin monet Runebergin ja Topeliuksen teoksista </w:t>
      </w:r>
      <w:r w:rsidR="04CD09C4" w:rsidRPr="12DAF01E">
        <w:rPr>
          <w:rFonts w:eastAsia="Calibri"/>
          <w:color w:val="4471C4"/>
          <w:sz w:val="24"/>
          <w:szCs w:val="24"/>
        </w:rPr>
        <w:t>puolestaan</w:t>
      </w:r>
      <w:r w:rsidRPr="12DAF01E">
        <w:rPr>
          <w:rFonts w:eastAsia="Calibri"/>
          <w:sz w:val="24"/>
          <w:szCs w:val="24"/>
        </w:rPr>
        <w:t xml:space="preserve"> kuvasivat lähihistorian suuria sotia ja suomalaisten sotilaiden rohkeutta ja </w:t>
      </w:r>
      <w:r w:rsidRPr="12DAF01E">
        <w:rPr>
          <w:rFonts w:eastAsia="Calibri"/>
          <w:color w:val="4471C4"/>
          <w:sz w:val="24"/>
          <w:szCs w:val="24"/>
        </w:rPr>
        <w:t>urheutta.</w:t>
      </w:r>
      <w:r w:rsidRPr="12DAF01E">
        <w:rPr>
          <w:rFonts w:eastAsia="Calibri"/>
          <w:sz w:val="24"/>
          <w:szCs w:val="24"/>
        </w:rPr>
        <w:t xml:space="preserve"> J. L. Runebergin </w:t>
      </w:r>
      <w:r w:rsidRPr="12DAF01E">
        <w:rPr>
          <w:rFonts w:eastAsia="Calibri"/>
          <w:i/>
          <w:iCs/>
          <w:sz w:val="24"/>
          <w:szCs w:val="24"/>
        </w:rPr>
        <w:t xml:space="preserve">Vänrikki </w:t>
      </w:r>
      <w:proofErr w:type="spellStart"/>
      <w:r w:rsidRPr="12DAF01E">
        <w:rPr>
          <w:rFonts w:eastAsia="Calibri"/>
          <w:i/>
          <w:iCs/>
          <w:sz w:val="24"/>
          <w:szCs w:val="24"/>
        </w:rPr>
        <w:t>Stålin</w:t>
      </w:r>
      <w:proofErr w:type="spellEnd"/>
      <w:r w:rsidRPr="12DAF01E">
        <w:rPr>
          <w:rFonts w:eastAsia="Calibri"/>
          <w:i/>
          <w:iCs/>
          <w:sz w:val="24"/>
          <w:szCs w:val="24"/>
        </w:rPr>
        <w:t xml:space="preserve"> tarinat </w:t>
      </w:r>
      <w:r w:rsidRPr="12DAF01E">
        <w:rPr>
          <w:rFonts w:eastAsia="Calibri"/>
          <w:sz w:val="24"/>
          <w:szCs w:val="24"/>
        </w:rPr>
        <w:t>(</w:t>
      </w:r>
      <w:r w:rsidR="6A214648" w:rsidRPr="12DAF01E">
        <w:rPr>
          <w:rFonts w:eastAsia="Calibri"/>
          <w:sz w:val="24"/>
          <w:szCs w:val="24"/>
        </w:rPr>
        <w:t xml:space="preserve">ruots. </w:t>
      </w:r>
      <w:proofErr w:type="spellStart"/>
      <w:r w:rsidRPr="12DAF01E">
        <w:rPr>
          <w:rFonts w:eastAsia="Calibri"/>
          <w:i/>
          <w:iCs/>
          <w:sz w:val="24"/>
          <w:szCs w:val="24"/>
        </w:rPr>
        <w:t>Fänrik</w:t>
      </w:r>
      <w:proofErr w:type="spellEnd"/>
      <w:r w:rsidRPr="12DAF01E">
        <w:rPr>
          <w:rFonts w:eastAsia="Calibri"/>
          <w:i/>
          <w:iCs/>
          <w:sz w:val="24"/>
          <w:szCs w:val="24"/>
        </w:rPr>
        <w:t xml:space="preserve"> </w:t>
      </w:r>
      <w:proofErr w:type="spellStart"/>
      <w:r w:rsidRPr="12DAF01E">
        <w:rPr>
          <w:rFonts w:eastAsia="Calibri"/>
          <w:i/>
          <w:iCs/>
          <w:sz w:val="24"/>
          <w:szCs w:val="24"/>
        </w:rPr>
        <w:t>Ståls</w:t>
      </w:r>
      <w:proofErr w:type="spellEnd"/>
      <w:r w:rsidRPr="12DAF01E">
        <w:rPr>
          <w:rFonts w:eastAsia="Calibri"/>
          <w:i/>
          <w:iCs/>
          <w:sz w:val="24"/>
          <w:szCs w:val="24"/>
        </w:rPr>
        <w:t xml:space="preserve"> </w:t>
      </w:r>
      <w:proofErr w:type="spellStart"/>
      <w:r w:rsidRPr="12DAF01E">
        <w:rPr>
          <w:rFonts w:eastAsia="Calibri"/>
          <w:i/>
          <w:iCs/>
          <w:sz w:val="24"/>
          <w:szCs w:val="24"/>
        </w:rPr>
        <w:t>sägner</w:t>
      </w:r>
      <w:proofErr w:type="spellEnd"/>
      <w:r w:rsidRPr="12DAF01E">
        <w:rPr>
          <w:rFonts w:eastAsia="Calibri"/>
          <w:i/>
          <w:iCs/>
          <w:sz w:val="24"/>
          <w:szCs w:val="24"/>
        </w:rPr>
        <w:t xml:space="preserve"> </w:t>
      </w:r>
      <w:r w:rsidRPr="12DAF01E">
        <w:rPr>
          <w:rFonts w:eastAsia="Calibri"/>
          <w:sz w:val="24"/>
          <w:szCs w:val="24"/>
        </w:rPr>
        <w:t xml:space="preserve">1848, 1860) mm. kertoo Suomen sodasta. Se on Runebergin </w:t>
      </w:r>
      <w:r w:rsidRPr="12DAF01E">
        <w:rPr>
          <w:rFonts w:eastAsia="Calibri"/>
          <w:color w:val="4471C4"/>
          <w:sz w:val="24"/>
          <w:szCs w:val="24"/>
        </w:rPr>
        <w:t>päät</w:t>
      </w:r>
      <w:r w:rsidR="00E42F37" w:rsidRPr="12DAF01E">
        <w:rPr>
          <w:rFonts w:eastAsia="Calibri"/>
          <w:color w:val="4471C4"/>
          <w:sz w:val="24"/>
          <w:szCs w:val="24"/>
        </w:rPr>
        <w:t>eos</w:t>
      </w:r>
      <w:r w:rsidRPr="12DAF01E">
        <w:rPr>
          <w:rFonts w:eastAsia="Calibri"/>
          <w:color w:val="4471C4"/>
          <w:sz w:val="24"/>
          <w:szCs w:val="24"/>
        </w:rPr>
        <w:t xml:space="preserve"> </w:t>
      </w:r>
      <w:r w:rsidRPr="12DAF01E">
        <w:rPr>
          <w:rFonts w:eastAsia="Calibri"/>
          <w:sz w:val="24"/>
          <w:szCs w:val="24"/>
        </w:rPr>
        <w:t xml:space="preserve">ja Suomen kirjallisuuden historian </w:t>
      </w:r>
      <w:r w:rsidRPr="12DAF01E">
        <w:rPr>
          <w:rFonts w:eastAsia="Calibri"/>
          <w:color w:val="4471C4"/>
          <w:sz w:val="24"/>
          <w:szCs w:val="24"/>
        </w:rPr>
        <w:t>keskeisimpiä</w:t>
      </w:r>
      <w:r w:rsidRPr="12DAF01E">
        <w:rPr>
          <w:rFonts w:eastAsia="Calibri"/>
          <w:sz w:val="24"/>
          <w:szCs w:val="24"/>
        </w:rPr>
        <w:t xml:space="preserve"> ja luetuimpia teoksia, sillä se oli </w:t>
      </w:r>
      <w:r w:rsidR="00326619" w:rsidRPr="12DAF01E">
        <w:rPr>
          <w:rFonts w:eastAsia="Calibri"/>
          <w:sz w:val="24"/>
          <w:szCs w:val="24"/>
        </w:rPr>
        <w:t xml:space="preserve">kouluissa </w:t>
      </w:r>
      <w:r w:rsidRPr="12DAF01E">
        <w:rPr>
          <w:rFonts w:eastAsia="Calibri"/>
          <w:color w:val="4471C4"/>
          <w:sz w:val="24"/>
          <w:szCs w:val="24"/>
        </w:rPr>
        <w:t>pakolli</w:t>
      </w:r>
      <w:r w:rsidR="00326619" w:rsidRPr="12DAF01E">
        <w:rPr>
          <w:rFonts w:eastAsia="Calibri"/>
          <w:color w:val="4471C4"/>
          <w:sz w:val="24"/>
          <w:szCs w:val="24"/>
        </w:rPr>
        <w:t>nen</w:t>
      </w:r>
      <w:r w:rsidRPr="12DAF01E">
        <w:rPr>
          <w:rFonts w:eastAsia="Calibri"/>
          <w:color w:val="4471C4"/>
          <w:sz w:val="24"/>
          <w:szCs w:val="24"/>
        </w:rPr>
        <w:t xml:space="preserve"> luettava</w:t>
      </w:r>
      <w:r w:rsidR="00326619" w:rsidRPr="12DAF01E">
        <w:rPr>
          <w:rFonts w:eastAsia="Calibri"/>
          <w:sz w:val="24"/>
          <w:szCs w:val="24"/>
        </w:rPr>
        <w:t xml:space="preserve"> </w:t>
      </w:r>
      <w:r w:rsidRPr="12DAF01E">
        <w:rPr>
          <w:rFonts w:eastAsia="Calibri"/>
          <w:sz w:val="24"/>
          <w:szCs w:val="24"/>
        </w:rPr>
        <w:t>vuosikymmenien ajan.</w:t>
      </w:r>
    </w:p>
    <w:p w14:paraId="5D40DC2D" w14:textId="0F70F236" w:rsidR="703D1B11" w:rsidRPr="00D83467" w:rsidRDefault="703D1B11" w:rsidP="00D83467">
      <w:pPr>
        <w:spacing w:after="0" w:line="276" w:lineRule="auto"/>
        <w:rPr>
          <w:rFonts w:cstheme="minorHAnsi"/>
          <w:sz w:val="24"/>
          <w:szCs w:val="24"/>
        </w:rPr>
      </w:pPr>
      <w:r w:rsidRPr="00D83467">
        <w:rPr>
          <w:rFonts w:eastAsia="Calibri" w:cstheme="minorHAnsi"/>
          <w:sz w:val="24"/>
          <w:szCs w:val="24"/>
        </w:rPr>
        <w:t xml:space="preserve"> </w:t>
      </w:r>
    </w:p>
    <w:p w14:paraId="6837BA08" w14:textId="4A4EAC12" w:rsidR="703D1B11" w:rsidRPr="00D83467" w:rsidRDefault="703D1B11" w:rsidP="3593253E">
      <w:pPr>
        <w:spacing w:after="0" w:line="276" w:lineRule="auto"/>
        <w:rPr>
          <w:sz w:val="24"/>
          <w:szCs w:val="24"/>
        </w:rPr>
      </w:pPr>
      <w:r w:rsidRPr="3593253E">
        <w:rPr>
          <w:rFonts w:eastAsia="Calibri"/>
          <w:b/>
          <w:bCs/>
          <w:sz w:val="24"/>
          <w:szCs w:val="24"/>
        </w:rPr>
        <w:t>Mutta Runeberg kirjoitti myös paljon rakkaus- ja luonto</w:t>
      </w:r>
      <w:r w:rsidRPr="3593253E">
        <w:rPr>
          <w:rFonts w:eastAsia="Calibri"/>
          <w:b/>
          <w:bCs/>
          <w:color w:val="4472C4" w:themeColor="accent5"/>
          <w:sz w:val="24"/>
          <w:szCs w:val="24"/>
        </w:rPr>
        <w:t>lyriikkaa</w:t>
      </w:r>
      <w:r w:rsidRPr="3593253E">
        <w:rPr>
          <w:rFonts w:eastAsia="Calibri"/>
          <w:b/>
          <w:bCs/>
          <w:sz w:val="24"/>
          <w:szCs w:val="24"/>
        </w:rPr>
        <w:t>, eikö totta?</w:t>
      </w:r>
    </w:p>
    <w:p w14:paraId="42FE87B1" w14:textId="7F9DEEF2" w:rsidR="703D1B11" w:rsidRPr="00D83467" w:rsidRDefault="703D1B11" w:rsidP="00D83467">
      <w:pPr>
        <w:spacing w:after="0" w:line="276" w:lineRule="auto"/>
        <w:rPr>
          <w:rFonts w:cstheme="minorHAnsi"/>
          <w:sz w:val="24"/>
          <w:szCs w:val="24"/>
        </w:rPr>
      </w:pPr>
      <w:r w:rsidRPr="00D83467">
        <w:rPr>
          <w:rFonts w:eastAsia="Calibri" w:cstheme="minorHAnsi"/>
          <w:b/>
          <w:bCs/>
          <w:sz w:val="24"/>
          <w:szCs w:val="24"/>
        </w:rPr>
        <w:t xml:space="preserve"> </w:t>
      </w:r>
    </w:p>
    <w:p w14:paraId="4C4CBD43" w14:textId="7B562E9C" w:rsidR="46E94E92" w:rsidRPr="00D83467" w:rsidRDefault="703D1B11" w:rsidP="3593253E">
      <w:pPr>
        <w:spacing w:after="0" w:line="276" w:lineRule="auto"/>
        <w:rPr>
          <w:rFonts w:eastAsia="Calibri"/>
          <w:sz w:val="24"/>
          <w:szCs w:val="24"/>
        </w:rPr>
      </w:pPr>
      <w:r w:rsidRPr="12DAF01E">
        <w:rPr>
          <w:rFonts w:eastAsia="Calibri"/>
          <w:sz w:val="24"/>
          <w:szCs w:val="24"/>
        </w:rPr>
        <w:lastRenderedPageBreak/>
        <w:t xml:space="preserve">Kyllä, kyllä. </w:t>
      </w:r>
      <w:r w:rsidR="4EF5137C" w:rsidRPr="12DAF01E">
        <w:rPr>
          <w:rFonts w:eastAsia="Calibri"/>
          <w:sz w:val="24"/>
          <w:szCs w:val="24"/>
        </w:rPr>
        <w:t xml:space="preserve">Isänmaallisuuden Runeberg </w:t>
      </w:r>
      <w:r w:rsidR="4EF5137C" w:rsidRPr="12DAF01E">
        <w:rPr>
          <w:rFonts w:eastAsia="Calibri"/>
          <w:color w:val="4471C4"/>
          <w:sz w:val="24"/>
          <w:szCs w:val="24"/>
        </w:rPr>
        <w:t xml:space="preserve">naamioi </w:t>
      </w:r>
      <w:r w:rsidR="4EF5137C" w:rsidRPr="12DAF01E">
        <w:rPr>
          <w:rFonts w:eastAsia="Calibri"/>
          <w:sz w:val="24"/>
          <w:szCs w:val="24"/>
        </w:rPr>
        <w:t xml:space="preserve">usein luontolyriikkaan ja suomalaisen luonnon ihailuun. Juuri näiden luonto- ja rakkausrunojen </w:t>
      </w:r>
      <w:r w:rsidR="4EF5137C" w:rsidRPr="12DAF01E">
        <w:rPr>
          <w:rFonts w:eastAsia="Calibri"/>
          <w:color w:val="4471C4"/>
          <w:sz w:val="24"/>
          <w:szCs w:val="24"/>
        </w:rPr>
        <w:t>ansiosta</w:t>
      </w:r>
      <w:r w:rsidR="4EF5137C" w:rsidRPr="12DAF01E">
        <w:rPr>
          <w:rFonts w:eastAsia="Calibri"/>
          <w:sz w:val="24"/>
          <w:szCs w:val="24"/>
        </w:rPr>
        <w:t xml:space="preserve"> hänestä tuli oman aikansa </w:t>
      </w:r>
      <w:r w:rsidR="4EF5137C" w:rsidRPr="12DAF01E">
        <w:rPr>
          <w:rFonts w:eastAsia="Calibri"/>
          <w:color w:val="4471C4"/>
          <w:sz w:val="24"/>
          <w:szCs w:val="24"/>
        </w:rPr>
        <w:t>”julkkis”</w:t>
      </w:r>
      <w:r w:rsidR="4EF5137C" w:rsidRPr="12DAF01E">
        <w:rPr>
          <w:rFonts w:eastAsia="Calibri"/>
          <w:sz w:val="24"/>
          <w:szCs w:val="24"/>
        </w:rPr>
        <w:t xml:space="preserve">, jonka runoja </w:t>
      </w:r>
      <w:r w:rsidR="4EF5137C" w:rsidRPr="12DAF01E">
        <w:rPr>
          <w:rFonts w:eastAsia="Calibri"/>
          <w:color w:val="4471C4"/>
          <w:sz w:val="24"/>
          <w:szCs w:val="24"/>
        </w:rPr>
        <w:t>siteerattiin</w:t>
      </w:r>
      <w:r w:rsidR="4EF5137C" w:rsidRPr="12DAF01E">
        <w:rPr>
          <w:rFonts w:eastAsia="Calibri"/>
          <w:sz w:val="24"/>
          <w:szCs w:val="24"/>
        </w:rPr>
        <w:t xml:space="preserve"> juhlatilaisuuksissa ja jonka elämää seurattiin </w:t>
      </w:r>
      <w:r w:rsidR="4EF5137C" w:rsidRPr="12DAF01E">
        <w:rPr>
          <w:rFonts w:eastAsia="Calibri"/>
          <w:color w:val="4471C4"/>
          <w:sz w:val="24"/>
          <w:szCs w:val="24"/>
        </w:rPr>
        <w:t>tarkasti.</w:t>
      </w:r>
      <w:r w:rsidR="4EF5137C" w:rsidRPr="12DAF01E">
        <w:rPr>
          <w:rFonts w:eastAsia="Calibri"/>
          <w:sz w:val="24"/>
          <w:szCs w:val="24"/>
        </w:rPr>
        <w:t xml:space="preserve"> Hän oli myös ensimmäinen kansainvälisesti tunnettu suomalainen kirjailija, jota luettiin paljon erityisesti muissa pohjoismaissa. Mu</w:t>
      </w:r>
      <w:r w:rsidR="2C284BB4" w:rsidRPr="12DAF01E">
        <w:rPr>
          <w:rFonts w:eastAsia="Calibri"/>
          <w:sz w:val="24"/>
          <w:szCs w:val="24"/>
        </w:rPr>
        <w:t xml:space="preserve">tta </w:t>
      </w:r>
      <w:r w:rsidR="2C284BB4" w:rsidRPr="12DAF01E">
        <w:rPr>
          <w:rFonts w:eastAsia="Calibri"/>
          <w:color w:val="000000" w:themeColor="text1"/>
          <w:sz w:val="24"/>
          <w:szCs w:val="24"/>
        </w:rPr>
        <w:t>täytyy muistaa,</w:t>
      </w:r>
      <w:r w:rsidR="2C284BB4" w:rsidRPr="12DAF01E">
        <w:rPr>
          <w:rFonts w:eastAsia="Calibri"/>
          <w:sz w:val="24"/>
          <w:szCs w:val="24"/>
        </w:rPr>
        <w:t xml:space="preserve"> että Runeberg kirjoitti </w:t>
      </w:r>
      <w:r w:rsidRPr="12DAF01E">
        <w:rPr>
          <w:rFonts w:eastAsia="Calibri"/>
          <w:sz w:val="24"/>
          <w:szCs w:val="24"/>
        </w:rPr>
        <w:t xml:space="preserve">myös </w:t>
      </w:r>
      <w:r w:rsidRPr="12DAF01E">
        <w:rPr>
          <w:rFonts w:eastAsia="Calibri"/>
          <w:color w:val="4471C4"/>
          <w:sz w:val="24"/>
          <w:szCs w:val="24"/>
        </w:rPr>
        <w:t>aikalaiskuvauksia</w:t>
      </w:r>
      <w:r w:rsidRPr="12DAF01E">
        <w:rPr>
          <w:rFonts w:eastAsia="Calibri"/>
          <w:sz w:val="24"/>
          <w:szCs w:val="24"/>
        </w:rPr>
        <w:t xml:space="preserve"> 1800-luvun ihmisistä ja heidän elämästään</w:t>
      </w:r>
      <w:r w:rsidR="3E0FAD95" w:rsidRPr="12DAF01E">
        <w:rPr>
          <w:rFonts w:eastAsia="Calibri"/>
          <w:sz w:val="24"/>
          <w:szCs w:val="24"/>
        </w:rPr>
        <w:t xml:space="preserve">. Sitä kautta hän </w:t>
      </w:r>
      <w:r w:rsidR="3E0FAD95" w:rsidRPr="12DAF01E">
        <w:rPr>
          <w:rFonts w:eastAsia="Calibri"/>
          <w:color w:val="4471C4"/>
          <w:sz w:val="24"/>
          <w:szCs w:val="24"/>
        </w:rPr>
        <w:t xml:space="preserve">muovasi </w:t>
      </w:r>
      <w:r w:rsidR="3E0FAD95" w:rsidRPr="12DAF01E">
        <w:rPr>
          <w:rFonts w:eastAsia="Calibri"/>
          <w:sz w:val="24"/>
          <w:szCs w:val="24"/>
        </w:rPr>
        <w:t>ruotsinkielisen sivistyneistön käsitystä suomenkielisestä kansasta</w:t>
      </w:r>
      <w:r w:rsidR="026F02FA" w:rsidRPr="12DAF01E">
        <w:rPr>
          <w:rFonts w:eastAsia="Calibri"/>
          <w:sz w:val="24"/>
          <w:szCs w:val="24"/>
        </w:rPr>
        <w:t xml:space="preserve"> positiivisempaan suuntaan. Hän näki köyhissä talonpojissa ja heidän elämäntavassaan </w:t>
      </w:r>
      <w:r w:rsidR="026F02FA" w:rsidRPr="12DAF01E">
        <w:rPr>
          <w:rFonts w:eastAsia="Calibri"/>
          <w:color w:val="4471C4"/>
          <w:sz w:val="24"/>
          <w:szCs w:val="24"/>
        </w:rPr>
        <w:t>arvokkuutta</w:t>
      </w:r>
      <w:r w:rsidR="2024F526" w:rsidRPr="12DAF01E">
        <w:rPr>
          <w:rFonts w:eastAsia="Calibri"/>
          <w:sz w:val="24"/>
          <w:szCs w:val="24"/>
        </w:rPr>
        <w:t xml:space="preserve">, mikä ei ollut kovin tyypillistä tuon ajan sivistyneistön </w:t>
      </w:r>
      <w:r w:rsidR="2024F526" w:rsidRPr="12DAF01E">
        <w:rPr>
          <w:rFonts w:eastAsia="Calibri"/>
          <w:color w:val="4471C4"/>
          <w:sz w:val="24"/>
          <w:szCs w:val="24"/>
        </w:rPr>
        <w:t>parissa</w:t>
      </w:r>
      <w:r w:rsidR="2024F526" w:rsidRPr="12DAF01E">
        <w:rPr>
          <w:rFonts w:eastAsia="Calibri"/>
          <w:sz w:val="24"/>
          <w:szCs w:val="24"/>
        </w:rPr>
        <w:t xml:space="preserve">. </w:t>
      </w:r>
    </w:p>
    <w:p w14:paraId="13D1A7BF" w14:textId="5937C54D" w:rsidR="1F0475DE" w:rsidRPr="00D83467" w:rsidRDefault="1F0475DE" w:rsidP="00D83467">
      <w:pPr>
        <w:spacing w:after="0" w:line="276" w:lineRule="auto"/>
        <w:rPr>
          <w:rFonts w:eastAsia="Calibri" w:cstheme="minorHAnsi"/>
          <w:sz w:val="24"/>
          <w:szCs w:val="24"/>
        </w:rPr>
      </w:pPr>
    </w:p>
    <w:p w14:paraId="171D9FC4" w14:textId="198D1C87" w:rsidR="4951AD24" w:rsidRPr="00D83467" w:rsidRDefault="4951AD24" w:rsidP="00D83467">
      <w:pPr>
        <w:spacing w:after="0" w:line="276" w:lineRule="auto"/>
        <w:rPr>
          <w:rFonts w:eastAsia="Calibri" w:cstheme="minorHAnsi"/>
          <w:sz w:val="24"/>
          <w:szCs w:val="24"/>
        </w:rPr>
      </w:pPr>
      <w:r w:rsidRPr="00D83467">
        <w:rPr>
          <w:rFonts w:eastAsia="Calibri" w:cstheme="minorHAnsi"/>
          <w:b/>
          <w:bCs/>
          <w:sz w:val="24"/>
          <w:szCs w:val="24"/>
        </w:rPr>
        <w:t>Voisitko antaa jonkin esimerkin?</w:t>
      </w:r>
    </w:p>
    <w:p w14:paraId="07BBE7FA" w14:textId="61049CC4" w:rsidR="42CCE9F7" w:rsidRPr="00D83467" w:rsidRDefault="42CCE9F7" w:rsidP="00D83467">
      <w:pPr>
        <w:spacing w:after="0" w:line="276" w:lineRule="auto"/>
        <w:rPr>
          <w:rFonts w:eastAsia="Calibri" w:cstheme="minorHAnsi"/>
          <w:b/>
          <w:bCs/>
          <w:sz w:val="24"/>
          <w:szCs w:val="24"/>
        </w:rPr>
      </w:pPr>
      <w:r w:rsidRPr="00D83467">
        <w:rPr>
          <w:rFonts w:eastAsia="Calibri" w:cstheme="minorHAnsi"/>
          <w:b/>
          <w:bCs/>
          <w:sz w:val="24"/>
          <w:szCs w:val="24"/>
        </w:rPr>
        <w:t xml:space="preserve"> </w:t>
      </w:r>
    </w:p>
    <w:p w14:paraId="70D47192" w14:textId="182BA3E2" w:rsidR="42CCE9F7" w:rsidRDefault="00E64E70" w:rsidP="3593253E">
      <w:pPr>
        <w:spacing w:after="0" w:line="276" w:lineRule="auto"/>
        <w:rPr>
          <w:rFonts w:eastAsia="Calibri"/>
          <w:color w:val="202122"/>
          <w:sz w:val="24"/>
          <w:szCs w:val="24"/>
        </w:rPr>
      </w:pPr>
      <w:r w:rsidRPr="12DAF01E">
        <w:rPr>
          <w:rFonts w:eastAsia="Calibri"/>
          <w:sz w:val="24"/>
          <w:szCs w:val="24"/>
        </w:rPr>
        <w:t xml:space="preserve">Joo, toki. </w:t>
      </w:r>
      <w:r w:rsidR="42CCE9F7" w:rsidRPr="12DAF01E">
        <w:rPr>
          <w:rFonts w:eastAsia="Calibri"/>
          <w:sz w:val="24"/>
          <w:szCs w:val="24"/>
        </w:rPr>
        <w:t xml:space="preserve">Yksi Runebergin tunnetuimpia runoja on runo </w:t>
      </w:r>
      <w:r w:rsidR="42CCE9F7" w:rsidRPr="12DAF01E">
        <w:rPr>
          <w:rFonts w:eastAsia="Calibri"/>
          <w:i/>
          <w:iCs/>
          <w:sz w:val="24"/>
          <w:szCs w:val="24"/>
        </w:rPr>
        <w:t>Saarijärven Paavo</w:t>
      </w:r>
      <w:r w:rsidR="00BA13AE" w:rsidRPr="12DAF01E">
        <w:rPr>
          <w:rFonts w:eastAsia="Calibri"/>
          <w:i/>
          <w:iCs/>
          <w:sz w:val="24"/>
          <w:szCs w:val="24"/>
        </w:rPr>
        <w:t xml:space="preserve"> </w:t>
      </w:r>
      <w:r w:rsidR="00BA13AE" w:rsidRPr="12DAF01E">
        <w:rPr>
          <w:rFonts w:eastAsia="Calibri"/>
          <w:sz w:val="24"/>
          <w:szCs w:val="24"/>
        </w:rPr>
        <w:t>(</w:t>
      </w:r>
      <w:proofErr w:type="spellStart"/>
      <w:r w:rsidR="00BA13AE" w:rsidRPr="12DAF01E">
        <w:rPr>
          <w:rFonts w:eastAsia="Calibri"/>
          <w:i/>
          <w:iCs/>
          <w:sz w:val="24"/>
          <w:szCs w:val="24"/>
        </w:rPr>
        <w:t>Bonden</w:t>
      </w:r>
      <w:proofErr w:type="spellEnd"/>
      <w:r w:rsidR="00BA13AE" w:rsidRPr="12DAF01E">
        <w:rPr>
          <w:rFonts w:eastAsia="Calibri"/>
          <w:i/>
          <w:iCs/>
          <w:sz w:val="24"/>
          <w:szCs w:val="24"/>
        </w:rPr>
        <w:t xml:space="preserve"> Paavo</w:t>
      </w:r>
      <w:r w:rsidR="00D14150" w:rsidRPr="12DAF01E">
        <w:rPr>
          <w:rFonts w:eastAsia="Calibri"/>
          <w:i/>
          <w:iCs/>
          <w:sz w:val="24"/>
          <w:szCs w:val="24"/>
        </w:rPr>
        <w:t xml:space="preserve"> </w:t>
      </w:r>
      <w:r w:rsidR="00D14150" w:rsidRPr="12DAF01E">
        <w:rPr>
          <w:rFonts w:eastAsia="Calibri"/>
          <w:sz w:val="24"/>
          <w:szCs w:val="24"/>
        </w:rPr>
        <w:t>1830)</w:t>
      </w:r>
      <w:r w:rsidR="42CCE9F7" w:rsidRPr="12DAF01E">
        <w:rPr>
          <w:rFonts w:eastAsia="Calibri"/>
          <w:i/>
          <w:iCs/>
          <w:sz w:val="24"/>
          <w:szCs w:val="24"/>
        </w:rPr>
        <w:t xml:space="preserve">, </w:t>
      </w:r>
      <w:r w:rsidR="29EE098A" w:rsidRPr="12DAF01E">
        <w:rPr>
          <w:rFonts w:eastAsia="Calibri"/>
          <w:sz w:val="24"/>
          <w:szCs w:val="24"/>
        </w:rPr>
        <w:t xml:space="preserve">joka kertoo nimensä mukaisesti </w:t>
      </w:r>
      <w:r w:rsidR="29EE098A" w:rsidRPr="12DAF01E">
        <w:rPr>
          <w:rFonts w:eastAsia="Calibri"/>
          <w:color w:val="4472C4" w:themeColor="accent5"/>
          <w:sz w:val="24"/>
          <w:szCs w:val="24"/>
        </w:rPr>
        <w:t>talonpojasta</w:t>
      </w:r>
      <w:r w:rsidR="29EE098A" w:rsidRPr="12DAF01E">
        <w:rPr>
          <w:rFonts w:eastAsia="Calibri"/>
          <w:sz w:val="24"/>
          <w:szCs w:val="24"/>
        </w:rPr>
        <w:t xml:space="preserve"> nimeltä Paavo</w:t>
      </w:r>
      <w:r w:rsidR="65D5EC43" w:rsidRPr="12DAF01E">
        <w:rPr>
          <w:rFonts w:eastAsia="Calibri"/>
          <w:sz w:val="24"/>
          <w:szCs w:val="24"/>
        </w:rPr>
        <w:t xml:space="preserve">, joka </w:t>
      </w:r>
      <w:r w:rsidR="65D5EC43" w:rsidRPr="12DAF01E">
        <w:rPr>
          <w:rFonts w:eastAsia="Calibri"/>
          <w:color w:val="202122"/>
          <w:sz w:val="24"/>
          <w:szCs w:val="24"/>
        </w:rPr>
        <w:t>asuu Saarijärvellä vaimonsa ja lastensa kanssa. Siellä hän</w:t>
      </w:r>
      <w:r w:rsidR="65D5EC43" w:rsidRPr="12DAF01E">
        <w:rPr>
          <w:rFonts w:eastAsia="Calibri"/>
          <w:color w:val="4471C4"/>
          <w:sz w:val="24"/>
          <w:szCs w:val="24"/>
        </w:rPr>
        <w:t xml:space="preserve"> viljelee </w:t>
      </w:r>
      <w:r w:rsidR="65D5EC43" w:rsidRPr="12DAF01E">
        <w:rPr>
          <w:rFonts w:eastAsia="Calibri"/>
          <w:color w:val="202122"/>
          <w:sz w:val="24"/>
          <w:szCs w:val="24"/>
        </w:rPr>
        <w:t>peltojaan</w:t>
      </w:r>
      <w:r w:rsidR="65D5EC43" w:rsidRPr="12DAF01E">
        <w:rPr>
          <w:rFonts w:eastAsia="Calibri"/>
          <w:sz w:val="24"/>
          <w:szCs w:val="24"/>
        </w:rPr>
        <w:t>.</w:t>
      </w:r>
      <w:r w:rsidR="65D5EC43" w:rsidRPr="12DAF01E">
        <w:rPr>
          <w:rFonts w:eastAsia="Calibri"/>
          <w:color w:val="202122"/>
          <w:sz w:val="24"/>
          <w:szCs w:val="24"/>
        </w:rPr>
        <w:t xml:space="preserve"> </w:t>
      </w:r>
      <w:r w:rsidR="0E5E6061" w:rsidRPr="12DAF01E">
        <w:rPr>
          <w:rFonts w:eastAsia="Calibri"/>
          <w:color w:val="202122"/>
          <w:sz w:val="24"/>
          <w:szCs w:val="24"/>
        </w:rPr>
        <w:t>Eräänä keväänä</w:t>
      </w:r>
      <w:r w:rsidR="65D5EC43" w:rsidRPr="12DAF01E">
        <w:rPr>
          <w:rFonts w:eastAsia="Calibri"/>
          <w:color w:val="202122"/>
          <w:sz w:val="24"/>
          <w:szCs w:val="24"/>
        </w:rPr>
        <w:t xml:space="preserve"> </w:t>
      </w:r>
      <w:r w:rsidR="65D5EC43" w:rsidRPr="12DAF01E">
        <w:rPr>
          <w:rFonts w:eastAsia="Calibri"/>
          <w:color w:val="4471C4"/>
          <w:sz w:val="24"/>
          <w:szCs w:val="24"/>
        </w:rPr>
        <w:t xml:space="preserve">tulva </w:t>
      </w:r>
      <w:r w:rsidR="65D5EC43" w:rsidRPr="12DAF01E">
        <w:rPr>
          <w:rFonts w:eastAsia="Calibri"/>
          <w:color w:val="202122"/>
          <w:sz w:val="24"/>
          <w:szCs w:val="24"/>
        </w:rPr>
        <w:t xml:space="preserve">vie </w:t>
      </w:r>
      <w:r w:rsidR="00EF2D57" w:rsidRPr="12DAF01E">
        <w:rPr>
          <w:rFonts w:eastAsia="Calibri"/>
          <w:color w:val="202122"/>
          <w:sz w:val="24"/>
          <w:szCs w:val="24"/>
        </w:rPr>
        <w:t xml:space="preserve">pelloilta </w:t>
      </w:r>
      <w:r w:rsidR="65D5EC43" w:rsidRPr="12DAF01E">
        <w:rPr>
          <w:rFonts w:eastAsia="Calibri"/>
          <w:color w:val="202122"/>
          <w:sz w:val="24"/>
          <w:szCs w:val="24"/>
        </w:rPr>
        <w:t xml:space="preserve">puolet </w:t>
      </w:r>
      <w:r w:rsidR="65D5EC43" w:rsidRPr="12DAF01E">
        <w:rPr>
          <w:rFonts w:eastAsia="Calibri"/>
          <w:color w:val="4471C4"/>
          <w:sz w:val="24"/>
          <w:szCs w:val="24"/>
        </w:rPr>
        <w:t>oraista</w:t>
      </w:r>
      <w:r w:rsidR="495753D8" w:rsidRPr="12DAF01E">
        <w:rPr>
          <w:rFonts w:eastAsia="Calibri"/>
          <w:color w:val="202122"/>
          <w:sz w:val="24"/>
          <w:szCs w:val="24"/>
        </w:rPr>
        <w:t xml:space="preserve"> ja </w:t>
      </w:r>
      <w:r w:rsidR="5370F5AC" w:rsidRPr="12DAF01E">
        <w:rPr>
          <w:rFonts w:eastAsia="Calibri"/>
          <w:color w:val="202122"/>
          <w:sz w:val="24"/>
          <w:szCs w:val="24"/>
        </w:rPr>
        <w:t xml:space="preserve">sitä </w:t>
      </w:r>
      <w:r w:rsidR="495753D8" w:rsidRPr="12DAF01E">
        <w:rPr>
          <w:rFonts w:eastAsia="Calibri"/>
          <w:color w:val="202122"/>
          <w:sz w:val="24"/>
          <w:szCs w:val="24"/>
        </w:rPr>
        <w:t>seuraavana kesänä</w:t>
      </w:r>
      <w:r w:rsidR="65D5EC43" w:rsidRPr="12DAF01E">
        <w:rPr>
          <w:rFonts w:eastAsia="Calibri"/>
          <w:color w:val="202122"/>
          <w:sz w:val="24"/>
          <w:szCs w:val="24"/>
        </w:rPr>
        <w:t xml:space="preserve"> </w:t>
      </w:r>
      <w:r w:rsidR="14141326" w:rsidRPr="12DAF01E">
        <w:rPr>
          <w:rFonts w:eastAsia="Calibri"/>
          <w:color w:val="202122"/>
          <w:sz w:val="24"/>
          <w:szCs w:val="24"/>
        </w:rPr>
        <w:t>huono sää</w:t>
      </w:r>
      <w:r w:rsidR="65D5EC43" w:rsidRPr="12DAF01E">
        <w:rPr>
          <w:rFonts w:eastAsia="Calibri"/>
          <w:color w:val="202122"/>
          <w:sz w:val="24"/>
          <w:szCs w:val="24"/>
        </w:rPr>
        <w:t xml:space="preserve"> vie lopunkin </w:t>
      </w:r>
      <w:r w:rsidR="65D5EC43" w:rsidRPr="12DAF01E">
        <w:rPr>
          <w:rFonts w:eastAsia="Calibri"/>
          <w:color w:val="4471C4"/>
          <w:sz w:val="24"/>
          <w:szCs w:val="24"/>
        </w:rPr>
        <w:t>sadon</w:t>
      </w:r>
      <w:r w:rsidR="65D5EC43" w:rsidRPr="12DAF01E">
        <w:rPr>
          <w:rFonts w:eastAsia="Calibri"/>
          <w:color w:val="202122"/>
          <w:sz w:val="24"/>
          <w:szCs w:val="24"/>
        </w:rPr>
        <w:t>. Paavon vaimo on</w:t>
      </w:r>
      <w:r w:rsidR="65D5EC43" w:rsidRPr="12DAF01E">
        <w:rPr>
          <w:rFonts w:eastAsia="Calibri"/>
          <w:color w:val="4471C4"/>
          <w:sz w:val="24"/>
          <w:szCs w:val="24"/>
        </w:rPr>
        <w:t xml:space="preserve"> </w:t>
      </w:r>
      <w:r w:rsidR="11973B09" w:rsidRPr="12DAF01E">
        <w:rPr>
          <w:rFonts w:eastAsia="Calibri"/>
          <w:color w:val="4471C4"/>
          <w:sz w:val="24"/>
          <w:szCs w:val="24"/>
        </w:rPr>
        <w:t>epätoivoinen</w:t>
      </w:r>
      <w:r w:rsidR="11973B09" w:rsidRPr="12DAF01E">
        <w:rPr>
          <w:rFonts w:eastAsia="Calibri"/>
          <w:color w:val="202122"/>
          <w:sz w:val="24"/>
          <w:szCs w:val="24"/>
        </w:rPr>
        <w:t xml:space="preserve"> ja on valmis ryhty</w:t>
      </w:r>
      <w:r w:rsidR="6EBD5CCA" w:rsidRPr="12DAF01E">
        <w:rPr>
          <w:rFonts w:eastAsia="Calibri"/>
          <w:color w:val="202122"/>
          <w:sz w:val="24"/>
          <w:szCs w:val="24"/>
        </w:rPr>
        <w:t>m</w:t>
      </w:r>
      <w:r w:rsidR="11973B09" w:rsidRPr="12DAF01E">
        <w:rPr>
          <w:rFonts w:eastAsia="Calibri"/>
          <w:color w:val="202122"/>
          <w:sz w:val="24"/>
          <w:szCs w:val="24"/>
        </w:rPr>
        <w:t xml:space="preserve">ään </w:t>
      </w:r>
      <w:r w:rsidR="11973B09" w:rsidRPr="12DAF01E">
        <w:rPr>
          <w:rFonts w:eastAsia="Calibri"/>
          <w:color w:val="4471C4"/>
          <w:sz w:val="24"/>
          <w:szCs w:val="24"/>
        </w:rPr>
        <w:t>ker</w:t>
      </w:r>
      <w:r w:rsidR="11F018A1" w:rsidRPr="12DAF01E">
        <w:rPr>
          <w:rFonts w:eastAsia="Calibri"/>
          <w:color w:val="4471C4"/>
          <w:sz w:val="24"/>
          <w:szCs w:val="24"/>
        </w:rPr>
        <w:t xml:space="preserve">jäläiseksi </w:t>
      </w:r>
      <w:r w:rsidR="11F018A1" w:rsidRPr="12DAF01E">
        <w:rPr>
          <w:rFonts w:eastAsia="Calibri"/>
          <w:color w:val="202122"/>
          <w:sz w:val="24"/>
          <w:szCs w:val="24"/>
        </w:rPr>
        <w:t xml:space="preserve">eli </w:t>
      </w:r>
      <w:r w:rsidR="11F018A1" w:rsidRPr="12DAF01E">
        <w:rPr>
          <w:rFonts w:eastAsia="Calibri"/>
          <w:color w:val="4471C4"/>
          <w:sz w:val="24"/>
          <w:szCs w:val="24"/>
        </w:rPr>
        <w:t>lähtemään mieron tielle</w:t>
      </w:r>
      <w:r w:rsidR="4AD6A3E1" w:rsidRPr="12DAF01E">
        <w:rPr>
          <w:rFonts w:eastAsia="Calibri"/>
          <w:color w:val="4471C4"/>
          <w:sz w:val="24"/>
          <w:szCs w:val="24"/>
        </w:rPr>
        <w:t>.</w:t>
      </w:r>
      <w:r w:rsidR="002A3F28" w:rsidRPr="12DAF01E">
        <w:rPr>
          <w:rFonts w:eastAsia="Calibri"/>
          <w:color w:val="202122"/>
          <w:sz w:val="24"/>
          <w:szCs w:val="24"/>
        </w:rPr>
        <w:t xml:space="preserve"> </w:t>
      </w:r>
      <w:r w:rsidR="5BBE8965" w:rsidRPr="12DAF01E">
        <w:rPr>
          <w:rFonts w:eastAsia="Calibri"/>
          <w:color w:val="202122"/>
          <w:sz w:val="24"/>
          <w:szCs w:val="24"/>
        </w:rPr>
        <w:t>V</w:t>
      </w:r>
      <w:r w:rsidR="00136299" w:rsidRPr="12DAF01E">
        <w:rPr>
          <w:rFonts w:eastAsia="Calibri"/>
          <w:color w:val="202122"/>
          <w:sz w:val="24"/>
          <w:szCs w:val="24"/>
        </w:rPr>
        <w:t>oisitko Saija lausua</w:t>
      </w:r>
      <w:r w:rsidR="000C388F" w:rsidRPr="12DAF01E">
        <w:rPr>
          <w:rFonts w:eastAsia="Calibri"/>
          <w:color w:val="202122"/>
          <w:sz w:val="24"/>
          <w:szCs w:val="24"/>
        </w:rPr>
        <w:t xml:space="preserve"> pari otetta tästä runosta?</w:t>
      </w:r>
    </w:p>
    <w:p w14:paraId="7FF5D888" w14:textId="77777777" w:rsidR="000C388F" w:rsidRDefault="000C388F" w:rsidP="00D83467">
      <w:pPr>
        <w:spacing w:after="0" w:line="276" w:lineRule="auto"/>
        <w:rPr>
          <w:rFonts w:eastAsia="Calibri" w:cstheme="minorHAnsi"/>
          <w:color w:val="202122"/>
          <w:sz w:val="24"/>
          <w:szCs w:val="24"/>
        </w:rPr>
      </w:pPr>
    </w:p>
    <w:p w14:paraId="0C81F7E7" w14:textId="07C18795" w:rsidR="000C388F" w:rsidRPr="000C388F" w:rsidRDefault="000C388F" w:rsidP="00D83467">
      <w:pPr>
        <w:spacing w:after="0" w:line="276" w:lineRule="auto"/>
        <w:rPr>
          <w:rFonts w:eastAsia="Calibri" w:cstheme="minorHAnsi"/>
          <w:b/>
          <w:bCs/>
          <w:color w:val="202122"/>
          <w:sz w:val="24"/>
          <w:szCs w:val="24"/>
        </w:rPr>
      </w:pPr>
      <w:r w:rsidRPr="000C388F">
        <w:rPr>
          <w:rFonts w:eastAsia="Calibri" w:cstheme="minorHAnsi"/>
          <w:b/>
          <w:bCs/>
          <w:color w:val="202122"/>
          <w:sz w:val="24"/>
          <w:szCs w:val="24"/>
        </w:rPr>
        <w:t>Joo, se sopii.</w:t>
      </w:r>
    </w:p>
    <w:p w14:paraId="0A17C649" w14:textId="07683051" w:rsidR="65D5EC43" w:rsidRPr="000C388F" w:rsidRDefault="65D5EC43" w:rsidP="3593253E">
      <w:pPr>
        <w:shd w:val="clear" w:color="auto" w:fill="FFFFFF" w:themeFill="background1"/>
        <w:spacing w:before="105" w:after="105" w:line="276" w:lineRule="auto"/>
        <w:ind w:left="420"/>
        <w:rPr>
          <w:rFonts w:eastAsia="Calibri"/>
          <w:b/>
          <w:bCs/>
          <w:color w:val="202122"/>
          <w:sz w:val="24"/>
          <w:szCs w:val="24"/>
        </w:rPr>
      </w:pPr>
      <w:r w:rsidRPr="12DAF01E">
        <w:rPr>
          <w:rFonts w:eastAsia="Calibri"/>
          <w:b/>
          <w:bCs/>
          <w:color w:val="4471C4"/>
          <w:sz w:val="24"/>
          <w:szCs w:val="24"/>
        </w:rPr>
        <w:t xml:space="preserve">Tarttui tukkahansa </w:t>
      </w:r>
      <w:r w:rsidRPr="12DAF01E">
        <w:rPr>
          <w:rFonts w:eastAsia="Calibri"/>
          <w:b/>
          <w:bCs/>
          <w:color w:val="202122"/>
          <w:sz w:val="24"/>
          <w:szCs w:val="24"/>
        </w:rPr>
        <w:t>Paavon vaimo,</w:t>
      </w:r>
      <w:r>
        <w:br/>
      </w:r>
      <w:r w:rsidRPr="12DAF01E">
        <w:rPr>
          <w:rFonts w:eastAsia="Calibri"/>
          <w:b/>
          <w:bCs/>
          <w:color w:val="202122"/>
          <w:sz w:val="24"/>
          <w:szCs w:val="24"/>
        </w:rPr>
        <w:t xml:space="preserve">Sanoi: ”Paavo-parka, </w:t>
      </w:r>
      <w:proofErr w:type="spellStart"/>
      <w:r w:rsidRPr="12DAF01E">
        <w:rPr>
          <w:rFonts w:eastAsia="Calibri"/>
          <w:b/>
          <w:bCs/>
          <w:color w:val="4471C4"/>
          <w:sz w:val="24"/>
          <w:szCs w:val="24"/>
        </w:rPr>
        <w:t>poloseni</w:t>
      </w:r>
      <w:proofErr w:type="spellEnd"/>
      <w:r w:rsidRPr="12DAF01E">
        <w:rPr>
          <w:rFonts w:eastAsia="Calibri"/>
          <w:b/>
          <w:bCs/>
          <w:color w:val="202122"/>
          <w:sz w:val="24"/>
          <w:szCs w:val="24"/>
        </w:rPr>
        <w:t>!</w:t>
      </w:r>
      <w:r>
        <w:br/>
      </w:r>
      <w:r w:rsidRPr="12DAF01E">
        <w:rPr>
          <w:rFonts w:eastAsia="Calibri"/>
          <w:b/>
          <w:bCs/>
          <w:color w:val="202122"/>
          <w:sz w:val="24"/>
          <w:szCs w:val="24"/>
        </w:rPr>
        <w:t>Ota</w:t>
      </w:r>
      <w:r w:rsidRPr="12DAF01E">
        <w:rPr>
          <w:rFonts w:eastAsia="Calibri"/>
          <w:b/>
          <w:bCs/>
          <w:color w:val="4471C4"/>
          <w:sz w:val="24"/>
          <w:szCs w:val="24"/>
        </w:rPr>
        <w:t xml:space="preserve"> sauva</w:t>
      </w:r>
      <w:r w:rsidRPr="12DAF01E">
        <w:rPr>
          <w:rFonts w:eastAsia="Calibri"/>
          <w:b/>
          <w:bCs/>
          <w:color w:val="202122"/>
          <w:sz w:val="24"/>
          <w:szCs w:val="24"/>
        </w:rPr>
        <w:t xml:space="preserve">, </w:t>
      </w:r>
      <w:proofErr w:type="spellStart"/>
      <w:r w:rsidRPr="12DAF01E">
        <w:rPr>
          <w:rFonts w:eastAsia="Calibri"/>
          <w:b/>
          <w:bCs/>
          <w:color w:val="4471C4"/>
          <w:sz w:val="24"/>
          <w:szCs w:val="24"/>
        </w:rPr>
        <w:t>hylkäs</w:t>
      </w:r>
      <w:proofErr w:type="spellEnd"/>
      <w:r w:rsidRPr="12DAF01E">
        <w:rPr>
          <w:rFonts w:eastAsia="Calibri"/>
          <w:b/>
          <w:bCs/>
          <w:color w:val="202122"/>
          <w:sz w:val="24"/>
          <w:szCs w:val="24"/>
        </w:rPr>
        <w:t xml:space="preserve"> meidät </w:t>
      </w:r>
      <w:r w:rsidRPr="12DAF01E">
        <w:rPr>
          <w:rFonts w:eastAsia="Calibri"/>
          <w:b/>
          <w:bCs/>
          <w:color w:val="4471C4"/>
          <w:sz w:val="24"/>
          <w:szCs w:val="24"/>
        </w:rPr>
        <w:t>Herra</w:t>
      </w:r>
      <w:r w:rsidRPr="12DAF01E">
        <w:rPr>
          <w:rFonts w:eastAsia="Calibri"/>
          <w:b/>
          <w:bCs/>
          <w:color w:val="202122"/>
          <w:sz w:val="24"/>
          <w:szCs w:val="24"/>
        </w:rPr>
        <w:t>;</w:t>
      </w:r>
      <w:r>
        <w:br/>
      </w:r>
      <w:r w:rsidRPr="12DAF01E">
        <w:rPr>
          <w:rFonts w:eastAsia="Calibri"/>
          <w:b/>
          <w:bCs/>
          <w:color w:val="4471C4"/>
          <w:sz w:val="24"/>
          <w:szCs w:val="24"/>
        </w:rPr>
        <w:t>Kolkko miero</w:t>
      </w:r>
      <w:r w:rsidRPr="12DAF01E">
        <w:rPr>
          <w:rFonts w:eastAsia="Calibri"/>
          <w:b/>
          <w:bCs/>
          <w:color w:val="202122"/>
          <w:sz w:val="24"/>
          <w:szCs w:val="24"/>
        </w:rPr>
        <w:t>, nälkä kauheampi”.</w:t>
      </w:r>
    </w:p>
    <w:p w14:paraId="78FC8C45" w14:textId="4C3BD353" w:rsidR="65D5EC43" w:rsidRPr="00D83467" w:rsidRDefault="006C18A5" w:rsidP="3593253E">
      <w:pPr>
        <w:shd w:val="clear" w:color="auto" w:fill="FFFFFF" w:themeFill="background1"/>
        <w:spacing w:before="105" w:after="105" w:line="276" w:lineRule="auto"/>
        <w:rPr>
          <w:rFonts w:eastAsia="Calibri"/>
          <w:color w:val="202122"/>
          <w:sz w:val="24"/>
          <w:szCs w:val="24"/>
        </w:rPr>
      </w:pPr>
      <w:r w:rsidRPr="12DAF01E">
        <w:rPr>
          <w:rFonts w:eastAsia="Calibri"/>
          <w:color w:val="202122"/>
          <w:sz w:val="24"/>
          <w:szCs w:val="24"/>
        </w:rPr>
        <w:t xml:space="preserve">Vaimo on siis varma, että Jumala on unohtanut heidät. </w:t>
      </w:r>
      <w:r w:rsidR="65D5EC43" w:rsidRPr="12DAF01E">
        <w:rPr>
          <w:rFonts w:eastAsia="Calibri"/>
          <w:color w:val="202122"/>
          <w:sz w:val="24"/>
          <w:szCs w:val="24"/>
        </w:rPr>
        <w:t xml:space="preserve">Paavo </w:t>
      </w:r>
      <w:r w:rsidRPr="12DAF01E">
        <w:rPr>
          <w:rFonts w:eastAsia="Calibri"/>
          <w:color w:val="202122"/>
          <w:sz w:val="24"/>
          <w:szCs w:val="24"/>
        </w:rPr>
        <w:t>puolestaan</w:t>
      </w:r>
      <w:r w:rsidR="65D5EC43" w:rsidRPr="12DAF01E">
        <w:rPr>
          <w:rFonts w:eastAsia="Calibri"/>
          <w:color w:val="202122"/>
          <w:sz w:val="24"/>
          <w:szCs w:val="24"/>
        </w:rPr>
        <w:t xml:space="preserve"> </w:t>
      </w:r>
      <w:r w:rsidR="65D5EC43" w:rsidRPr="12DAF01E">
        <w:rPr>
          <w:rFonts w:eastAsia="Calibri"/>
          <w:color w:val="4471C4"/>
          <w:sz w:val="24"/>
          <w:szCs w:val="24"/>
        </w:rPr>
        <w:t xml:space="preserve">pysyy </w:t>
      </w:r>
      <w:r w:rsidRPr="12DAF01E">
        <w:rPr>
          <w:rFonts w:eastAsia="Calibri"/>
          <w:color w:val="4471C4"/>
          <w:sz w:val="24"/>
          <w:szCs w:val="24"/>
        </w:rPr>
        <w:t>rauhallisena</w:t>
      </w:r>
      <w:r w:rsidR="65D5EC43" w:rsidRPr="12DAF01E">
        <w:rPr>
          <w:rFonts w:eastAsia="Calibri"/>
          <w:color w:val="202122"/>
          <w:sz w:val="24"/>
          <w:szCs w:val="24"/>
        </w:rPr>
        <w:t xml:space="preserve"> ja</w:t>
      </w:r>
      <w:r w:rsidRPr="12DAF01E">
        <w:rPr>
          <w:rFonts w:eastAsia="Calibri"/>
          <w:color w:val="202122"/>
          <w:sz w:val="24"/>
          <w:szCs w:val="24"/>
        </w:rPr>
        <w:t xml:space="preserve"> </w:t>
      </w:r>
      <w:r w:rsidR="003D53B1" w:rsidRPr="12DAF01E">
        <w:rPr>
          <w:rFonts w:eastAsia="Calibri"/>
          <w:color w:val="202122"/>
          <w:sz w:val="24"/>
          <w:szCs w:val="24"/>
        </w:rPr>
        <w:t>sanoo, ettei Jumala ole</w:t>
      </w:r>
      <w:r w:rsidR="003D53B1" w:rsidRPr="12DAF01E">
        <w:rPr>
          <w:rFonts w:eastAsia="Calibri"/>
          <w:color w:val="4471C4"/>
          <w:sz w:val="24"/>
          <w:szCs w:val="24"/>
        </w:rPr>
        <w:t xml:space="preserve"> </w:t>
      </w:r>
      <w:r w:rsidR="00AA2D3F" w:rsidRPr="12DAF01E">
        <w:rPr>
          <w:rFonts w:eastAsia="Calibri"/>
          <w:color w:val="000000" w:themeColor="text1"/>
          <w:sz w:val="24"/>
          <w:szCs w:val="24"/>
        </w:rPr>
        <w:t>hylännyt</w:t>
      </w:r>
      <w:r w:rsidR="003D53B1" w:rsidRPr="12DAF01E">
        <w:rPr>
          <w:rFonts w:eastAsia="Calibri"/>
          <w:color w:val="000000" w:themeColor="text1"/>
          <w:sz w:val="24"/>
          <w:szCs w:val="24"/>
        </w:rPr>
        <w:t xml:space="preserve"> </w:t>
      </w:r>
      <w:r w:rsidR="003D53B1" w:rsidRPr="12DAF01E">
        <w:rPr>
          <w:rFonts w:eastAsia="Calibri"/>
          <w:color w:val="202122"/>
          <w:sz w:val="24"/>
          <w:szCs w:val="24"/>
        </w:rPr>
        <w:t>heitä</w:t>
      </w:r>
      <w:r w:rsidR="65D5EC43" w:rsidRPr="12DAF01E">
        <w:rPr>
          <w:rFonts w:eastAsia="Calibri"/>
          <w:color w:val="202122"/>
          <w:sz w:val="24"/>
          <w:szCs w:val="24"/>
        </w:rPr>
        <w:t xml:space="preserve"> </w:t>
      </w:r>
      <w:r w:rsidR="003D53B1" w:rsidRPr="12DAF01E">
        <w:rPr>
          <w:rFonts w:eastAsia="Calibri"/>
          <w:color w:val="202122"/>
          <w:sz w:val="24"/>
          <w:szCs w:val="24"/>
        </w:rPr>
        <w:t xml:space="preserve">ja että heidän täytyy vain jatkaa </w:t>
      </w:r>
      <w:r w:rsidR="00AA2D3F" w:rsidRPr="12DAF01E">
        <w:rPr>
          <w:rFonts w:eastAsia="Calibri"/>
          <w:color w:val="202122"/>
          <w:sz w:val="24"/>
          <w:szCs w:val="24"/>
        </w:rPr>
        <w:t xml:space="preserve">yrittämistä </w:t>
      </w:r>
      <w:r w:rsidR="003D53B1" w:rsidRPr="12DAF01E">
        <w:rPr>
          <w:rFonts w:eastAsia="Calibri"/>
          <w:color w:val="202122"/>
          <w:sz w:val="24"/>
          <w:szCs w:val="24"/>
        </w:rPr>
        <w:t xml:space="preserve">ja </w:t>
      </w:r>
      <w:r w:rsidR="003D53B1" w:rsidRPr="12DAF01E">
        <w:rPr>
          <w:rFonts w:eastAsia="Calibri"/>
          <w:color w:val="4471C4"/>
          <w:sz w:val="24"/>
          <w:szCs w:val="24"/>
        </w:rPr>
        <w:t>toivoa parasta</w:t>
      </w:r>
      <w:r w:rsidR="003D53B1" w:rsidRPr="12DAF01E">
        <w:rPr>
          <w:rFonts w:eastAsia="Calibri"/>
          <w:color w:val="202122"/>
          <w:sz w:val="24"/>
          <w:szCs w:val="24"/>
        </w:rPr>
        <w:t>. Paavo</w:t>
      </w:r>
      <w:r w:rsidR="003D53B1" w:rsidRPr="12DAF01E">
        <w:rPr>
          <w:rFonts w:eastAsia="Calibri"/>
          <w:color w:val="4472C4" w:themeColor="accent5"/>
          <w:sz w:val="24"/>
          <w:szCs w:val="24"/>
        </w:rPr>
        <w:t xml:space="preserve"> </w:t>
      </w:r>
      <w:r w:rsidR="65D5EC43" w:rsidRPr="12DAF01E">
        <w:rPr>
          <w:rFonts w:eastAsia="Calibri"/>
          <w:color w:val="4472C4" w:themeColor="accent5"/>
          <w:sz w:val="24"/>
          <w:szCs w:val="24"/>
        </w:rPr>
        <w:t>rohkais</w:t>
      </w:r>
      <w:r w:rsidR="003D53B1" w:rsidRPr="12DAF01E">
        <w:rPr>
          <w:rFonts w:eastAsia="Calibri"/>
          <w:color w:val="4472C4" w:themeColor="accent5"/>
          <w:sz w:val="24"/>
          <w:szCs w:val="24"/>
        </w:rPr>
        <w:t>ee</w:t>
      </w:r>
      <w:r w:rsidR="65D5EC43" w:rsidRPr="12DAF01E">
        <w:rPr>
          <w:rFonts w:eastAsia="Calibri"/>
          <w:color w:val="4472C4" w:themeColor="accent5"/>
          <w:sz w:val="24"/>
          <w:szCs w:val="24"/>
        </w:rPr>
        <w:t xml:space="preserve"> </w:t>
      </w:r>
      <w:r w:rsidR="65D5EC43" w:rsidRPr="12DAF01E">
        <w:rPr>
          <w:rFonts w:eastAsia="Calibri"/>
          <w:color w:val="202122"/>
          <w:sz w:val="24"/>
          <w:szCs w:val="24"/>
        </w:rPr>
        <w:t>vaimoaan:</w:t>
      </w:r>
    </w:p>
    <w:p w14:paraId="54B0C12F" w14:textId="308ED166" w:rsidR="65D5EC43" w:rsidRPr="00AA2D3F" w:rsidRDefault="65D5EC43" w:rsidP="3E6C10DF">
      <w:pPr>
        <w:shd w:val="clear" w:color="auto" w:fill="FFFFFF" w:themeFill="background1"/>
        <w:spacing w:before="105" w:after="105" w:line="276" w:lineRule="auto"/>
        <w:ind w:left="420"/>
        <w:rPr>
          <w:rFonts w:eastAsia="Calibri"/>
          <w:b/>
          <w:bCs/>
          <w:color w:val="202122"/>
          <w:sz w:val="24"/>
          <w:szCs w:val="24"/>
        </w:rPr>
      </w:pPr>
      <w:r w:rsidRPr="3E6C10DF">
        <w:rPr>
          <w:rFonts w:eastAsia="Calibri"/>
          <w:b/>
          <w:bCs/>
          <w:color w:val="202122"/>
          <w:sz w:val="24"/>
          <w:szCs w:val="24"/>
        </w:rPr>
        <w:t xml:space="preserve">”Vaikka </w:t>
      </w:r>
      <w:r w:rsidRPr="3E6C10DF">
        <w:rPr>
          <w:rFonts w:eastAsia="Calibri"/>
          <w:b/>
          <w:bCs/>
          <w:color w:val="4472C4" w:themeColor="accent5"/>
          <w:sz w:val="24"/>
          <w:szCs w:val="24"/>
        </w:rPr>
        <w:t>kokee</w:t>
      </w:r>
      <w:r w:rsidRPr="3E6C10DF">
        <w:rPr>
          <w:rFonts w:eastAsia="Calibri"/>
          <w:b/>
          <w:bCs/>
          <w:color w:val="202122"/>
          <w:sz w:val="24"/>
          <w:szCs w:val="24"/>
        </w:rPr>
        <w:t>, eipä hylkää Herra.</w:t>
      </w:r>
      <w:r>
        <w:br/>
      </w:r>
      <w:r w:rsidRPr="3E6C10DF">
        <w:rPr>
          <w:rFonts w:eastAsia="Calibri"/>
          <w:b/>
          <w:bCs/>
          <w:color w:val="202122"/>
          <w:sz w:val="24"/>
          <w:szCs w:val="24"/>
        </w:rPr>
        <w:t xml:space="preserve">Pane leipään </w:t>
      </w:r>
      <w:r w:rsidRPr="3E6C10DF">
        <w:rPr>
          <w:rFonts w:eastAsia="Calibri"/>
          <w:b/>
          <w:bCs/>
          <w:color w:val="4472C4" w:themeColor="accent5"/>
          <w:sz w:val="24"/>
          <w:szCs w:val="24"/>
        </w:rPr>
        <w:t xml:space="preserve">puoli </w:t>
      </w:r>
      <w:proofErr w:type="spellStart"/>
      <w:r w:rsidRPr="3E6C10DF">
        <w:rPr>
          <w:rFonts w:eastAsia="Calibri"/>
          <w:b/>
          <w:bCs/>
          <w:color w:val="4472C4" w:themeColor="accent5"/>
          <w:sz w:val="24"/>
          <w:szCs w:val="24"/>
        </w:rPr>
        <w:t>petäjätä</w:t>
      </w:r>
      <w:proofErr w:type="spellEnd"/>
      <w:r w:rsidRPr="3E6C10DF">
        <w:rPr>
          <w:rFonts w:eastAsia="Calibri"/>
          <w:b/>
          <w:bCs/>
          <w:color w:val="202122"/>
          <w:sz w:val="24"/>
          <w:szCs w:val="24"/>
        </w:rPr>
        <w:t>,</w:t>
      </w:r>
      <w:r>
        <w:br/>
      </w:r>
      <w:r w:rsidRPr="3E6C10DF">
        <w:rPr>
          <w:rFonts w:eastAsia="Calibri"/>
          <w:b/>
          <w:bCs/>
          <w:color w:val="202122"/>
          <w:sz w:val="24"/>
          <w:szCs w:val="24"/>
        </w:rPr>
        <w:t xml:space="preserve">Minä </w:t>
      </w:r>
      <w:r w:rsidRPr="3E6C10DF">
        <w:rPr>
          <w:rFonts w:eastAsia="Calibri"/>
          <w:b/>
          <w:bCs/>
          <w:color w:val="4472C4" w:themeColor="accent5"/>
          <w:sz w:val="24"/>
          <w:szCs w:val="24"/>
        </w:rPr>
        <w:t>laitan</w:t>
      </w:r>
      <w:r w:rsidRPr="3E6C10DF">
        <w:rPr>
          <w:rFonts w:eastAsia="Calibri"/>
          <w:b/>
          <w:bCs/>
          <w:color w:val="202122"/>
          <w:sz w:val="24"/>
          <w:szCs w:val="24"/>
        </w:rPr>
        <w:t xml:space="preserve"> </w:t>
      </w:r>
      <w:r w:rsidRPr="3E6C10DF">
        <w:rPr>
          <w:rFonts w:eastAsia="Calibri"/>
          <w:b/>
          <w:bCs/>
          <w:color w:val="4472C4" w:themeColor="accent5"/>
          <w:sz w:val="24"/>
          <w:szCs w:val="24"/>
        </w:rPr>
        <w:t xml:space="preserve">ojat </w:t>
      </w:r>
      <w:r w:rsidRPr="3E6C10DF">
        <w:rPr>
          <w:rFonts w:eastAsia="Calibri"/>
          <w:b/>
          <w:bCs/>
          <w:color w:val="202122"/>
          <w:sz w:val="24"/>
          <w:szCs w:val="24"/>
        </w:rPr>
        <w:t>leveämmät,</w:t>
      </w:r>
      <w:r>
        <w:br/>
      </w:r>
      <w:r w:rsidRPr="3E6C10DF">
        <w:rPr>
          <w:rFonts w:eastAsia="Calibri"/>
          <w:b/>
          <w:bCs/>
          <w:color w:val="202122"/>
          <w:sz w:val="24"/>
          <w:szCs w:val="24"/>
        </w:rPr>
        <w:t>Mutta</w:t>
      </w:r>
      <w:r w:rsidRPr="3E6C10DF">
        <w:rPr>
          <w:rFonts w:eastAsia="Calibri"/>
          <w:b/>
          <w:bCs/>
          <w:color w:val="4472C4" w:themeColor="accent5"/>
          <w:sz w:val="24"/>
          <w:szCs w:val="24"/>
        </w:rPr>
        <w:t xml:space="preserve"> tulon</w:t>
      </w:r>
      <w:r w:rsidRPr="3E6C10DF">
        <w:rPr>
          <w:rFonts w:eastAsia="Calibri"/>
          <w:b/>
          <w:bCs/>
          <w:color w:val="202122"/>
          <w:sz w:val="24"/>
          <w:szCs w:val="24"/>
        </w:rPr>
        <w:t xml:space="preserve"> toivon </w:t>
      </w:r>
      <w:proofErr w:type="spellStart"/>
      <w:r w:rsidRPr="3E6C10DF">
        <w:rPr>
          <w:rFonts w:eastAsia="Calibri"/>
          <w:b/>
          <w:bCs/>
          <w:color w:val="4472C4" w:themeColor="accent5"/>
          <w:sz w:val="24"/>
          <w:szCs w:val="24"/>
        </w:rPr>
        <w:t>taivahasta</w:t>
      </w:r>
      <w:proofErr w:type="spellEnd"/>
      <w:r w:rsidRPr="3E6C10DF">
        <w:rPr>
          <w:rFonts w:eastAsia="Calibri"/>
          <w:b/>
          <w:bCs/>
          <w:color w:val="4472C4" w:themeColor="accent5"/>
          <w:sz w:val="24"/>
          <w:szCs w:val="24"/>
        </w:rPr>
        <w:t>.</w:t>
      </w:r>
      <w:r w:rsidRPr="3E6C10DF">
        <w:rPr>
          <w:rFonts w:eastAsia="Calibri"/>
          <w:b/>
          <w:bCs/>
          <w:color w:val="202122"/>
          <w:sz w:val="24"/>
          <w:szCs w:val="24"/>
        </w:rPr>
        <w:t>”</w:t>
      </w:r>
    </w:p>
    <w:p w14:paraId="061C9BAC" w14:textId="6100B509" w:rsidR="65D5EC43" w:rsidRPr="00D83467" w:rsidRDefault="65D5EC43" w:rsidP="3593253E">
      <w:pPr>
        <w:shd w:val="clear" w:color="auto" w:fill="FFFFFF" w:themeFill="background1"/>
        <w:spacing w:before="105" w:after="105" w:line="276" w:lineRule="auto"/>
        <w:rPr>
          <w:rFonts w:eastAsia="Calibri"/>
          <w:color w:val="202122"/>
          <w:sz w:val="24"/>
          <w:szCs w:val="24"/>
        </w:rPr>
      </w:pPr>
      <w:r w:rsidRPr="12DAF01E">
        <w:rPr>
          <w:rFonts w:eastAsia="Calibri"/>
          <w:color w:val="202122"/>
          <w:sz w:val="24"/>
          <w:szCs w:val="24"/>
        </w:rPr>
        <w:t xml:space="preserve">Perhe </w:t>
      </w:r>
      <w:r w:rsidRPr="12DAF01E">
        <w:rPr>
          <w:rFonts w:eastAsia="Calibri"/>
          <w:color w:val="4471C4"/>
          <w:sz w:val="24"/>
          <w:szCs w:val="24"/>
        </w:rPr>
        <w:t xml:space="preserve">selviytyy </w:t>
      </w:r>
      <w:r w:rsidRPr="12DAF01E">
        <w:rPr>
          <w:rFonts w:eastAsia="Calibri"/>
          <w:color w:val="202122"/>
          <w:sz w:val="24"/>
          <w:szCs w:val="24"/>
        </w:rPr>
        <w:t>leipomalla lei</w:t>
      </w:r>
      <w:r w:rsidR="279FC960" w:rsidRPr="12DAF01E">
        <w:rPr>
          <w:rFonts w:eastAsia="Calibri"/>
          <w:color w:val="202122"/>
          <w:sz w:val="24"/>
          <w:szCs w:val="24"/>
        </w:rPr>
        <w:t>pää</w:t>
      </w:r>
      <w:r w:rsidRPr="12DAF01E">
        <w:rPr>
          <w:rFonts w:eastAsia="Calibri"/>
          <w:color w:val="202122"/>
          <w:sz w:val="24"/>
          <w:szCs w:val="24"/>
        </w:rPr>
        <w:t xml:space="preserve"> petäjän</w:t>
      </w:r>
      <w:r w:rsidR="35FA9C57" w:rsidRPr="12DAF01E">
        <w:rPr>
          <w:rFonts w:eastAsia="Calibri"/>
          <w:color w:val="202122"/>
          <w:sz w:val="24"/>
          <w:szCs w:val="24"/>
        </w:rPr>
        <w:t xml:space="preserve"> eli männyn </w:t>
      </w:r>
      <w:r w:rsidRPr="12DAF01E">
        <w:rPr>
          <w:rFonts w:eastAsia="Calibri"/>
          <w:color w:val="202122"/>
          <w:sz w:val="24"/>
          <w:szCs w:val="24"/>
        </w:rPr>
        <w:t>kuoresta</w:t>
      </w:r>
      <w:r w:rsidR="0D189346" w:rsidRPr="12DAF01E">
        <w:rPr>
          <w:rFonts w:eastAsia="Calibri"/>
          <w:color w:val="202122"/>
          <w:sz w:val="24"/>
          <w:szCs w:val="24"/>
        </w:rPr>
        <w:t xml:space="preserve"> tehdystä jauhosta</w:t>
      </w:r>
      <w:r w:rsidRPr="12DAF01E">
        <w:rPr>
          <w:rFonts w:eastAsia="Calibri"/>
          <w:color w:val="202122"/>
          <w:sz w:val="24"/>
          <w:szCs w:val="24"/>
        </w:rPr>
        <w:t xml:space="preserve">, siis tekemällä </w:t>
      </w:r>
      <w:r w:rsidRPr="12DAF01E">
        <w:rPr>
          <w:rFonts w:eastAsia="Calibri"/>
          <w:color w:val="4471C4"/>
          <w:sz w:val="24"/>
          <w:szCs w:val="24"/>
        </w:rPr>
        <w:t>pettu</w:t>
      </w:r>
      <w:r w:rsidR="64C80505" w:rsidRPr="12DAF01E">
        <w:rPr>
          <w:rFonts w:eastAsia="Calibri"/>
          <w:color w:val="4471C4"/>
          <w:sz w:val="24"/>
          <w:szCs w:val="24"/>
        </w:rPr>
        <w:t>leipää</w:t>
      </w:r>
      <w:r w:rsidRPr="12DAF01E">
        <w:rPr>
          <w:rFonts w:eastAsia="Calibri"/>
          <w:color w:val="4471C4"/>
          <w:sz w:val="24"/>
          <w:szCs w:val="24"/>
        </w:rPr>
        <w:t>.</w:t>
      </w:r>
      <w:r w:rsidRPr="12DAF01E">
        <w:rPr>
          <w:rFonts w:eastAsia="Calibri"/>
          <w:color w:val="202122"/>
          <w:sz w:val="24"/>
          <w:szCs w:val="24"/>
        </w:rPr>
        <w:t xml:space="preserve"> </w:t>
      </w:r>
      <w:r w:rsidR="006F3DFF" w:rsidRPr="12DAF01E">
        <w:rPr>
          <w:rFonts w:eastAsia="Calibri"/>
          <w:color w:val="202122"/>
          <w:sz w:val="24"/>
          <w:szCs w:val="24"/>
        </w:rPr>
        <w:t xml:space="preserve">Tämä oli muuten varsin yleistä ns. </w:t>
      </w:r>
      <w:r w:rsidR="006F3DFF" w:rsidRPr="12DAF01E">
        <w:rPr>
          <w:rFonts w:eastAsia="Calibri"/>
          <w:color w:val="4471C4"/>
          <w:sz w:val="24"/>
          <w:szCs w:val="24"/>
        </w:rPr>
        <w:t>nälkävuosien</w:t>
      </w:r>
      <w:r w:rsidR="006F3DFF" w:rsidRPr="12DAF01E">
        <w:rPr>
          <w:rFonts w:eastAsia="Calibri"/>
          <w:color w:val="202122"/>
          <w:sz w:val="24"/>
          <w:szCs w:val="24"/>
        </w:rPr>
        <w:t xml:space="preserve"> aikaan 1800-luvulla, kun</w:t>
      </w:r>
      <w:r w:rsidR="000C5934" w:rsidRPr="12DAF01E">
        <w:rPr>
          <w:rFonts w:eastAsia="Calibri"/>
          <w:color w:val="202122"/>
          <w:sz w:val="24"/>
          <w:szCs w:val="24"/>
        </w:rPr>
        <w:t xml:space="preserve"> maanviljelijät saivat huonon sadon</w:t>
      </w:r>
      <w:r w:rsidR="006F3DFF" w:rsidRPr="12DAF01E">
        <w:rPr>
          <w:rFonts w:eastAsia="Calibri"/>
          <w:color w:val="202122"/>
          <w:sz w:val="24"/>
          <w:szCs w:val="24"/>
        </w:rPr>
        <w:t xml:space="preserve">. </w:t>
      </w:r>
      <w:r w:rsidRPr="12DAF01E">
        <w:rPr>
          <w:rFonts w:eastAsia="Calibri"/>
          <w:color w:val="202122"/>
          <w:sz w:val="24"/>
          <w:szCs w:val="24"/>
        </w:rPr>
        <w:t>Paavo kaivaa suuremmat</w:t>
      </w:r>
      <w:r w:rsidRPr="12DAF01E">
        <w:rPr>
          <w:rFonts w:eastAsia="Calibri"/>
          <w:color w:val="4471C4"/>
          <w:sz w:val="24"/>
          <w:szCs w:val="24"/>
        </w:rPr>
        <w:t xml:space="preserve"> </w:t>
      </w:r>
      <w:r w:rsidRPr="12DAF01E">
        <w:rPr>
          <w:rFonts w:eastAsia="Calibri"/>
          <w:color w:val="000000" w:themeColor="text1"/>
          <w:sz w:val="24"/>
          <w:szCs w:val="24"/>
        </w:rPr>
        <w:t xml:space="preserve">ojat </w:t>
      </w:r>
      <w:r w:rsidRPr="12DAF01E">
        <w:rPr>
          <w:rFonts w:eastAsia="Calibri"/>
          <w:color w:val="202122"/>
          <w:sz w:val="24"/>
          <w:szCs w:val="24"/>
        </w:rPr>
        <w:t>ja myy lampaat</w:t>
      </w:r>
      <w:r w:rsidR="21A35E00" w:rsidRPr="12DAF01E">
        <w:rPr>
          <w:rFonts w:eastAsia="Calibri"/>
          <w:color w:val="202122"/>
          <w:sz w:val="24"/>
          <w:szCs w:val="24"/>
        </w:rPr>
        <w:t>, jotta voi ostaa</w:t>
      </w:r>
      <w:r w:rsidRPr="12DAF01E">
        <w:rPr>
          <w:rFonts w:eastAsia="Calibri"/>
          <w:color w:val="202122"/>
          <w:sz w:val="24"/>
          <w:szCs w:val="24"/>
        </w:rPr>
        <w:t xml:space="preserve"> </w:t>
      </w:r>
      <w:r w:rsidRPr="12DAF01E">
        <w:rPr>
          <w:rFonts w:eastAsia="Calibri"/>
          <w:color w:val="4471C4"/>
          <w:sz w:val="24"/>
          <w:szCs w:val="24"/>
        </w:rPr>
        <w:t>siemenviljaa</w:t>
      </w:r>
      <w:r w:rsidRPr="12DAF01E">
        <w:rPr>
          <w:rFonts w:eastAsia="Calibri"/>
          <w:color w:val="202122"/>
          <w:sz w:val="24"/>
          <w:szCs w:val="24"/>
        </w:rPr>
        <w:t xml:space="preserve">. Ojien ansiosta </w:t>
      </w:r>
      <w:r w:rsidR="338BA093" w:rsidRPr="12DAF01E">
        <w:rPr>
          <w:rFonts w:eastAsia="Calibri"/>
          <w:color w:val="202122"/>
          <w:sz w:val="24"/>
          <w:szCs w:val="24"/>
        </w:rPr>
        <w:t xml:space="preserve">seuraavan vuoden </w:t>
      </w:r>
      <w:r w:rsidRPr="12DAF01E">
        <w:rPr>
          <w:rFonts w:eastAsia="Calibri"/>
          <w:color w:val="202122"/>
          <w:sz w:val="24"/>
          <w:szCs w:val="24"/>
        </w:rPr>
        <w:t>kevättulva ei</w:t>
      </w:r>
      <w:r w:rsidRPr="12DAF01E">
        <w:rPr>
          <w:rFonts w:eastAsia="Calibri"/>
          <w:color w:val="4472C4" w:themeColor="accent5"/>
          <w:sz w:val="24"/>
          <w:szCs w:val="24"/>
        </w:rPr>
        <w:t xml:space="preserve"> vahingoita</w:t>
      </w:r>
      <w:r w:rsidRPr="12DAF01E">
        <w:rPr>
          <w:rFonts w:eastAsia="Calibri"/>
          <w:color w:val="202122"/>
          <w:sz w:val="24"/>
          <w:szCs w:val="24"/>
        </w:rPr>
        <w:t xml:space="preserve"> oraita. </w:t>
      </w:r>
      <w:r w:rsidR="14EBE845" w:rsidRPr="12DAF01E">
        <w:rPr>
          <w:rFonts w:eastAsia="Calibri"/>
          <w:color w:val="202122"/>
          <w:sz w:val="24"/>
          <w:szCs w:val="24"/>
        </w:rPr>
        <w:t>Mutta</w:t>
      </w:r>
      <w:r w:rsidRPr="12DAF01E">
        <w:rPr>
          <w:rFonts w:eastAsia="Calibri"/>
          <w:color w:val="202122"/>
          <w:sz w:val="24"/>
          <w:szCs w:val="24"/>
        </w:rPr>
        <w:t xml:space="preserve"> kesän </w:t>
      </w:r>
      <w:r w:rsidR="4F7FD490" w:rsidRPr="12DAF01E">
        <w:rPr>
          <w:rFonts w:eastAsia="Calibri"/>
          <w:color w:val="202122"/>
          <w:sz w:val="24"/>
          <w:szCs w:val="24"/>
        </w:rPr>
        <w:t>kylmä sää tuhoaa</w:t>
      </w:r>
      <w:r w:rsidRPr="12DAF01E">
        <w:rPr>
          <w:rFonts w:eastAsia="Calibri"/>
          <w:color w:val="202122"/>
          <w:sz w:val="24"/>
          <w:szCs w:val="24"/>
        </w:rPr>
        <w:t xml:space="preserve"> taas </w:t>
      </w:r>
      <w:r w:rsidR="6582E52F" w:rsidRPr="12DAF01E">
        <w:rPr>
          <w:rFonts w:eastAsia="Calibri"/>
          <w:color w:val="202122"/>
          <w:sz w:val="24"/>
          <w:szCs w:val="24"/>
        </w:rPr>
        <w:t>sadon</w:t>
      </w:r>
      <w:r w:rsidRPr="12DAF01E">
        <w:rPr>
          <w:rFonts w:eastAsia="Calibri"/>
          <w:color w:val="202122"/>
          <w:sz w:val="24"/>
          <w:szCs w:val="24"/>
        </w:rPr>
        <w:t xml:space="preserve">. Paavon vaimo </w:t>
      </w:r>
      <w:r w:rsidRPr="12DAF01E">
        <w:rPr>
          <w:rFonts w:eastAsia="Calibri"/>
          <w:color w:val="4472C4" w:themeColor="accent5"/>
          <w:sz w:val="24"/>
          <w:szCs w:val="24"/>
        </w:rPr>
        <w:t>vaipu</w:t>
      </w:r>
      <w:r w:rsidR="34A034E1" w:rsidRPr="12DAF01E">
        <w:rPr>
          <w:rFonts w:eastAsia="Calibri"/>
          <w:color w:val="4472C4" w:themeColor="accent5"/>
          <w:sz w:val="24"/>
          <w:szCs w:val="24"/>
        </w:rPr>
        <w:t>u</w:t>
      </w:r>
      <w:r w:rsidRPr="12DAF01E">
        <w:rPr>
          <w:rFonts w:eastAsia="Calibri"/>
          <w:color w:val="202122"/>
          <w:sz w:val="24"/>
          <w:szCs w:val="24"/>
        </w:rPr>
        <w:t xml:space="preserve"> </w:t>
      </w:r>
      <w:r w:rsidR="3B349A08" w:rsidRPr="12DAF01E">
        <w:rPr>
          <w:rFonts w:eastAsia="Calibri"/>
          <w:color w:val="202122"/>
          <w:sz w:val="24"/>
          <w:szCs w:val="24"/>
        </w:rPr>
        <w:t xml:space="preserve">jälleen </w:t>
      </w:r>
      <w:r w:rsidRPr="12DAF01E">
        <w:rPr>
          <w:rFonts w:eastAsia="Calibri"/>
          <w:color w:val="202122"/>
          <w:sz w:val="24"/>
          <w:szCs w:val="24"/>
        </w:rPr>
        <w:t xml:space="preserve">epätoivoon, mutta mies </w:t>
      </w:r>
      <w:r w:rsidRPr="12DAF01E">
        <w:rPr>
          <w:rFonts w:eastAsia="Calibri"/>
          <w:sz w:val="24"/>
          <w:szCs w:val="24"/>
        </w:rPr>
        <w:t xml:space="preserve">rohkaisee </w:t>
      </w:r>
      <w:r w:rsidRPr="12DAF01E">
        <w:rPr>
          <w:rFonts w:eastAsia="Calibri"/>
          <w:color w:val="202122"/>
          <w:sz w:val="24"/>
          <w:szCs w:val="24"/>
        </w:rPr>
        <w:t>häntä:</w:t>
      </w:r>
    </w:p>
    <w:p w14:paraId="71B94EA5" w14:textId="0D00DECE" w:rsidR="65D5EC43" w:rsidRPr="008A210D" w:rsidRDefault="65D5EC43" w:rsidP="3E6C10DF">
      <w:pPr>
        <w:shd w:val="clear" w:color="auto" w:fill="FFFFFF" w:themeFill="background1"/>
        <w:spacing w:before="105" w:after="105" w:line="276" w:lineRule="auto"/>
        <w:ind w:left="420"/>
        <w:rPr>
          <w:rFonts w:eastAsia="Calibri"/>
          <w:b/>
          <w:bCs/>
          <w:color w:val="202122"/>
          <w:sz w:val="24"/>
          <w:szCs w:val="24"/>
        </w:rPr>
      </w:pPr>
      <w:r w:rsidRPr="3E6C10DF">
        <w:rPr>
          <w:rFonts w:eastAsia="Calibri"/>
          <w:b/>
          <w:bCs/>
          <w:color w:val="202122"/>
          <w:sz w:val="24"/>
          <w:szCs w:val="24"/>
        </w:rPr>
        <w:t>”Vaikka kokee, eipä hylkää Herra.</w:t>
      </w:r>
      <w:r>
        <w:br/>
      </w:r>
      <w:r w:rsidRPr="3E6C10DF">
        <w:rPr>
          <w:rFonts w:eastAsia="Calibri"/>
          <w:b/>
          <w:bCs/>
          <w:color w:val="202122"/>
          <w:sz w:val="24"/>
          <w:szCs w:val="24"/>
        </w:rPr>
        <w:t xml:space="preserve">Pane </w:t>
      </w:r>
      <w:r w:rsidRPr="3E6C10DF">
        <w:rPr>
          <w:rFonts w:eastAsia="Calibri"/>
          <w:b/>
          <w:bCs/>
          <w:color w:val="4472C4" w:themeColor="accent5"/>
          <w:sz w:val="24"/>
          <w:szCs w:val="24"/>
        </w:rPr>
        <w:t>kaksin verroin</w:t>
      </w:r>
      <w:r w:rsidRPr="3E6C10DF">
        <w:rPr>
          <w:rFonts w:eastAsia="Calibri"/>
          <w:b/>
          <w:bCs/>
          <w:color w:val="202122"/>
          <w:sz w:val="24"/>
          <w:szCs w:val="24"/>
        </w:rPr>
        <w:t xml:space="preserve"> </w:t>
      </w:r>
      <w:proofErr w:type="spellStart"/>
      <w:r w:rsidRPr="3E6C10DF">
        <w:rPr>
          <w:rFonts w:eastAsia="Calibri"/>
          <w:b/>
          <w:bCs/>
          <w:color w:val="202122"/>
          <w:sz w:val="24"/>
          <w:szCs w:val="24"/>
        </w:rPr>
        <w:t>petäjätä</w:t>
      </w:r>
      <w:proofErr w:type="spellEnd"/>
      <w:r w:rsidRPr="3E6C10DF">
        <w:rPr>
          <w:rFonts w:eastAsia="Calibri"/>
          <w:b/>
          <w:bCs/>
          <w:color w:val="202122"/>
          <w:sz w:val="24"/>
          <w:szCs w:val="24"/>
        </w:rPr>
        <w:t>,</w:t>
      </w:r>
      <w:r>
        <w:br/>
      </w:r>
      <w:r w:rsidRPr="3E6C10DF">
        <w:rPr>
          <w:rFonts w:eastAsia="Calibri"/>
          <w:b/>
          <w:bCs/>
          <w:color w:val="202122"/>
          <w:sz w:val="24"/>
          <w:szCs w:val="24"/>
        </w:rPr>
        <w:t>Kaksin kerroin laitan</w:t>
      </w:r>
      <w:r w:rsidRPr="3E6C10DF">
        <w:rPr>
          <w:rFonts w:eastAsia="Calibri"/>
          <w:b/>
          <w:bCs/>
          <w:color w:val="4472C4" w:themeColor="accent5"/>
          <w:sz w:val="24"/>
          <w:szCs w:val="24"/>
        </w:rPr>
        <w:t xml:space="preserve"> lannan</w:t>
      </w:r>
      <w:r w:rsidRPr="3E6C10DF">
        <w:rPr>
          <w:rFonts w:eastAsia="Calibri"/>
          <w:b/>
          <w:bCs/>
          <w:color w:val="202122"/>
          <w:sz w:val="24"/>
          <w:szCs w:val="24"/>
        </w:rPr>
        <w:t xml:space="preserve"> maalle.</w:t>
      </w:r>
      <w:r>
        <w:br/>
      </w:r>
      <w:r w:rsidRPr="3E6C10DF">
        <w:rPr>
          <w:rFonts w:eastAsia="Calibri"/>
          <w:b/>
          <w:bCs/>
          <w:color w:val="202122"/>
          <w:sz w:val="24"/>
          <w:szCs w:val="24"/>
        </w:rPr>
        <w:t xml:space="preserve">Mutta tulon toivon </w:t>
      </w:r>
      <w:proofErr w:type="spellStart"/>
      <w:r w:rsidRPr="3E6C10DF">
        <w:rPr>
          <w:rFonts w:eastAsia="Calibri"/>
          <w:b/>
          <w:bCs/>
          <w:color w:val="202122"/>
          <w:sz w:val="24"/>
          <w:szCs w:val="24"/>
        </w:rPr>
        <w:t>taivahasta</w:t>
      </w:r>
      <w:proofErr w:type="spellEnd"/>
      <w:r w:rsidRPr="3E6C10DF">
        <w:rPr>
          <w:rFonts w:eastAsia="Calibri"/>
          <w:b/>
          <w:bCs/>
          <w:color w:val="202122"/>
          <w:sz w:val="24"/>
          <w:szCs w:val="24"/>
        </w:rPr>
        <w:t>.”</w:t>
      </w:r>
    </w:p>
    <w:p w14:paraId="45D16080" w14:textId="15FD4F21" w:rsidR="65D5EC43" w:rsidRPr="00D83467" w:rsidRDefault="65D5EC43" w:rsidP="3593253E">
      <w:pPr>
        <w:shd w:val="clear" w:color="auto" w:fill="FFFFFF" w:themeFill="background1"/>
        <w:spacing w:before="105" w:after="105" w:line="276" w:lineRule="auto"/>
        <w:rPr>
          <w:rFonts w:eastAsia="Calibri"/>
          <w:color w:val="202122"/>
          <w:sz w:val="24"/>
          <w:szCs w:val="24"/>
        </w:rPr>
      </w:pPr>
      <w:r w:rsidRPr="12DAF01E">
        <w:rPr>
          <w:rFonts w:eastAsia="Calibri"/>
          <w:color w:val="202122"/>
          <w:sz w:val="24"/>
          <w:szCs w:val="24"/>
        </w:rPr>
        <w:lastRenderedPageBreak/>
        <w:t xml:space="preserve">Paavo </w:t>
      </w:r>
      <w:r w:rsidR="3C692AEA" w:rsidRPr="12DAF01E">
        <w:rPr>
          <w:rFonts w:eastAsia="Calibri"/>
          <w:color w:val="202122"/>
          <w:sz w:val="24"/>
          <w:szCs w:val="24"/>
        </w:rPr>
        <w:t xml:space="preserve">siis </w:t>
      </w:r>
      <w:r w:rsidRPr="12DAF01E">
        <w:rPr>
          <w:rFonts w:eastAsia="Calibri"/>
          <w:color w:val="202122"/>
          <w:sz w:val="24"/>
          <w:szCs w:val="24"/>
        </w:rPr>
        <w:t xml:space="preserve">levittää pellolle enemmän </w:t>
      </w:r>
      <w:r w:rsidRPr="12DAF01E">
        <w:rPr>
          <w:rFonts w:eastAsia="Calibri"/>
          <w:sz w:val="24"/>
          <w:szCs w:val="24"/>
        </w:rPr>
        <w:t>lantaa</w:t>
      </w:r>
      <w:r w:rsidRPr="12DAF01E">
        <w:rPr>
          <w:rFonts w:eastAsia="Calibri"/>
          <w:color w:val="202122"/>
          <w:sz w:val="24"/>
          <w:szCs w:val="24"/>
        </w:rPr>
        <w:t xml:space="preserve"> ja myy karjan </w:t>
      </w:r>
      <w:r w:rsidRPr="12DAF01E">
        <w:rPr>
          <w:rFonts w:eastAsia="Calibri"/>
          <w:color w:val="4472C4" w:themeColor="accent5"/>
          <w:sz w:val="24"/>
          <w:szCs w:val="24"/>
        </w:rPr>
        <w:t>saadakseen</w:t>
      </w:r>
      <w:r w:rsidRPr="12DAF01E">
        <w:rPr>
          <w:rFonts w:eastAsia="Calibri"/>
          <w:color w:val="202122"/>
          <w:sz w:val="24"/>
          <w:szCs w:val="24"/>
        </w:rPr>
        <w:t xml:space="preserve"> siemenviljaa. Tällä kertaa luonnonilmiöt eivät</w:t>
      </w:r>
      <w:r w:rsidRPr="12DAF01E">
        <w:rPr>
          <w:rFonts w:eastAsia="Calibri"/>
          <w:sz w:val="24"/>
          <w:szCs w:val="24"/>
        </w:rPr>
        <w:t xml:space="preserve"> vahingoita</w:t>
      </w:r>
      <w:r w:rsidRPr="12DAF01E">
        <w:rPr>
          <w:rFonts w:eastAsia="Calibri"/>
          <w:color w:val="202122"/>
          <w:sz w:val="24"/>
          <w:szCs w:val="24"/>
        </w:rPr>
        <w:t xml:space="preserve"> satoa. Vaimo </w:t>
      </w:r>
      <w:r w:rsidR="23D6A65C" w:rsidRPr="12DAF01E">
        <w:rPr>
          <w:rFonts w:eastAsia="Calibri"/>
          <w:color w:val="202122"/>
          <w:sz w:val="24"/>
          <w:szCs w:val="24"/>
        </w:rPr>
        <w:t>on iloinen</w:t>
      </w:r>
      <w:r w:rsidRPr="12DAF01E">
        <w:rPr>
          <w:rFonts w:eastAsia="Calibri"/>
          <w:color w:val="4472C4" w:themeColor="accent5"/>
          <w:sz w:val="24"/>
          <w:szCs w:val="24"/>
        </w:rPr>
        <w:t xml:space="preserve"> ajatellessaan </w:t>
      </w:r>
      <w:r w:rsidR="7C7C691B" w:rsidRPr="12DAF01E">
        <w:rPr>
          <w:rFonts w:eastAsia="Calibri"/>
          <w:color w:val="4472C4" w:themeColor="accent5"/>
          <w:sz w:val="24"/>
          <w:szCs w:val="24"/>
        </w:rPr>
        <w:t>parempien aikojen</w:t>
      </w:r>
      <w:r w:rsidRPr="12DAF01E">
        <w:rPr>
          <w:rFonts w:eastAsia="Calibri"/>
          <w:color w:val="4472C4" w:themeColor="accent5"/>
          <w:sz w:val="24"/>
          <w:szCs w:val="24"/>
        </w:rPr>
        <w:t xml:space="preserve"> </w:t>
      </w:r>
      <w:r w:rsidR="5F1DEFF9" w:rsidRPr="12DAF01E">
        <w:rPr>
          <w:rFonts w:eastAsia="Calibri"/>
          <w:color w:val="4472C4" w:themeColor="accent5"/>
          <w:sz w:val="24"/>
          <w:szCs w:val="24"/>
        </w:rPr>
        <w:t>alkaneen</w:t>
      </w:r>
      <w:r w:rsidRPr="12DAF01E">
        <w:rPr>
          <w:rFonts w:eastAsia="Calibri"/>
          <w:color w:val="202122"/>
          <w:sz w:val="24"/>
          <w:szCs w:val="24"/>
        </w:rPr>
        <w:t xml:space="preserve">. Paavo kuitenkin </w:t>
      </w:r>
      <w:r w:rsidRPr="12DAF01E">
        <w:rPr>
          <w:rFonts w:eastAsia="Calibri"/>
          <w:color w:val="4472C4" w:themeColor="accent5"/>
          <w:sz w:val="24"/>
          <w:szCs w:val="24"/>
        </w:rPr>
        <w:t>muistuttaa</w:t>
      </w:r>
      <w:r w:rsidR="31DD3DEE" w:rsidRPr="12DAF01E">
        <w:rPr>
          <w:rFonts w:eastAsia="Calibri"/>
          <w:color w:val="202122"/>
          <w:sz w:val="24"/>
          <w:szCs w:val="24"/>
        </w:rPr>
        <w:t xml:space="preserve">, että täytyy olla </w:t>
      </w:r>
      <w:r w:rsidRPr="12DAF01E">
        <w:rPr>
          <w:rFonts w:eastAsia="Calibri"/>
          <w:color w:val="4471C4"/>
          <w:sz w:val="24"/>
          <w:szCs w:val="24"/>
        </w:rPr>
        <w:t>solidaari</w:t>
      </w:r>
      <w:r w:rsidR="056E1432" w:rsidRPr="12DAF01E">
        <w:rPr>
          <w:rFonts w:eastAsia="Calibri"/>
          <w:color w:val="4471C4"/>
          <w:sz w:val="24"/>
          <w:szCs w:val="24"/>
        </w:rPr>
        <w:t>nen</w:t>
      </w:r>
      <w:r w:rsidRPr="12DAF01E">
        <w:rPr>
          <w:rFonts w:eastAsia="Calibri"/>
          <w:color w:val="202122"/>
          <w:sz w:val="24"/>
          <w:szCs w:val="24"/>
        </w:rPr>
        <w:t xml:space="preserve"> </w:t>
      </w:r>
      <w:r w:rsidRPr="12DAF01E">
        <w:rPr>
          <w:rFonts w:eastAsia="Calibri"/>
          <w:color w:val="4471C4"/>
          <w:sz w:val="24"/>
          <w:szCs w:val="24"/>
        </w:rPr>
        <w:t>vähemmän onnekkaita kohtaan</w:t>
      </w:r>
      <w:r w:rsidR="6EDAF367" w:rsidRPr="12DAF01E">
        <w:rPr>
          <w:rFonts w:eastAsia="Calibri"/>
          <w:color w:val="202122"/>
          <w:sz w:val="24"/>
          <w:szCs w:val="24"/>
        </w:rPr>
        <w:t xml:space="preserve">. Naapuria täytyy auttaa, koska nyt </w:t>
      </w:r>
      <w:r w:rsidR="1802CD4E" w:rsidRPr="12DAF01E">
        <w:rPr>
          <w:rFonts w:eastAsia="Calibri"/>
          <w:color w:val="4471C4"/>
          <w:sz w:val="24"/>
          <w:szCs w:val="24"/>
        </w:rPr>
        <w:t xml:space="preserve">halla </w:t>
      </w:r>
      <w:r w:rsidR="1802CD4E" w:rsidRPr="12DAF01E">
        <w:rPr>
          <w:rFonts w:eastAsia="Calibri"/>
          <w:color w:val="202122"/>
          <w:sz w:val="24"/>
          <w:szCs w:val="24"/>
        </w:rPr>
        <w:t xml:space="preserve">on vienyt </w:t>
      </w:r>
      <w:r w:rsidR="00665CC0" w:rsidRPr="12DAF01E">
        <w:rPr>
          <w:rFonts w:eastAsia="Calibri"/>
          <w:color w:val="202122"/>
          <w:sz w:val="24"/>
          <w:szCs w:val="24"/>
        </w:rPr>
        <w:t>naapurin</w:t>
      </w:r>
      <w:r w:rsidR="1802CD4E" w:rsidRPr="12DAF01E">
        <w:rPr>
          <w:rFonts w:eastAsia="Calibri"/>
          <w:color w:val="202122"/>
          <w:sz w:val="24"/>
          <w:szCs w:val="24"/>
        </w:rPr>
        <w:t xml:space="preserve"> sadon</w:t>
      </w:r>
      <w:r w:rsidRPr="12DAF01E">
        <w:rPr>
          <w:rFonts w:eastAsia="Calibri"/>
          <w:color w:val="202122"/>
          <w:sz w:val="24"/>
          <w:szCs w:val="24"/>
        </w:rPr>
        <w:t>:</w:t>
      </w:r>
    </w:p>
    <w:p w14:paraId="4AAC1766" w14:textId="1EE9EBE4" w:rsidR="65D5EC43" w:rsidRPr="00CF753E" w:rsidRDefault="65D5EC43" w:rsidP="3E6C10DF">
      <w:pPr>
        <w:shd w:val="clear" w:color="auto" w:fill="FFFFFF" w:themeFill="background1"/>
        <w:spacing w:before="105" w:after="105" w:line="276" w:lineRule="auto"/>
        <w:ind w:left="420"/>
        <w:rPr>
          <w:rFonts w:eastAsia="Calibri"/>
          <w:b/>
          <w:bCs/>
          <w:color w:val="202122"/>
          <w:sz w:val="24"/>
          <w:szCs w:val="24"/>
        </w:rPr>
      </w:pPr>
      <w:r w:rsidRPr="12DAF01E">
        <w:rPr>
          <w:rFonts w:eastAsia="Calibri"/>
          <w:b/>
          <w:bCs/>
          <w:color w:val="202122"/>
          <w:sz w:val="24"/>
          <w:szCs w:val="24"/>
        </w:rPr>
        <w:t>”Vaimo, vaimo!</w:t>
      </w:r>
      <w:r w:rsidRPr="12DAF01E">
        <w:rPr>
          <w:rFonts w:eastAsia="Calibri"/>
          <w:b/>
          <w:bCs/>
          <w:color w:val="4471C4"/>
          <w:sz w:val="24"/>
          <w:szCs w:val="24"/>
        </w:rPr>
        <w:t xml:space="preserve"> </w:t>
      </w:r>
      <w:proofErr w:type="spellStart"/>
      <w:r w:rsidR="595E3DC2" w:rsidRPr="12DAF01E">
        <w:rPr>
          <w:rFonts w:eastAsia="Calibri"/>
          <w:b/>
          <w:bCs/>
          <w:color w:val="4471C4"/>
          <w:sz w:val="24"/>
          <w:szCs w:val="24"/>
        </w:rPr>
        <w:t>S</w:t>
      </w:r>
      <w:r w:rsidRPr="12DAF01E">
        <w:rPr>
          <w:rFonts w:eastAsia="Calibri"/>
          <w:b/>
          <w:bCs/>
          <w:color w:val="4471C4"/>
          <w:sz w:val="24"/>
          <w:szCs w:val="24"/>
        </w:rPr>
        <w:t>it</w:t>
      </w:r>
      <w:proofErr w:type="spellEnd"/>
      <w:r w:rsidRPr="12DAF01E">
        <w:rPr>
          <w:rFonts w:eastAsia="Calibri"/>
          <w:b/>
          <w:bCs/>
          <w:color w:val="4471C4"/>
          <w:sz w:val="24"/>
          <w:szCs w:val="24"/>
        </w:rPr>
        <w:t>’</w:t>
      </w:r>
      <w:r w:rsidRPr="12DAF01E">
        <w:rPr>
          <w:rFonts w:eastAsia="Calibri"/>
          <w:b/>
          <w:bCs/>
          <w:color w:val="202122"/>
          <w:sz w:val="24"/>
          <w:szCs w:val="24"/>
        </w:rPr>
        <w:t xml:space="preserve"> ei </w:t>
      </w:r>
      <w:r w:rsidRPr="12DAF01E">
        <w:rPr>
          <w:rFonts w:eastAsia="Calibri"/>
          <w:b/>
          <w:bCs/>
          <w:color w:val="4471C4"/>
          <w:sz w:val="24"/>
          <w:szCs w:val="24"/>
        </w:rPr>
        <w:t>kuri kaada</w:t>
      </w:r>
      <w:r w:rsidRPr="12DAF01E">
        <w:rPr>
          <w:rFonts w:eastAsia="Calibri"/>
          <w:b/>
          <w:bCs/>
          <w:color w:val="202122"/>
          <w:sz w:val="24"/>
          <w:szCs w:val="24"/>
        </w:rPr>
        <w:t>,</w:t>
      </w:r>
      <w:r>
        <w:br/>
      </w:r>
      <w:proofErr w:type="spellStart"/>
      <w:r w:rsidRPr="12DAF01E">
        <w:rPr>
          <w:rFonts w:eastAsia="Calibri"/>
          <w:b/>
          <w:bCs/>
          <w:color w:val="202122"/>
          <w:sz w:val="24"/>
          <w:szCs w:val="24"/>
        </w:rPr>
        <w:t>Jok</w:t>
      </w:r>
      <w:proofErr w:type="spellEnd"/>
      <w:r w:rsidRPr="12DAF01E">
        <w:rPr>
          <w:rFonts w:eastAsia="Calibri"/>
          <w:b/>
          <w:bCs/>
          <w:color w:val="202122"/>
          <w:sz w:val="24"/>
          <w:szCs w:val="24"/>
        </w:rPr>
        <w:t xml:space="preserve">’ ei </w:t>
      </w:r>
      <w:r w:rsidRPr="12DAF01E">
        <w:rPr>
          <w:rFonts w:eastAsia="Calibri"/>
          <w:b/>
          <w:bCs/>
          <w:color w:val="000000" w:themeColor="text1"/>
          <w:sz w:val="24"/>
          <w:szCs w:val="24"/>
        </w:rPr>
        <w:t xml:space="preserve">hylkää </w:t>
      </w:r>
      <w:r w:rsidRPr="12DAF01E">
        <w:rPr>
          <w:rFonts w:eastAsia="Calibri"/>
          <w:b/>
          <w:bCs/>
          <w:color w:val="202122"/>
          <w:sz w:val="24"/>
          <w:szCs w:val="24"/>
        </w:rPr>
        <w:t xml:space="preserve">toista </w:t>
      </w:r>
      <w:r w:rsidRPr="12DAF01E">
        <w:rPr>
          <w:rFonts w:eastAsia="Calibri"/>
          <w:b/>
          <w:bCs/>
          <w:color w:val="4472C4" w:themeColor="accent5"/>
          <w:sz w:val="24"/>
          <w:szCs w:val="24"/>
        </w:rPr>
        <w:t>hädässänsä</w:t>
      </w:r>
      <w:r w:rsidRPr="12DAF01E">
        <w:rPr>
          <w:rFonts w:eastAsia="Calibri"/>
          <w:b/>
          <w:bCs/>
          <w:color w:val="202122"/>
          <w:sz w:val="24"/>
          <w:szCs w:val="24"/>
        </w:rPr>
        <w:t>.</w:t>
      </w:r>
      <w:r>
        <w:br/>
      </w:r>
      <w:r w:rsidRPr="12DAF01E">
        <w:rPr>
          <w:rFonts w:eastAsia="Calibri"/>
          <w:b/>
          <w:bCs/>
          <w:color w:val="202122"/>
          <w:sz w:val="24"/>
          <w:szCs w:val="24"/>
        </w:rPr>
        <w:t xml:space="preserve">Pane leipään puoli </w:t>
      </w:r>
      <w:proofErr w:type="spellStart"/>
      <w:r w:rsidRPr="12DAF01E">
        <w:rPr>
          <w:rFonts w:eastAsia="Calibri"/>
          <w:b/>
          <w:bCs/>
          <w:color w:val="202122"/>
          <w:sz w:val="24"/>
          <w:szCs w:val="24"/>
        </w:rPr>
        <w:t>petäjätä</w:t>
      </w:r>
      <w:proofErr w:type="spellEnd"/>
      <w:r w:rsidRPr="12DAF01E">
        <w:rPr>
          <w:rFonts w:eastAsia="Calibri"/>
          <w:b/>
          <w:bCs/>
          <w:color w:val="202122"/>
          <w:sz w:val="24"/>
          <w:szCs w:val="24"/>
        </w:rPr>
        <w:t>,</w:t>
      </w:r>
      <w:r>
        <w:br/>
      </w:r>
      <w:r w:rsidRPr="12DAF01E">
        <w:rPr>
          <w:rFonts w:eastAsia="Calibri"/>
          <w:b/>
          <w:bCs/>
          <w:color w:val="202122"/>
          <w:sz w:val="24"/>
          <w:szCs w:val="24"/>
        </w:rPr>
        <w:t xml:space="preserve">Veihän </w:t>
      </w:r>
      <w:r w:rsidRPr="12DAF01E">
        <w:rPr>
          <w:rFonts w:eastAsia="Calibri"/>
          <w:b/>
          <w:bCs/>
          <w:color w:val="4471C4"/>
          <w:sz w:val="24"/>
          <w:szCs w:val="24"/>
        </w:rPr>
        <w:t>vilu</w:t>
      </w:r>
      <w:r w:rsidRPr="12DAF01E">
        <w:rPr>
          <w:rFonts w:eastAsia="Calibri"/>
          <w:b/>
          <w:bCs/>
          <w:color w:val="202122"/>
          <w:sz w:val="24"/>
          <w:szCs w:val="24"/>
        </w:rPr>
        <w:t xml:space="preserve"> </w:t>
      </w:r>
      <w:proofErr w:type="spellStart"/>
      <w:r w:rsidRPr="12DAF01E">
        <w:rPr>
          <w:rFonts w:eastAsia="Calibri"/>
          <w:b/>
          <w:bCs/>
          <w:color w:val="4471C4"/>
          <w:sz w:val="24"/>
          <w:szCs w:val="24"/>
        </w:rPr>
        <w:t>tou’on</w:t>
      </w:r>
      <w:proofErr w:type="spellEnd"/>
      <w:r w:rsidRPr="12DAF01E">
        <w:rPr>
          <w:rFonts w:eastAsia="Calibri"/>
          <w:b/>
          <w:bCs/>
          <w:color w:val="4471C4"/>
          <w:sz w:val="24"/>
          <w:szCs w:val="24"/>
        </w:rPr>
        <w:t xml:space="preserve"> </w:t>
      </w:r>
      <w:r w:rsidRPr="12DAF01E">
        <w:rPr>
          <w:rFonts w:eastAsia="Calibri"/>
          <w:b/>
          <w:bCs/>
          <w:color w:val="202122"/>
          <w:sz w:val="24"/>
          <w:szCs w:val="24"/>
        </w:rPr>
        <w:t>naapurimme.”</w:t>
      </w:r>
    </w:p>
    <w:p w14:paraId="5214FAEE" w14:textId="6FFA3FD3" w:rsidR="000770B7" w:rsidRPr="00D83467" w:rsidRDefault="00DD3374" w:rsidP="00D83467">
      <w:pPr>
        <w:shd w:val="clear" w:color="auto" w:fill="FFFFFF" w:themeFill="background1"/>
        <w:spacing w:before="105" w:after="105" w:line="276" w:lineRule="auto"/>
        <w:rPr>
          <w:rFonts w:eastAsia="Calibri" w:cstheme="minorHAnsi"/>
          <w:color w:val="202122"/>
          <w:sz w:val="24"/>
          <w:szCs w:val="24"/>
        </w:rPr>
      </w:pPr>
      <w:r w:rsidRPr="00D83467">
        <w:rPr>
          <w:rFonts w:eastAsia="Calibri" w:cstheme="minorHAnsi"/>
          <w:color w:val="202122"/>
          <w:sz w:val="24"/>
          <w:szCs w:val="24"/>
        </w:rPr>
        <w:t>Runon vanha kieli on vähän hankalaa ymmärtää eli kannattaa katsoa Kielibuustin sivuilta sanaselityksiä, jos haluaa tarkemmin tutustua runoon</w:t>
      </w:r>
      <w:r w:rsidR="00D8464E" w:rsidRPr="00D83467">
        <w:rPr>
          <w:rFonts w:eastAsia="Calibri" w:cstheme="minorHAnsi"/>
          <w:color w:val="202122"/>
          <w:sz w:val="24"/>
          <w:szCs w:val="24"/>
        </w:rPr>
        <w:t>.</w:t>
      </w:r>
    </w:p>
    <w:p w14:paraId="007BAB85" w14:textId="1249DB75" w:rsidR="1A2AD2FD" w:rsidRPr="00D83467" w:rsidRDefault="1A2AD2FD" w:rsidP="3593253E">
      <w:pPr>
        <w:spacing w:after="0" w:line="276" w:lineRule="auto"/>
        <w:rPr>
          <w:rFonts w:eastAsia="Calibri"/>
          <w:b/>
          <w:bCs/>
          <w:sz w:val="24"/>
          <w:szCs w:val="24"/>
        </w:rPr>
      </w:pPr>
      <w:r w:rsidRPr="12DAF01E">
        <w:rPr>
          <w:rFonts w:eastAsia="Calibri"/>
          <w:b/>
          <w:bCs/>
          <w:sz w:val="24"/>
          <w:szCs w:val="24"/>
        </w:rPr>
        <w:t>Paavo tosiaan</w:t>
      </w:r>
      <w:r w:rsidRPr="12DAF01E">
        <w:rPr>
          <w:rFonts w:eastAsia="Calibri"/>
          <w:b/>
          <w:bCs/>
          <w:color w:val="4471C4"/>
          <w:sz w:val="24"/>
          <w:szCs w:val="24"/>
        </w:rPr>
        <w:t xml:space="preserve"> </w:t>
      </w:r>
      <w:r w:rsidR="492B6326" w:rsidRPr="12DAF01E">
        <w:rPr>
          <w:rFonts w:eastAsia="Calibri"/>
          <w:b/>
          <w:bCs/>
          <w:color w:val="4471C4"/>
          <w:sz w:val="24"/>
          <w:szCs w:val="24"/>
        </w:rPr>
        <w:t xml:space="preserve">edustaa </w:t>
      </w:r>
      <w:r w:rsidR="492B6326" w:rsidRPr="12DAF01E">
        <w:rPr>
          <w:rFonts w:eastAsia="Calibri"/>
          <w:b/>
          <w:bCs/>
          <w:sz w:val="24"/>
          <w:szCs w:val="24"/>
        </w:rPr>
        <w:t xml:space="preserve">kaikkia </w:t>
      </w:r>
      <w:r w:rsidR="492B6326" w:rsidRPr="12DAF01E">
        <w:rPr>
          <w:rFonts w:eastAsia="Calibri"/>
          <w:b/>
          <w:bCs/>
          <w:color w:val="4471C4"/>
          <w:sz w:val="24"/>
          <w:szCs w:val="24"/>
        </w:rPr>
        <w:t>peri</w:t>
      </w:r>
      <w:r w:rsidRPr="12DAF01E">
        <w:rPr>
          <w:rFonts w:eastAsia="Calibri"/>
          <w:b/>
          <w:bCs/>
          <w:color w:val="4471C4"/>
          <w:sz w:val="24"/>
          <w:szCs w:val="24"/>
        </w:rPr>
        <w:t>suomalai</w:t>
      </w:r>
      <w:r w:rsidR="7376F2A9" w:rsidRPr="12DAF01E">
        <w:rPr>
          <w:rFonts w:eastAsia="Calibri"/>
          <w:b/>
          <w:bCs/>
          <w:color w:val="4471C4"/>
          <w:sz w:val="24"/>
          <w:szCs w:val="24"/>
        </w:rPr>
        <w:t>siksi katsottuja</w:t>
      </w:r>
      <w:r w:rsidR="7376F2A9" w:rsidRPr="12DAF01E">
        <w:rPr>
          <w:rFonts w:eastAsia="Calibri"/>
          <w:b/>
          <w:bCs/>
          <w:sz w:val="24"/>
          <w:szCs w:val="24"/>
        </w:rPr>
        <w:t xml:space="preserve"> </w:t>
      </w:r>
      <w:r w:rsidR="7376F2A9" w:rsidRPr="12DAF01E">
        <w:rPr>
          <w:rFonts w:eastAsia="Calibri"/>
          <w:b/>
          <w:bCs/>
          <w:color w:val="4471C4"/>
          <w:sz w:val="24"/>
          <w:szCs w:val="24"/>
        </w:rPr>
        <w:t>hyveitä</w:t>
      </w:r>
      <w:r w:rsidRPr="12DAF01E">
        <w:rPr>
          <w:rFonts w:eastAsia="Calibri"/>
          <w:b/>
          <w:bCs/>
          <w:color w:val="4471C4"/>
          <w:sz w:val="24"/>
          <w:szCs w:val="24"/>
        </w:rPr>
        <w:t>:</w:t>
      </w:r>
      <w:r w:rsidRPr="12DAF01E">
        <w:rPr>
          <w:rFonts w:eastAsia="Calibri"/>
          <w:b/>
          <w:bCs/>
          <w:sz w:val="24"/>
          <w:szCs w:val="24"/>
        </w:rPr>
        <w:t xml:space="preserve"> </w:t>
      </w:r>
      <w:r w:rsidR="56D84702" w:rsidRPr="12DAF01E">
        <w:rPr>
          <w:rFonts w:eastAsia="Calibri"/>
          <w:b/>
          <w:bCs/>
          <w:sz w:val="24"/>
          <w:szCs w:val="24"/>
        </w:rPr>
        <w:t xml:space="preserve">hän on </w:t>
      </w:r>
      <w:r w:rsidR="13441B74" w:rsidRPr="12DAF01E">
        <w:rPr>
          <w:rFonts w:eastAsia="Calibri"/>
          <w:b/>
          <w:bCs/>
          <w:color w:val="4471C4"/>
          <w:sz w:val="24"/>
          <w:szCs w:val="24"/>
        </w:rPr>
        <w:t>vähään tyytyvä</w:t>
      </w:r>
      <w:r w:rsidR="13441B74" w:rsidRPr="12DAF01E">
        <w:rPr>
          <w:rFonts w:eastAsia="Calibri"/>
          <w:b/>
          <w:bCs/>
          <w:sz w:val="24"/>
          <w:szCs w:val="24"/>
        </w:rPr>
        <w:t xml:space="preserve">, </w:t>
      </w:r>
      <w:r w:rsidRPr="12DAF01E">
        <w:rPr>
          <w:rFonts w:eastAsia="Calibri"/>
          <w:b/>
          <w:bCs/>
          <w:sz w:val="24"/>
          <w:szCs w:val="24"/>
        </w:rPr>
        <w:t xml:space="preserve">ahkera, rauhallinen, </w:t>
      </w:r>
      <w:r w:rsidRPr="12DAF01E">
        <w:rPr>
          <w:rFonts w:eastAsia="Calibri"/>
          <w:b/>
          <w:bCs/>
          <w:color w:val="4471C4"/>
          <w:sz w:val="24"/>
          <w:szCs w:val="24"/>
        </w:rPr>
        <w:t xml:space="preserve">sisukas </w:t>
      </w:r>
      <w:r w:rsidRPr="12DAF01E">
        <w:rPr>
          <w:rFonts w:eastAsia="Calibri"/>
          <w:b/>
          <w:bCs/>
          <w:sz w:val="24"/>
          <w:szCs w:val="24"/>
        </w:rPr>
        <w:t>ja kärsivällinen,</w:t>
      </w:r>
      <w:r w:rsidR="71F2ABB1" w:rsidRPr="12DAF01E">
        <w:rPr>
          <w:rFonts w:eastAsia="Calibri"/>
          <w:b/>
          <w:bCs/>
          <w:sz w:val="24"/>
          <w:szCs w:val="24"/>
        </w:rPr>
        <w:t xml:space="preserve"> </w:t>
      </w:r>
      <w:r w:rsidR="61152D3E" w:rsidRPr="12DAF01E">
        <w:rPr>
          <w:rFonts w:eastAsia="Calibri"/>
          <w:b/>
          <w:bCs/>
          <w:sz w:val="24"/>
          <w:szCs w:val="24"/>
        </w:rPr>
        <w:t xml:space="preserve">ja vieläpä auttavainen ja hyväsydäminen, </w:t>
      </w:r>
      <w:r w:rsidR="71F2ABB1" w:rsidRPr="12DAF01E">
        <w:rPr>
          <w:rFonts w:eastAsia="Calibri"/>
          <w:b/>
          <w:bCs/>
          <w:sz w:val="24"/>
          <w:szCs w:val="24"/>
        </w:rPr>
        <w:t>mutta mitä ajattelet Paavon vaimosta?</w:t>
      </w:r>
      <w:r w:rsidR="7063CB8D" w:rsidRPr="12DAF01E">
        <w:rPr>
          <w:rFonts w:eastAsia="Calibri"/>
          <w:b/>
          <w:bCs/>
          <w:sz w:val="24"/>
          <w:szCs w:val="24"/>
        </w:rPr>
        <w:t xml:space="preserve"> Edustaako hän sinusta stereotyyppistä kuvaa suomalaisesta naisesta?!</w:t>
      </w:r>
    </w:p>
    <w:p w14:paraId="089B3D9C" w14:textId="694A449D" w:rsidR="1F0475DE" w:rsidRPr="00D83467" w:rsidRDefault="1F0475DE" w:rsidP="00D83467">
      <w:pPr>
        <w:spacing w:after="0" w:line="276" w:lineRule="auto"/>
        <w:rPr>
          <w:rFonts w:eastAsia="Calibri" w:cstheme="minorHAnsi"/>
          <w:b/>
          <w:bCs/>
          <w:sz w:val="24"/>
          <w:szCs w:val="24"/>
        </w:rPr>
      </w:pPr>
    </w:p>
    <w:p w14:paraId="09AF2C68" w14:textId="47C46638" w:rsidR="000046BF" w:rsidRPr="00D83467" w:rsidRDefault="713B7F45" w:rsidP="3593253E">
      <w:pPr>
        <w:spacing w:after="0" w:line="276" w:lineRule="auto"/>
        <w:textAlignment w:val="baseline"/>
        <w:rPr>
          <w:rFonts w:eastAsia="Calibri"/>
          <w:sz w:val="24"/>
          <w:szCs w:val="24"/>
        </w:rPr>
      </w:pPr>
      <w:r w:rsidRPr="12DAF01E">
        <w:rPr>
          <w:rFonts w:eastAsia="Calibri"/>
          <w:sz w:val="24"/>
          <w:szCs w:val="24"/>
        </w:rPr>
        <w:t xml:space="preserve">No tämä onkin tosiaan hyvä kysymys! Vaimo kuvataan tässä runossa melko negatiiviseksi hahmoksi, joka </w:t>
      </w:r>
      <w:r w:rsidRPr="12DAF01E">
        <w:rPr>
          <w:rFonts w:eastAsia="Calibri"/>
          <w:color w:val="4471C4"/>
          <w:sz w:val="24"/>
          <w:szCs w:val="24"/>
        </w:rPr>
        <w:t xml:space="preserve">on valmis </w:t>
      </w:r>
      <w:r w:rsidR="00B12EFC" w:rsidRPr="12DAF01E">
        <w:rPr>
          <w:rFonts w:eastAsia="Calibri"/>
          <w:color w:val="4471C4"/>
          <w:sz w:val="24"/>
          <w:szCs w:val="24"/>
        </w:rPr>
        <w:t>antamaan periksi</w:t>
      </w:r>
      <w:r w:rsidR="3A4E8F16" w:rsidRPr="12DAF01E">
        <w:rPr>
          <w:rFonts w:eastAsia="Calibri"/>
          <w:sz w:val="24"/>
          <w:szCs w:val="24"/>
        </w:rPr>
        <w:t xml:space="preserve"> heti alussa. </w:t>
      </w:r>
      <w:r w:rsidR="3FF8375B" w:rsidRPr="12DAF01E">
        <w:rPr>
          <w:rFonts w:eastAsia="Calibri"/>
          <w:sz w:val="24"/>
          <w:szCs w:val="24"/>
        </w:rPr>
        <w:t xml:space="preserve">Hän vain valittaa ja on kokonaan </w:t>
      </w:r>
      <w:r w:rsidR="3FF8375B" w:rsidRPr="12DAF01E">
        <w:rPr>
          <w:rFonts w:eastAsia="Calibri"/>
          <w:color w:val="4472C4" w:themeColor="accent5"/>
          <w:sz w:val="24"/>
          <w:szCs w:val="24"/>
        </w:rPr>
        <w:t>luopunut toivosta</w:t>
      </w:r>
      <w:r w:rsidR="3FF8375B" w:rsidRPr="12DAF01E">
        <w:rPr>
          <w:rFonts w:eastAsia="Calibri"/>
          <w:sz w:val="24"/>
          <w:szCs w:val="24"/>
        </w:rPr>
        <w:t xml:space="preserve">. </w:t>
      </w:r>
      <w:r w:rsidR="33FA0F35" w:rsidRPr="12DAF01E">
        <w:rPr>
          <w:rFonts w:eastAsia="Calibri"/>
          <w:sz w:val="24"/>
          <w:szCs w:val="24"/>
        </w:rPr>
        <w:t>Vaimolla</w:t>
      </w:r>
      <w:r w:rsidR="33FA0F35" w:rsidRPr="12DAF01E">
        <w:rPr>
          <w:rFonts w:eastAsia="Calibri"/>
          <w:color w:val="4472C4" w:themeColor="accent5"/>
          <w:sz w:val="24"/>
          <w:szCs w:val="24"/>
        </w:rPr>
        <w:t xml:space="preserve">han </w:t>
      </w:r>
      <w:r w:rsidR="33FA0F35" w:rsidRPr="12DAF01E">
        <w:rPr>
          <w:rFonts w:eastAsia="Calibri"/>
          <w:sz w:val="24"/>
          <w:szCs w:val="24"/>
        </w:rPr>
        <w:t>ei ole edes nimeä tässä runossa</w:t>
      </w:r>
      <w:r w:rsidR="592B6132" w:rsidRPr="12DAF01E">
        <w:rPr>
          <w:rFonts w:eastAsia="Calibri"/>
          <w:sz w:val="24"/>
          <w:szCs w:val="24"/>
        </w:rPr>
        <w:t xml:space="preserve">, vaikka he Paavon kanssa työskentelevät koko ajan </w:t>
      </w:r>
      <w:r w:rsidR="592B6132" w:rsidRPr="12DAF01E">
        <w:rPr>
          <w:rFonts w:eastAsia="Calibri"/>
          <w:color w:val="4471C4"/>
          <w:sz w:val="24"/>
          <w:szCs w:val="24"/>
        </w:rPr>
        <w:t>rinta rinnan</w:t>
      </w:r>
      <w:r w:rsidR="33FA0F35" w:rsidRPr="12DAF01E">
        <w:rPr>
          <w:rFonts w:eastAsia="Calibri"/>
          <w:sz w:val="24"/>
          <w:szCs w:val="24"/>
        </w:rPr>
        <w:t xml:space="preserve">! </w:t>
      </w:r>
      <w:r w:rsidR="3A4E8F16" w:rsidRPr="12DAF01E">
        <w:rPr>
          <w:rFonts w:eastAsia="Calibri"/>
          <w:sz w:val="24"/>
          <w:szCs w:val="24"/>
        </w:rPr>
        <w:t>Ja lopussa</w:t>
      </w:r>
      <w:r w:rsidR="06A0F6C8" w:rsidRPr="12DAF01E">
        <w:rPr>
          <w:rFonts w:eastAsia="Calibri"/>
          <w:sz w:val="24"/>
          <w:szCs w:val="24"/>
        </w:rPr>
        <w:t xml:space="preserve">kin </w:t>
      </w:r>
      <w:r w:rsidR="3A4E8F16" w:rsidRPr="12DAF01E">
        <w:rPr>
          <w:rFonts w:eastAsia="Calibri"/>
          <w:color w:val="4472C4" w:themeColor="accent5"/>
          <w:sz w:val="24"/>
          <w:szCs w:val="24"/>
        </w:rPr>
        <w:t>nimenomaan</w:t>
      </w:r>
      <w:r w:rsidR="3A4E8F16" w:rsidRPr="12DAF01E">
        <w:rPr>
          <w:rFonts w:eastAsia="Calibri"/>
          <w:sz w:val="24"/>
          <w:szCs w:val="24"/>
        </w:rPr>
        <w:t xml:space="preserve"> Paavo</w:t>
      </w:r>
      <w:r w:rsidR="7CB4B029" w:rsidRPr="12DAF01E">
        <w:rPr>
          <w:rFonts w:eastAsia="Calibri"/>
          <w:sz w:val="24"/>
          <w:szCs w:val="24"/>
        </w:rPr>
        <w:t xml:space="preserve"> </w:t>
      </w:r>
      <w:r w:rsidR="3A4E8F16" w:rsidRPr="12DAF01E">
        <w:rPr>
          <w:rFonts w:eastAsia="Calibri"/>
          <w:sz w:val="24"/>
          <w:szCs w:val="24"/>
        </w:rPr>
        <w:t>ehdottaa, että autet</w:t>
      </w:r>
      <w:r w:rsidR="6AAD0109" w:rsidRPr="12DAF01E">
        <w:rPr>
          <w:rFonts w:eastAsia="Calibri"/>
          <w:sz w:val="24"/>
          <w:szCs w:val="24"/>
        </w:rPr>
        <w:t xml:space="preserve">aan naapuria, ei vaimo. </w:t>
      </w:r>
      <w:r w:rsidR="000F6641" w:rsidRPr="12DAF01E">
        <w:rPr>
          <w:rFonts w:eastAsia="Calibri"/>
          <w:sz w:val="24"/>
          <w:szCs w:val="24"/>
        </w:rPr>
        <w:t xml:space="preserve">Vaimo ajattelee vain omaa perhettään. </w:t>
      </w:r>
      <w:r w:rsidR="00DD1200" w:rsidRPr="12DAF01E">
        <w:rPr>
          <w:rFonts w:eastAsia="Calibri"/>
          <w:sz w:val="24"/>
          <w:szCs w:val="24"/>
        </w:rPr>
        <w:t>Vaimo kuvataan runossa</w:t>
      </w:r>
      <w:r w:rsidR="000E2A00" w:rsidRPr="12DAF01E">
        <w:rPr>
          <w:rFonts w:eastAsia="Calibri"/>
          <w:sz w:val="24"/>
          <w:szCs w:val="24"/>
        </w:rPr>
        <w:t xml:space="preserve"> vähän kuin lapseksi, jota järkevä mies</w:t>
      </w:r>
      <w:r w:rsidR="000E2A00" w:rsidRPr="12DAF01E">
        <w:rPr>
          <w:rFonts w:eastAsia="Calibri"/>
          <w:color w:val="4471C4"/>
          <w:sz w:val="24"/>
          <w:szCs w:val="24"/>
        </w:rPr>
        <w:t xml:space="preserve"> isällisesti</w:t>
      </w:r>
      <w:r w:rsidR="000E2A00" w:rsidRPr="12DAF01E">
        <w:rPr>
          <w:rFonts w:eastAsia="Calibri"/>
          <w:sz w:val="24"/>
          <w:szCs w:val="24"/>
        </w:rPr>
        <w:t xml:space="preserve"> </w:t>
      </w:r>
      <w:r w:rsidR="000E2A00" w:rsidRPr="12DAF01E">
        <w:rPr>
          <w:rFonts w:eastAsia="Calibri"/>
          <w:color w:val="4471C4"/>
          <w:sz w:val="24"/>
          <w:szCs w:val="24"/>
        </w:rPr>
        <w:t>ohjaa</w:t>
      </w:r>
      <w:r w:rsidR="00AF4968" w:rsidRPr="12DAF01E">
        <w:rPr>
          <w:rFonts w:eastAsia="Calibri"/>
          <w:color w:val="4471C4"/>
          <w:sz w:val="24"/>
          <w:szCs w:val="24"/>
        </w:rPr>
        <w:t xml:space="preserve"> </w:t>
      </w:r>
      <w:r w:rsidR="00AF4968" w:rsidRPr="12DAF01E">
        <w:rPr>
          <w:rFonts w:eastAsia="Calibri"/>
          <w:sz w:val="24"/>
          <w:szCs w:val="24"/>
        </w:rPr>
        <w:t xml:space="preserve">elämässä eteenpäin. </w:t>
      </w:r>
      <w:r w:rsidR="00765FF7" w:rsidRPr="12DAF01E">
        <w:rPr>
          <w:rFonts w:eastAsia="Calibri"/>
          <w:color w:val="4472C4" w:themeColor="accent5"/>
          <w:sz w:val="24"/>
          <w:szCs w:val="24"/>
        </w:rPr>
        <w:t>Kieltämättä</w:t>
      </w:r>
      <w:r w:rsidR="00765FF7" w:rsidRPr="12DAF01E">
        <w:rPr>
          <w:rFonts w:eastAsia="Calibri"/>
          <w:sz w:val="24"/>
          <w:szCs w:val="24"/>
        </w:rPr>
        <w:t xml:space="preserve"> suomalainen nainen </w:t>
      </w:r>
      <w:r w:rsidR="00765FF7" w:rsidRPr="12DAF01E">
        <w:rPr>
          <w:rFonts w:eastAsia="Calibri"/>
          <w:color w:val="4471C4"/>
          <w:sz w:val="24"/>
          <w:szCs w:val="24"/>
        </w:rPr>
        <w:t>jää</w:t>
      </w:r>
      <w:r w:rsidR="00765FF7" w:rsidRPr="12DAF01E">
        <w:rPr>
          <w:rFonts w:eastAsia="Calibri"/>
          <w:sz w:val="24"/>
          <w:szCs w:val="24"/>
        </w:rPr>
        <w:t xml:space="preserve"> tässä kuvauksessa miehensä </w:t>
      </w:r>
      <w:r w:rsidR="00765FF7" w:rsidRPr="12DAF01E">
        <w:rPr>
          <w:rFonts w:eastAsia="Calibri"/>
          <w:color w:val="4471C4"/>
          <w:sz w:val="24"/>
          <w:szCs w:val="24"/>
        </w:rPr>
        <w:t>varjoon</w:t>
      </w:r>
      <w:r w:rsidR="004602DC" w:rsidRPr="12DAF01E">
        <w:rPr>
          <w:rFonts w:eastAsia="Calibri"/>
          <w:color w:val="4471C4"/>
          <w:sz w:val="24"/>
          <w:szCs w:val="24"/>
        </w:rPr>
        <w:t>.</w:t>
      </w:r>
      <w:r w:rsidR="004602DC" w:rsidRPr="12DAF01E">
        <w:rPr>
          <w:rFonts w:eastAsia="Calibri"/>
          <w:sz w:val="24"/>
          <w:szCs w:val="24"/>
        </w:rPr>
        <w:t xml:space="preserve"> Tähän </w:t>
      </w:r>
      <w:r w:rsidR="004602DC" w:rsidRPr="12DAF01E">
        <w:rPr>
          <w:rFonts w:eastAsia="Calibri"/>
          <w:color w:val="4471C4"/>
          <w:sz w:val="24"/>
          <w:szCs w:val="24"/>
        </w:rPr>
        <w:t>kiinnitti</w:t>
      </w:r>
      <w:r w:rsidR="004602DC" w:rsidRPr="12DAF01E">
        <w:rPr>
          <w:rFonts w:eastAsia="Calibri"/>
          <w:sz w:val="24"/>
          <w:szCs w:val="24"/>
        </w:rPr>
        <w:t xml:space="preserve"> jo 1800-luvulla </w:t>
      </w:r>
      <w:r w:rsidR="004602DC" w:rsidRPr="12DAF01E">
        <w:rPr>
          <w:rFonts w:eastAsia="Calibri"/>
          <w:color w:val="4471C4"/>
          <w:sz w:val="24"/>
          <w:szCs w:val="24"/>
        </w:rPr>
        <w:t xml:space="preserve">huomiota </w:t>
      </w:r>
      <w:r w:rsidR="004602DC" w:rsidRPr="12DAF01E">
        <w:rPr>
          <w:rFonts w:eastAsia="Calibri"/>
          <w:sz w:val="24"/>
          <w:szCs w:val="24"/>
        </w:rPr>
        <w:t xml:space="preserve">mm. kirjailija ja </w:t>
      </w:r>
      <w:r w:rsidR="004602DC" w:rsidRPr="12DAF01E">
        <w:rPr>
          <w:rFonts w:eastAsia="Calibri"/>
          <w:color w:val="4472C4" w:themeColor="accent5"/>
          <w:sz w:val="24"/>
          <w:szCs w:val="24"/>
        </w:rPr>
        <w:t xml:space="preserve">naisasianainen </w:t>
      </w:r>
      <w:r w:rsidR="004602DC" w:rsidRPr="12DAF01E">
        <w:rPr>
          <w:rFonts w:eastAsia="Calibri"/>
          <w:sz w:val="24"/>
          <w:szCs w:val="24"/>
        </w:rPr>
        <w:t>Minna Canth</w:t>
      </w:r>
      <w:r w:rsidR="001970C8" w:rsidRPr="12DAF01E">
        <w:rPr>
          <w:rFonts w:eastAsia="Calibri"/>
          <w:sz w:val="24"/>
          <w:szCs w:val="24"/>
        </w:rPr>
        <w:t>.</w:t>
      </w:r>
    </w:p>
    <w:p w14:paraId="70D44BA3" w14:textId="4CCC6EAE" w:rsidR="02296FAB" w:rsidRPr="00D83467" w:rsidRDefault="02296FAB" w:rsidP="00D83467">
      <w:pPr>
        <w:spacing w:after="0" w:line="276" w:lineRule="auto"/>
        <w:rPr>
          <w:rFonts w:eastAsia="Calibri" w:cstheme="minorHAnsi"/>
          <w:sz w:val="24"/>
          <w:szCs w:val="24"/>
        </w:rPr>
      </w:pPr>
    </w:p>
    <w:p w14:paraId="0CA5A406" w14:textId="3892937F" w:rsidR="000046BF" w:rsidRPr="00D83467" w:rsidRDefault="5DDD6B9F" w:rsidP="00D8346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b/>
          <w:bCs/>
          <w:i/>
          <w:iCs/>
        </w:rPr>
      </w:pPr>
      <w:r w:rsidRPr="00D83467">
        <w:rPr>
          <w:rFonts w:asciiTheme="minorHAnsi" w:hAnsiTheme="minorHAnsi" w:cstheme="minorHAnsi"/>
          <w:b/>
          <w:bCs/>
        </w:rPr>
        <w:t xml:space="preserve">Palataan sitten vielä </w:t>
      </w:r>
      <w:r w:rsidR="4922B241" w:rsidRPr="00D83467">
        <w:rPr>
          <w:rFonts w:asciiTheme="minorHAnsi" w:hAnsiTheme="minorHAnsi" w:cstheme="minorHAnsi"/>
          <w:b/>
          <w:bCs/>
        </w:rPr>
        <w:t xml:space="preserve">hetkeksi </w:t>
      </w:r>
      <w:r w:rsidR="001970C8" w:rsidRPr="00D83467">
        <w:rPr>
          <w:rFonts w:asciiTheme="minorHAnsi" w:hAnsiTheme="minorHAnsi" w:cstheme="minorHAnsi"/>
          <w:b/>
          <w:bCs/>
        </w:rPr>
        <w:t xml:space="preserve">Sakari </w:t>
      </w:r>
      <w:r w:rsidRPr="00D83467">
        <w:rPr>
          <w:rFonts w:asciiTheme="minorHAnsi" w:hAnsiTheme="minorHAnsi" w:cstheme="minorHAnsi"/>
          <w:b/>
          <w:bCs/>
        </w:rPr>
        <w:t xml:space="preserve">Topeliukseen. Edellisessä podcastissa jo mainitsit hänet historiallisten romaanien kirjoittajana ja keskustelimme vähän hänen pääteoksestaan </w:t>
      </w:r>
      <w:r w:rsidRPr="00D83467">
        <w:rPr>
          <w:rFonts w:asciiTheme="minorHAnsi" w:hAnsiTheme="minorHAnsi" w:cstheme="minorHAnsi"/>
          <w:b/>
          <w:bCs/>
          <w:i/>
          <w:iCs/>
        </w:rPr>
        <w:t>Välskärin ke</w:t>
      </w:r>
      <w:r w:rsidR="723BFF20" w:rsidRPr="00D83467">
        <w:rPr>
          <w:rFonts w:asciiTheme="minorHAnsi" w:hAnsiTheme="minorHAnsi" w:cstheme="minorHAnsi"/>
          <w:b/>
          <w:bCs/>
          <w:i/>
          <w:iCs/>
        </w:rPr>
        <w:t>rto</w:t>
      </w:r>
      <w:r w:rsidRPr="00D83467">
        <w:rPr>
          <w:rFonts w:asciiTheme="minorHAnsi" w:hAnsiTheme="minorHAnsi" w:cstheme="minorHAnsi"/>
          <w:b/>
          <w:bCs/>
          <w:i/>
          <w:iCs/>
        </w:rPr>
        <w:t>muksia</w:t>
      </w:r>
      <w:r w:rsidR="1F7DB80B" w:rsidRPr="00D83467">
        <w:rPr>
          <w:rFonts w:asciiTheme="minorHAnsi" w:hAnsiTheme="minorHAnsi" w:cstheme="minorHAnsi"/>
          <w:b/>
          <w:bCs/>
          <w:i/>
          <w:iCs/>
        </w:rPr>
        <w:t>,</w:t>
      </w:r>
      <w:r w:rsidR="1F7DB80B" w:rsidRPr="00D83467">
        <w:rPr>
          <w:rFonts w:asciiTheme="minorHAnsi" w:hAnsiTheme="minorHAnsi" w:cstheme="minorHAnsi"/>
          <w:b/>
          <w:bCs/>
        </w:rPr>
        <w:t xml:space="preserve"> joka on ollut </w:t>
      </w:r>
      <w:r w:rsidR="6C9C8D1B" w:rsidRPr="00D83467">
        <w:rPr>
          <w:rFonts w:asciiTheme="minorHAnsi" w:hAnsiTheme="minorHAnsi" w:cstheme="minorHAnsi"/>
          <w:b/>
          <w:bCs/>
        </w:rPr>
        <w:t xml:space="preserve">suomalaisuuden rakentumisen kannalta </w:t>
      </w:r>
      <w:r w:rsidR="1F7DB80B" w:rsidRPr="00D83467">
        <w:rPr>
          <w:rFonts w:asciiTheme="minorHAnsi" w:hAnsiTheme="minorHAnsi" w:cstheme="minorHAnsi"/>
          <w:b/>
          <w:bCs/>
        </w:rPr>
        <w:t xml:space="preserve">melkein yhtä merkittävä teos kuin Runebergin </w:t>
      </w:r>
      <w:r w:rsidR="1F7DB80B" w:rsidRPr="00D83467">
        <w:rPr>
          <w:rFonts w:asciiTheme="minorHAnsi" w:hAnsiTheme="minorHAnsi" w:cstheme="minorHAnsi"/>
          <w:b/>
          <w:bCs/>
          <w:i/>
          <w:iCs/>
        </w:rPr>
        <w:t xml:space="preserve">Vänrikki </w:t>
      </w:r>
      <w:proofErr w:type="spellStart"/>
      <w:r w:rsidR="1F7DB80B" w:rsidRPr="00D83467">
        <w:rPr>
          <w:rFonts w:asciiTheme="minorHAnsi" w:hAnsiTheme="minorHAnsi" w:cstheme="minorHAnsi"/>
          <w:b/>
          <w:bCs/>
          <w:i/>
          <w:iCs/>
        </w:rPr>
        <w:t>Stålin</w:t>
      </w:r>
      <w:proofErr w:type="spellEnd"/>
      <w:r w:rsidR="1F7DB80B" w:rsidRPr="00D83467">
        <w:rPr>
          <w:rFonts w:asciiTheme="minorHAnsi" w:hAnsiTheme="minorHAnsi" w:cstheme="minorHAnsi"/>
          <w:b/>
          <w:bCs/>
          <w:i/>
          <w:iCs/>
        </w:rPr>
        <w:t xml:space="preserve"> tarinoita</w:t>
      </w:r>
      <w:r w:rsidR="69ABDDF2" w:rsidRPr="00D83467">
        <w:rPr>
          <w:rFonts w:asciiTheme="minorHAnsi" w:hAnsiTheme="minorHAnsi" w:cstheme="minorHAnsi"/>
          <w:b/>
          <w:bCs/>
          <w:i/>
          <w:iCs/>
        </w:rPr>
        <w:t>.</w:t>
      </w:r>
    </w:p>
    <w:p w14:paraId="3E9AF97B" w14:textId="3255BE82" w:rsidR="000046BF" w:rsidRPr="00D83467" w:rsidRDefault="000046BF" w:rsidP="00D8346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b/>
          <w:bCs/>
          <w:i/>
          <w:iCs/>
        </w:rPr>
      </w:pPr>
    </w:p>
    <w:p w14:paraId="61A36459" w14:textId="381E30F7" w:rsidR="003535B0" w:rsidRPr="00D83467" w:rsidRDefault="3DDB9B10" w:rsidP="6796D66F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Bidi"/>
        </w:rPr>
      </w:pPr>
      <w:r w:rsidRPr="12DAF01E">
        <w:rPr>
          <w:rFonts w:asciiTheme="minorHAnsi" w:hAnsiTheme="minorHAnsi" w:cstheme="minorBidi"/>
        </w:rPr>
        <w:t xml:space="preserve">Kyllä joo. </w:t>
      </w:r>
      <w:r w:rsidRPr="12DAF01E">
        <w:rPr>
          <w:rFonts w:asciiTheme="minorHAnsi" w:hAnsiTheme="minorHAnsi" w:cstheme="minorBidi"/>
          <w:color w:val="4471C4"/>
        </w:rPr>
        <w:t xml:space="preserve">Nostaisin </w:t>
      </w:r>
      <w:r w:rsidRPr="12DAF01E">
        <w:rPr>
          <w:rFonts w:asciiTheme="minorHAnsi" w:hAnsiTheme="minorHAnsi" w:cstheme="minorBidi"/>
        </w:rPr>
        <w:t xml:space="preserve">kuitenkin Topeliukselta ehkä </w:t>
      </w:r>
      <w:r w:rsidR="553A95CD" w:rsidRPr="12DAF01E">
        <w:rPr>
          <w:rFonts w:asciiTheme="minorHAnsi" w:hAnsiTheme="minorHAnsi" w:cstheme="minorBidi"/>
        </w:rPr>
        <w:t xml:space="preserve">suomalaisen </w:t>
      </w:r>
      <w:r w:rsidRPr="12DAF01E">
        <w:rPr>
          <w:rFonts w:asciiTheme="minorHAnsi" w:hAnsiTheme="minorHAnsi" w:cstheme="minorBidi"/>
        </w:rPr>
        <w:t>identiteeti</w:t>
      </w:r>
      <w:r w:rsidR="32D00F3D" w:rsidRPr="12DAF01E">
        <w:rPr>
          <w:rFonts w:asciiTheme="minorHAnsi" w:hAnsiTheme="minorHAnsi" w:cstheme="minorBidi"/>
        </w:rPr>
        <w:t>n</w:t>
      </w:r>
      <w:r w:rsidRPr="12DAF01E">
        <w:rPr>
          <w:rFonts w:asciiTheme="minorHAnsi" w:hAnsiTheme="minorHAnsi" w:cstheme="minorBidi"/>
        </w:rPr>
        <w:t xml:space="preserve"> rakentumisen kannalta vieläkin m</w:t>
      </w:r>
      <w:r w:rsidR="19A892CD" w:rsidRPr="12DAF01E">
        <w:rPr>
          <w:rFonts w:asciiTheme="minorHAnsi" w:hAnsiTheme="minorHAnsi" w:cstheme="minorBidi"/>
        </w:rPr>
        <w:t>e</w:t>
      </w:r>
      <w:r w:rsidRPr="12DAF01E">
        <w:rPr>
          <w:rFonts w:asciiTheme="minorHAnsi" w:hAnsiTheme="minorHAnsi" w:cstheme="minorBidi"/>
        </w:rPr>
        <w:t>rkittävämmäksi hänen teoksensa</w:t>
      </w:r>
      <w:r w:rsidRPr="12DAF01E">
        <w:rPr>
          <w:rFonts w:asciiTheme="minorHAnsi" w:hAnsiTheme="minorHAnsi" w:cstheme="minorBidi"/>
          <w:i/>
          <w:iCs/>
        </w:rPr>
        <w:t xml:space="preserve"> Maamme </w:t>
      </w:r>
      <w:r w:rsidRPr="12DAF01E">
        <w:rPr>
          <w:rFonts w:asciiTheme="minorHAnsi" w:hAnsiTheme="minorHAnsi" w:cstheme="minorBidi"/>
        </w:rPr>
        <w:t>(</w:t>
      </w:r>
      <w:proofErr w:type="spellStart"/>
      <w:r w:rsidRPr="12DAF01E">
        <w:rPr>
          <w:rFonts w:asciiTheme="minorHAnsi" w:hAnsiTheme="minorHAnsi" w:cstheme="minorBidi"/>
          <w:i/>
          <w:iCs/>
        </w:rPr>
        <w:t>Vårt</w:t>
      </w:r>
      <w:proofErr w:type="spellEnd"/>
      <w:r w:rsidRPr="12DAF01E">
        <w:rPr>
          <w:rFonts w:asciiTheme="minorHAnsi" w:hAnsiTheme="minorHAnsi" w:cstheme="minorBidi"/>
          <w:i/>
          <w:iCs/>
        </w:rPr>
        <w:t xml:space="preserve"> </w:t>
      </w:r>
      <w:proofErr w:type="spellStart"/>
      <w:r w:rsidRPr="12DAF01E">
        <w:rPr>
          <w:rFonts w:asciiTheme="minorHAnsi" w:hAnsiTheme="minorHAnsi" w:cstheme="minorBidi"/>
          <w:i/>
          <w:iCs/>
        </w:rPr>
        <w:t>land</w:t>
      </w:r>
      <w:proofErr w:type="spellEnd"/>
      <w:r w:rsidR="005C0399" w:rsidRPr="12DAF01E">
        <w:rPr>
          <w:rFonts w:asciiTheme="minorHAnsi" w:hAnsiTheme="minorHAnsi" w:cstheme="minorBidi"/>
          <w:i/>
          <w:iCs/>
        </w:rPr>
        <w:t xml:space="preserve"> </w:t>
      </w:r>
      <w:r w:rsidR="005C0399" w:rsidRPr="12DAF01E">
        <w:rPr>
          <w:rFonts w:asciiTheme="minorHAnsi" w:hAnsiTheme="minorHAnsi" w:cstheme="minorBidi"/>
        </w:rPr>
        <w:t>1875</w:t>
      </w:r>
      <w:r w:rsidRPr="12DAF01E">
        <w:rPr>
          <w:rFonts w:asciiTheme="minorHAnsi" w:hAnsiTheme="minorHAnsi" w:cstheme="minorBidi"/>
        </w:rPr>
        <w:t>)</w:t>
      </w:r>
      <w:r w:rsidR="58E8756F" w:rsidRPr="12DAF01E">
        <w:rPr>
          <w:rFonts w:asciiTheme="minorHAnsi" w:hAnsiTheme="minorHAnsi" w:cstheme="minorBidi"/>
        </w:rPr>
        <w:t>,</w:t>
      </w:r>
      <w:r w:rsidR="58E8756F" w:rsidRPr="12DAF01E">
        <w:rPr>
          <w:rFonts w:asciiTheme="minorHAnsi" w:hAnsiTheme="minorHAnsi" w:cstheme="minorBidi"/>
          <w:i/>
          <w:iCs/>
        </w:rPr>
        <w:t xml:space="preserve"> </w:t>
      </w:r>
      <w:r w:rsidR="58E8756F" w:rsidRPr="12DAF01E">
        <w:rPr>
          <w:rFonts w:asciiTheme="minorHAnsi" w:hAnsiTheme="minorHAnsi" w:cstheme="minorBidi"/>
        </w:rPr>
        <w:t>jo</w:t>
      </w:r>
      <w:r w:rsidR="7712BA88" w:rsidRPr="12DAF01E">
        <w:rPr>
          <w:rFonts w:asciiTheme="minorHAnsi" w:hAnsiTheme="minorHAnsi" w:cstheme="minorBidi"/>
        </w:rPr>
        <w:t>ta lukemalla</w:t>
      </w:r>
      <w:r w:rsidR="58E8756F" w:rsidRPr="12DAF01E">
        <w:rPr>
          <w:rFonts w:asciiTheme="minorHAnsi" w:hAnsiTheme="minorHAnsi" w:cstheme="minorBidi"/>
        </w:rPr>
        <w:t xml:space="preserve"> suomalaiset lapset</w:t>
      </w:r>
      <w:r w:rsidR="12D59ABE" w:rsidRPr="12DAF01E">
        <w:rPr>
          <w:rFonts w:asciiTheme="minorHAnsi" w:hAnsiTheme="minorHAnsi" w:cstheme="minorBidi"/>
        </w:rPr>
        <w:t xml:space="preserve"> </w:t>
      </w:r>
      <w:r w:rsidR="58E8756F" w:rsidRPr="12DAF01E">
        <w:rPr>
          <w:rFonts w:asciiTheme="minorHAnsi" w:hAnsiTheme="minorHAnsi" w:cstheme="minorBidi"/>
        </w:rPr>
        <w:t>opiskeliva</w:t>
      </w:r>
      <w:r w:rsidR="161F0745" w:rsidRPr="12DAF01E">
        <w:rPr>
          <w:rFonts w:asciiTheme="minorHAnsi" w:hAnsiTheme="minorHAnsi" w:cstheme="minorBidi"/>
        </w:rPr>
        <w:t xml:space="preserve">t maansa </w:t>
      </w:r>
      <w:r w:rsidR="58E8756F" w:rsidRPr="12DAF01E">
        <w:rPr>
          <w:rFonts w:asciiTheme="minorHAnsi" w:hAnsiTheme="minorHAnsi" w:cstheme="minorBidi"/>
        </w:rPr>
        <w:t xml:space="preserve">historiaa, maantietoa ja kulttuurihistoriaa </w:t>
      </w:r>
      <w:r w:rsidR="017A8F39" w:rsidRPr="12DAF01E">
        <w:rPr>
          <w:rFonts w:asciiTheme="minorHAnsi" w:hAnsiTheme="minorHAnsi" w:cstheme="minorBidi"/>
        </w:rPr>
        <w:t xml:space="preserve">kouluissa </w:t>
      </w:r>
      <w:r w:rsidR="58E8756F" w:rsidRPr="12DAF01E">
        <w:rPr>
          <w:rFonts w:asciiTheme="minorHAnsi" w:hAnsiTheme="minorHAnsi" w:cstheme="minorBidi"/>
        </w:rPr>
        <w:t xml:space="preserve">yli </w:t>
      </w:r>
      <w:r w:rsidR="73D1CC87" w:rsidRPr="12DAF01E">
        <w:rPr>
          <w:rFonts w:asciiTheme="minorHAnsi" w:hAnsiTheme="minorHAnsi" w:cstheme="minorBidi"/>
        </w:rPr>
        <w:t>sadan v</w:t>
      </w:r>
      <w:r w:rsidR="66F259C0" w:rsidRPr="12DAF01E">
        <w:rPr>
          <w:rFonts w:asciiTheme="minorHAnsi" w:hAnsiTheme="minorHAnsi" w:cstheme="minorBidi"/>
        </w:rPr>
        <w:t>uo</w:t>
      </w:r>
      <w:r w:rsidR="73D1CC87" w:rsidRPr="12DAF01E">
        <w:rPr>
          <w:rFonts w:asciiTheme="minorHAnsi" w:hAnsiTheme="minorHAnsi" w:cstheme="minorBidi"/>
        </w:rPr>
        <w:t>den ajan</w:t>
      </w:r>
      <w:r w:rsidR="2A8C7B7D" w:rsidRPr="12DAF01E">
        <w:rPr>
          <w:rFonts w:asciiTheme="minorHAnsi" w:hAnsiTheme="minorHAnsi" w:cstheme="minorBidi"/>
        </w:rPr>
        <w:t xml:space="preserve">! </w:t>
      </w:r>
      <w:r w:rsidR="00561FA4" w:rsidRPr="12DAF01E">
        <w:rPr>
          <w:rFonts w:asciiTheme="minorHAnsi" w:hAnsiTheme="minorHAnsi" w:cstheme="minorBidi"/>
        </w:rPr>
        <w:t xml:space="preserve">Sitä </w:t>
      </w:r>
      <w:r w:rsidR="00561FA4" w:rsidRPr="12DAF01E">
        <w:rPr>
          <w:rFonts w:asciiTheme="minorHAnsi" w:hAnsiTheme="minorHAnsi" w:cstheme="minorBidi"/>
          <w:color w:val="4471C4"/>
        </w:rPr>
        <w:t>on painettu</w:t>
      </w:r>
      <w:r w:rsidR="00100A94" w:rsidRPr="12DAF01E">
        <w:rPr>
          <w:rFonts w:asciiTheme="minorHAnsi" w:hAnsiTheme="minorHAnsi" w:cstheme="minorBidi"/>
          <w:color w:val="4471C4"/>
        </w:rPr>
        <w:t xml:space="preserve"> </w:t>
      </w:r>
      <w:r w:rsidR="00100A94" w:rsidRPr="12DAF01E">
        <w:rPr>
          <w:rFonts w:asciiTheme="minorHAnsi" w:hAnsiTheme="minorHAnsi" w:cstheme="minorBidi"/>
        </w:rPr>
        <w:t>yli 2,5 miljoonaa kappaletta</w:t>
      </w:r>
      <w:r w:rsidR="00371254" w:rsidRPr="12DAF01E">
        <w:rPr>
          <w:rFonts w:asciiTheme="minorHAnsi" w:hAnsiTheme="minorHAnsi" w:cstheme="minorBidi"/>
        </w:rPr>
        <w:t xml:space="preserve">. </w:t>
      </w:r>
      <w:r w:rsidR="00371254" w:rsidRPr="12DAF01E">
        <w:rPr>
          <w:rFonts w:asciiTheme="minorHAnsi" w:hAnsiTheme="minorHAnsi" w:cstheme="minorBidi"/>
          <w:color w:val="4471C4"/>
        </w:rPr>
        <w:t>Käytännössä</w:t>
      </w:r>
      <w:r w:rsidR="00371254" w:rsidRPr="12DAF01E">
        <w:rPr>
          <w:rFonts w:asciiTheme="minorHAnsi" w:hAnsiTheme="minorHAnsi" w:cstheme="minorBidi"/>
        </w:rPr>
        <w:t xml:space="preserve"> tämä tarkoittaa, että muutamia vuosikymm</w:t>
      </w:r>
      <w:r w:rsidR="00C91B5D" w:rsidRPr="12DAF01E">
        <w:rPr>
          <w:rFonts w:asciiTheme="minorHAnsi" w:hAnsiTheme="minorHAnsi" w:cstheme="minorBidi"/>
        </w:rPr>
        <w:t xml:space="preserve">eniä sitten tämä </w:t>
      </w:r>
      <w:r w:rsidR="007F798D" w:rsidRPr="12DAF01E">
        <w:rPr>
          <w:rFonts w:asciiTheme="minorHAnsi" w:hAnsiTheme="minorHAnsi" w:cstheme="minorBidi"/>
          <w:i/>
          <w:iCs/>
        </w:rPr>
        <w:t>Maamme</w:t>
      </w:r>
      <w:r w:rsidR="007F798D" w:rsidRPr="12DAF01E">
        <w:rPr>
          <w:rFonts w:asciiTheme="minorHAnsi" w:hAnsiTheme="minorHAnsi" w:cstheme="minorBidi"/>
        </w:rPr>
        <w:t>-</w:t>
      </w:r>
      <w:r w:rsidR="00B873EC" w:rsidRPr="12DAF01E">
        <w:rPr>
          <w:rFonts w:asciiTheme="minorHAnsi" w:hAnsiTheme="minorHAnsi" w:cstheme="minorBidi"/>
        </w:rPr>
        <w:t>kirja</w:t>
      </w:r>
      <w:r w:rsidR="00C91B5D" w:rsidRPr="12DAF01E">
        <w:rPr>
          <w:rFonts w:asciiTheme="minorHAnsi" w:hAnsiTheme="minorHAnsi" w:cstheme="minorBidi"/>
        </w:rPr>
        <w:t xml:space="preserve"> löytyi</w:t>
      </w:r>
      <w:r w:rsidR="00C91B5D" w:rsidRPr="12DAF01E">
        <w:rPr>
          <w:rFonts w:asciiTheme="minorHAnsi" w:hAnsiTheme="minorHAnsi" w:cstheme="minorBidi"/>
          <w:color w:val="4471C4"/>
        </w:rPr>
        <w:t xml:space="preserve"> joka ikisestä </w:t>
      </w:r>
      <w:r w:rsidR="00C91B5D" w:rsidRPr="12DAF01E">
        <w:rPr>
          <w:rFonts w:asciiTheme="minorHAnsi" w:hAnsiTheme="minorHAnsi" w:cstheme="minorBidi"/>
        </w:rPr>
        <w:t xml:space="preserve">suomalaisesta kodista. </w:t>
      </w:r>
      <w:r w:rsidR="00C91B5D" w:rsidRPr="12DAF01E">
        <w:rPr>
          <w:rFonts w:asciiTheme="minorHAnsi" w:hAnsiTheme="minorHAnsi" w:cstheme="minorBidi"/>
          <w:color w:val="4471C4"/>
        </w:rPr>
        <w:t>Eipä ihme</w:t>
      </w:r>
      <w:r w:rsidR="00C91B5D" w:rsidRPr="12DAF01E">
        <w:rPr>
          <w:rFonts w:asciiTheme="minorHAnsi" w:hAnsiTheme="minorHAnsi" w:cstheme="minorBidi"/>
        </w:rPr>
        <w:t>, että se on vaikuttanut suomalaist</w:t>
      </w:r>
      <w:r w:rsidR="00B7714D" w:rsidRPr="12DAF01E">
        <w:rPr>
          <w:rFonts w:asciiTheme="minorHAnsi" w:hAnsiTheme="minorHAnsi" w:cstheme="minorBidi"/>
        </w:rPr>
        <w:t>en</w:t>
      </w:r>
      <w:r w:rsidR="00C91B5D" w:rsidRPr="12DAF01E">
        <w:rPr>
          <w:rFonts w:asciiTheme="minorHAnsi" w:hAnsiTheme="minorHAnsi" w:cstheme="minorBidi"/>
        </w:rPr>
        <w:t xml:space="preserve"> käsitykse</w:t>
      </w:r>
      <w:r w:rsidR="00B7714D" w:rsidRPr="12DAF01E">
        <w:rPr>
          <w:rFonts w:asciiTheme="minorHAnsi" w:hAnsiTheme="minorHAnsi" w:cstheme="minorBidi"/>
        </w:rPr>
        <w:t xml:space="preserve">en kotimaastaan enemmän kuin mikään muu kirja. </w:t>
      </w:r>
      <w:r w:rsidR="2A8C7B7D" w:rsidRPr="12DAF01E">
        <w:rPr>
          <w:rFonts w:asciiTheme="minorHAnsi" w:hAnsiTheme="minorHAnsi" w:cstheme="minorBidi"/>
        </w:rPr>
        <w:t xml:space="preserve">Siis vielä minunkin vanhempani ovat koulussa lukeneet </w:t>
      </w:r>
      <w:r w:rsidR="2A8C7B7D" w:rsidRPr="12DAF01E">
        <w:rPr>
          <w:rFonts w:asciiTheme="minorHAnsi" w:hAnsiTheme="minorHAnsi" w:cstheme="minorBidi"/>
          <w:color w:val="4471C4"/>
        </w:rPr>
        <w:t>kannesta kant</w:t>
      </w:r>
      <w:r w:rsidR="7E141B40" w:rsidRPr="12DAF01E">
        <w:rPr>
          <w:rFonts w:asciiTheme="minorHAnsi" w:hAnsiTheme="minorHAnsi" w:cstheme="minorBidi"/>
          <w:color w:val="4471C4"/>
        </w:rPr>
        <w:t>een</w:t>
      </w:r>
      <w:r w:rsidR="7E141B40" w:rsidRPr="12DAF01E">
        <w:rPr>
          <w:rFonts w:asciiTheme="minorHAnsi" w:hAnsiTheme="minorHAnsi" w:cstheme="minorBidi"/>
        </w:rPr>
        <w:t xml:space="preserve"> tämän Topeliuksen teoksen.</w:t>
      </w:r>
      <w:r w:rsidR="7E141B40" w:rsidRPr="12DAF01E">
        <w:rPr>
          <w:rFonts w:asciiTheme="minorHAnsi" w:hAnsiTheme="minorHAnsi" w:cstheme="minorBidi"/>
          <w:color w:val="4471C4"/>
        </w:rPr>
        <w:t xml:space="preserve"> </w:t>
      </w:r>
      <w:r w:rsidR="00960C0C" w:rsidRPr="12DAF01E">
        <w:rPr>
          <w:rFonts w:asciiTheme="minorHAnsi" w:hAnsiTheme="minorHAnsi" w:cstheme="minorBidi"/>
          <w:color w:val="4471C4"/>
        </w:rPr>
        <w:t>Oma</w:t>
      </w:r>
      <w:r w:rsidR="7E141B40" w:rsidRPr="12DAF01E">
        <w:rPr>
          <w:rFonts w:asciiTheme="minorHAnsi" w:hAnsiTheme="minorHAnsi" w:cstheme="minorBidi"/>
          <w:color w:val="4471C4"/>
        </w:rPr>
        <w:t xml:space="preserve"> suku</w:t>
      </w:r>
      <w:r w:rsidR="16037BC2" w:rsidRPr="12DAF01E">
        <w:rPr>
          <w:rFonts w:asciiTheme="minorHAnsi" w:hAnsiTheme="minorHAnsi" w:cstheme="minorBidi"/>
          <w:color w:val="4471C4"/>
        </w:rPr>
        <w:t>polveni</w:t>
      </w:r>
      <w:r w:rsidR="16037BC2" w:rsidRPr="12DAF01E">
        <w:rPr>
          <w:rFonts w:asciiTheme="minorHAnsi" w:hAnsiTheme="minorHAnsi" w:cstheme="minorBidi"/>
        </w:rPr>
        <w:t xml:space="preserve"> sitä ei enää ole </w:t>
      </w:r>
      <w:r w:rsidR="004B336E" w:rsidRPr="12DAF01E">
        <w:rPr>
          <w:rFonts w:asciiTheme="minorHAnsi" w:hAnsiTheme="minorHAnsi" w:cstheme="minorBidi"/>
        </w:rPr>
        <w:t>lapsena</w:t>
      </w:r>
      <w:r w:rsidR="16037BC2" w:rsidRPr="12DAF01E">
        <w:rPr>
          <w:rFonts w:asciiTheme="minorHAnsi" w:hAnsiTheme="minorHAnsi" w:cstheme="minorBidi"/>
        </w:rPr>
        <w:t xml:space="preserve"> lukenut, mutta Topeliuksen satuja </w:t>
      </w:r>
      <w:r w:rsidR="16037BC2" w:rsidRPr="12DAF01E">
        <w:rPr>
          <w:rFonts w:asciiTheme="minorHAnsi" w:hAnsiTheme="minorHAnsi" w:cstheme="minorBidi"/>
          <w:color w:val="4471C4"/>
        </w:rPr>
        <w:t>kylläkin</w:t>
      </w:r>
      <w:r w:rsidR="16037BC2" w:rsidRPr="12DAF01E">
        <w:rPr>
          <w:rFonts w:asciiTheme="minorHAnsi" w:hAnsiTheme="minorHAnsi" w:cstheme="minorBidi"/>
        </w:rPr>
        <w:t>.</w:t>
      </w:r>
      <w:r w:rsidR="00DA1172" w:rsidRPr="12DAF01E">
        <w:rPr>
          <w:rFonts w:asciiTheme="minorHAnsi" w:hAnsiTheme="minorHAnsi" w:cstheme="minorBidi"/>
        </w:rPr>
        <w:t xml:space="preserve"> </w:t>
      </w:r>
      <w:r w:rsidR="00F116D5" w:rsidRPr="12DAF01E">
        <w:rPr>
          <w:rFonts w:asciiTheme="minorHAnsi" w:hAnsiTheme="minorHAnsi" w:cstheme="minorBidi"/>
        </w:rPr>
        <w:t xml:space="preserve">Sakari Topeliushan oli omana aikanaan </w:t>
      </w:r>
      <w:r w:rsidR="69822530" w:rsidRPr="12DAF01E">
        <w:rPr>
          <w:rFonts w:asciiTheme="minorHAnsi" w:hAnsiTheme="minorHAnsi" w:cstheme="minorBidi"/>
        </w:rPr>
        <w:t>P</w:t>
      </w:r>
      <w:r w:rsidR="00DA1172" w:rsidRPr="12DAF01E">
        <w:rPr>
          <w:rFonts w:asciiTheme="minorHAnsi" w:hAnsiTheme="minorHAnsi" w:cstheme="minorBidi"/>
        </w:rPr>
        <w:t xml:space="preserve">ohjoismaissa </w:t>
      </w:r>
      <w:r w:rsidR="00F116D5" w:rsidRPr="12DAF01E">
        <w:rPr>
          <w:rFonts w:asciiTheme="minorHAnsi" w:hAnsiTheme="minorHAnsi" w:cstheme="minorBidi"/>
        </w:rPr>
        <w:t>yhtä kuuluisa satujen kirjoittaja kuin tanskalainen H. C. Andersen.</w:t>
      </w:r>
      <w:r w:rsidR="00DA1172" w:rsidRPr="12DAF01E">
        <w:rPr>
          <w:rFonts w:asciiTheme="minorHAnsi" w:hAnsiTheme="minorHAnsi" w:cstheme="minorBidi"/>
        </w:rPr>
        <w:t xml:space="preserve"> Suomen </w:t>
      </w:r>
      <w:r w:rsidR="00DA1172" w:rsidRPr="12DAF01E">
        <w:rPr>
          <w:rFonts w:asciiTheme="minorHAnsi" w:hAnsiTheme="minorHAnsi" w:cstheme="minorBidi"/>
          <w:color w:val="4471C4"/>
        </w:rPr>
        <w:t xml:space="preserve">satusetä </w:t>
      </w:r>
      <w:r w:rsidR="00DA1172" w:rsidRPr="12DAF01E">
        <w:rPr>
          <w:rFonts w:asciiTheme="minorHAnsi" w:hAnsiTheme="minorHAnsi" w:cstheme="minorBidi"/>
        </w:rPr>
        <w:t>siis.</w:t>
      </w:r>
    </w:p>
    <w:p w14:paraId="26802AC4" w14:textId="63021318" w:rsidR="000046BF" w:rsidRPr="00D83467" w:rsidRDefault="16037BC2" w:rsidP="00D8346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70AD47" w:themeColor="accent6"/>
        </w:rPr>
      </w:pPr>
      <w:r w:rsidRPr="00D83467">
        <w:rPr>
          <w:rFonts w:asciiTheme="minorHAnsi" w:hAnsiTheme="minorHAnsi" w:cstheme="minorHAnsi"/>
        </w:rPr>
        <w:t xml:space="preserve">              </w:t>
      </w:r>
    </w:p>
    <w:p w14:paraId="61BBA2B4" w14:textId="6B968E91" w:rsidR="000046BF" w:rsidRPr="00D83467" w:rsidRDefault="4624D3F0" w:rsidP="3593253E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Bidi"/>
          <w:b/>
          <w:bCs/>
          <w:color w:val="70AD47" w:themeColor="accent6"/>
        </w:rPr>
      </w:pPr>
      <w:r w:rsidRPr="3593253E">
        <w:rPr>
          <w:rFonts w:asciiTheme="minorHAnsi" w:hAnsiTheme="minorHAnsi" w:cstheme="minorBidi"/>
          <w:b/>
          <w:bCs/>
        </w:rPr>
        <w:lastRenderedPageBreak/>
        <w:t xml:space="preserve">Runebergin ja Topeliuksen teokset </w:t>
      </w:r>
      <w:r w:rsidRPr="3593253E">
        <w:rPr>
          <w:rFonts w:asciiTheme="minorHAnsi" w:hAnsiTheme="minorHAnsi" w:cstheme="minorBidi"/>
          <w:b/>
          <w:bCs/>
          <w:color w:val="4472C4" w:themeColor="accent5"/>
        </w:rPr>
        <w:t>muokkasivat</w:t>
      </w:r>
      <w:r w:rsidRPr="3593253E">
        <w:rPr>
          <w:rFonts w:asciiTheme="minorHAnsi" w:hAnsiTheme="minorHAnsi" w:cstheme="minorBidi"/>
          <w:b/>
          <w:bCs/>
        </w:rPr>
        <w:t xml:space="preserve"> siis </w:t>
      </w:r>
      <w:r w:rsidR="1F5EA2C1" w:rsidRPr="3593253E">
        <w:rPr>
          <w:rFonts w:asciiTheme="minorHAnsi" w:hAnsiTheme="minorHAnsi" w:cstheme="minorBidi"/>
          <w:b/>
          <w:bCs/>
        </w:rPr>
        <w:t>s</w:t>
      </w:r>
      <w:r w:rsidRPr="3593253E">
        <w:rPr>
          <w:rFonts w:asciiTheme="minorHAnsi" w:hAnsiTheme="minorHAnsi" w:cstheme="minorBidi"/>
          <w:b/>
          <w:bCs/>
        </w:rPr>
        <w:t>uomalaisten käsitystä itsestään useiden vuosikymmen</w:t>
      </w:r>
      <w:r w:rsidR="69AA251C" w:rsidRPr="3593253E">
        <w:rPr>
          <w:rFonts w:asciiTheme="minorHAnsi" w:hAnsiTheme="minorHAnsi" w:cstheme="minorBidi"/>
          <w:b/>
          <w:bCs/>
        </w:rPr>
        <w:t>i</w:t>
      </w:r>
      <w:r w:rsidRPr="3593253E">
        <w:rPr>
          <w:rFonts w:asciiTheme="minorHAnsi" w:hAnsiTheme="minorHAnsi" w:cstheme="minorBidi"/>
          <w:b/>
          <w:bCs/>
        </w:rPr>
        <w:t>en ajan. V</w:t>
      </w:r>
      <w:r w:rsidR="1C2904FD" w:rsidRPr="3593253E">
        <w:rPr>
          <w:rFonts w:asciiTheme="minorHAnsi" w:hAnsiTheme="minorHAnsi" w:cstheme="minorBidi"/>
          <w:b/>
          <w:bCs/>
        </w:rPr>
        <w:t>ie</w:t>
      </w:r>
      <w:r w:rsidRPr="3593253E">
        <w:rPr>
          <w:rFonts w:asciiTheme="minorHAnsi" w:hAnsiTheme="minorHAnsi" w:cstheme="minorBidi"/>
          <w:b/>
          <w:bCs/>
        </w:rPr>
        <w:t xml:space="preserve">läkin puhutaan </w:t>
      </w:r>
      <w:r w:rsidR="0034E50B" w:rsidRPr="3593253E">
        <w:rPr>
          <w:rFonts w:asciiTheme="minorHAnsi" w:hAnsiTheme="minorHAnsi" w:cstheme="minorBidi"/>
          <w:b/>
          <w:bCs/>
        </w:rPr>
        <w:t xml:space="preserve">esimerkiksi </w:t>
      </w:r>
      <w:r w:rsidRPr="3593253E">
        <w:rPr>
          <w:rFonts w:asciiTheme="minorHAnsi" w:hAnsiTheme="minorHAnsi" w:cstheme="minorBidi"/>
          <w:b/>
          <w:bCs/>
        </w:rPr>
        <w:t>runebergiläis</w:t>
      </w:r>
      <w:r w:rsidR="20C6A6BB" w:rsidRPr="3593253E">
        <w:rPr>
          <w:rFonts w:asciiTheme="minorHAnsi" w:hAnsiTheme="minorHAnsi" w:cstheme="minorBidi"/>
          <w:b/>
          <w:bCs/>
        </w:rPr>
        <w:t>estä</w:t>
      </w:r>
      <w:r w:rsidRPr="3593253E">
        <w:rPr>
          <w:rFonts w:asciiTheme="minorHAnsi" w:hAnsiTheme="minorHAnsi" w:cstheme="minorBidi"/>
          <w:b/>
          <w:bCs/>
        </w:rPr>
        <w:t xml:space="preserve"> ja topeliaanisesta</w:t>
      </w:r>
      <w:r w:rsidR="42BBD28F" w:rsidRPr="3593253E">
        <w:rPr>
          <w:rFonts w:asciiTheme="minorHAnsi" w:hAnsiTheme="minorHAnsi" w:cstheme="minorBidi"/>
          <w:b/>
          <w:bCs/>
        </w:rPr>
        <w:t xml:space="preserve"> </w:t>
      </w:r>
      <w:r w:rsidR="42BBD28F" w:rsidRPr="3593253E">
        <w:rPr>
          <w:rFonts w:asciiTheme="minorHAnsi" w:hAnsiTheme="minorHAnsi" w:cstheme="minorBidi"/>
          <w:b/>
          <w:bCs/>
          <w:color w:val="4472C4" w:themeColor="accent5"/>
        </w:rPr>
        <w:t>maailmankuvasta</w:t>
      </w:r>
      <w:r w:rsidR="00657A3A" w:rsidRPr="3593253E">
        <w:rPr>
          <w:rFonts w:asciiTheme="minorHAnsi" w:hAnsiTheme="minorHAnsi" w:cstheme="minorBidi"/>
          <w:b/>
          <w:bCs/>
          <w:color w:val="4472C4" w:themeColor="accent5"/>
        </w:rPr>
        <w:t>.</w:t>
      </w:r>
      <w:r w:rsidR="42BBD28F" w:rsidRPr="3593253E">
        <w:rPr>
          <w:rFonts w:asciiTheme="minorHAnsi" w:hAnsiTheme="minorHAnsi" w:cstheme="minorBidi"/>
          <w:b/>
          <w:bCs/>
        </w:rPr>
        <w:t xml:space="preserve"> Mitä näillä käsitteillä oikeastaan tarkoitetaan?</w:t>
      </w:r>
    </w:p>
    <w:p w14:paraId="1ED92587" w14:textId="48CF578B" w:rsidR="02296FAB" w:rsidRPr="00D83467" w:rsidRDefault="02296FAB" w:rsidP="00D83467">
      <w:pPr>
        <w:pStyle w:val="paragraph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</w:rPr>
      </w:pPr>
    </w:p>
    <w:p w14:paraId="258C7FAA" w14:textId="26F7224D" w:rsidR="42BBD28F" w:rsidRPr="00D83467" w:rsidRDefault="004E5F15" w:rsidP="3593253E">
      <w:pPr>
        <w:pStyle w:val="paragraph"/>
        <w:spacing w:before="0" w:beforeAutospacing="0" w:after="0" w:afterAutospacing="0" w:line="276" w:lineRule="auto"/>
        <w:rPr>
          <w:rFonts w:asciiTheme="minorHAnsi" w:hAnsiTheme="minorHAnsi" w:cstheme="minorBidi"/>
        </w:rPr>
      </w:pPr>
      <w:r w:rsidRPr="12DAF01E">
        <w:rPr>
          <w:rFonts w:asciiTheme="minorHAnsi" w:hAnsiTheme="minorHAnsi" w:cstheme="minorBidi"/>
        </w:rPr>
        <w:t xml:space="preserve">Runebergiläisyydellä </w:t>
      </w:r>
      <w:r w:rsidR="00814451" w:rsidRPr="12DAF01E">
        <w:rPr>
          <w:rFonts w:asciiTheme="minorHAnsi" w:hAnsiTheme="minorHAnsi" w:cstheme="minorBidi"/>
        </w:rPr>
        <w:t>tarkoitetaan</w:t>
      </w:r>
      <w:r w:rsidRPr="12DAF01E">
        <w:rPr>
          <w:rFonts w:asciiTheme="minorHAnsi" w:hAnsiTheme="minorHAnsi" w:cstheme="minorBidi"/>
        </w:rPr>
        <w:t xml:space="preserve"> </w:t>
      </w:r>
      <w:r w:rsidRPr="12DAF01E">
        <w:rPr>
          <w:rFonts w:asciiTheme="minorHAnsi" w:hAnsiTheme="minorHAnsi" w:cstheme="minorBidi"/>
          <w:color w:val="4472C4" w:themeColor="accent5"/>
        </w:rPr>
        <w:t>ihanteellista ja</w:t>
      </w:r>
      <w:r w:rsidRPr="12DAF01E">
        <w:rPr>
          <w:rFonts w:asciiTheme="minorHAnsi" w:hAnsiTheme="minorHAnsi" w:cstheme="minorBidi"/>
        </w:rPr>
        <w:t xml:space="preserve"> romanttista </w:t>
      </w:r>
      <w:r w:rsidR="00D61EC7" w:rsidRPr="12DAF01E">
        <w:rPr>
          <w:rFonts w:asciiTheme="minorHAnsi" w:hAnsiTheme="minorHAnsi" w:cstheme="minorBidi"/>
        </w:rPr>
        <w:t xml:space="preserve">elämännäkemystä, jonka mukaan </w:t>
      </w:r>
      <w:r w:rsidR="007A5883" w:rsidRPr="12DAF01E">
        <w:rPr>
          <w:rFonts w:asciiTheme="minorHAnsi" w:hAnsiTheme="minorHAnsi" w:cstheme="minorBidi"/>
        </w:rPr>
        <w:t xml:space="preserve">suomalaiset ovat </w:t>
      </w:r>
      <w:r w:rsidR="007A5883" w:rsidRPr="12DAF01E">
        <w:rPr>
          <w:rFonts w:asciiTheme="minorHAnsi" w:hAnsiTheme="minorHAnsi" w:cstheme="minorBidi"/>
          <w:color w:val="4471C4"/>
        </w:rPr>
        <w:t>nöyriä</w:t>
      </w:r>
      <w:r w:rsidR="007A5883" w:rsidRPr="12DAF01E">
        <w:rPr>
          <w:rFonts w:asciiTheme="minorHAnsi" w:hAnsiTheme="minorHAnsi" w:cstheme="minorBidi"/>
        </w:rPr>
        <w:t xml:space="preserve">, </w:t>
      </w:r>
      <w:r w:rsidR="0009005E" w:rsidRPr="12DAF01E">
        <w:rPr>
          <w:rFonts w:asciiTheme="minorHAnsi" w:hAnsiTheme="minorHAnsi" w:cstheme="minorBidi"/>
        </w:rPr>
        <w:t xml:space="preserve">sisukkaita, </w:t>
      </w:r>
      <w:r w:rsidR="007A5883" w:rsidRPr="12DAF01E">
        <w:rPr>
          <w:rFonts w:asciiTheme="minorHAnsi" w:hAnsiTheme="minorHAnsi" w:cstheme="minorBidi"/>
        </w:rPr>
        <w:t xml:space="preserve">ahkeria ja </w:t>
      </w:r>
      <w:r w:rsidR="007A5883" w:rsidRPr="12DAF01E">
        <w:rPr>
          <w:rFonts w:asciiTheme="minorHAnsi" w:hAnsiTheme="minorHAnsi" w:cstheme="minorBidi"/>
          <w:color w:val="4472C4" w:themeColor="accent5"/>
        </w:rPr>
        <w:t>oikeamielisiä</w:t>
      </w:r>
      <w:r w:rsidR="001D3766" w:rsidRPr="12DAF01E">
        <w:rPr>
          <w:rFonts w:asciiTheme="minorHAnsi" w:hAnsiTheme="minorHAnsi" w:cstheme="minorBidi"/>
          <w:color w:val="4472C4" w:themeColor="accent5"/>
        </w:rPr>
        <w:t>,</w:t>
      </w:r>
      <w:r w:rsidR="001D3766" w:rsidRPr="12DAF01E">
        <w:rPr>
          <w:rFonts w:asciiTheme="minorHAnsi" w:hAnsiTheme="minorHAnsi" w:cstheme="minorBidi"/>
        </w:rPr>
        <w:t xml:space="preserve"> kuten Saarijärven Paavo.</w:t>
      </w:r>
      <w:r w:rsidR="007A5883" w:rsidRPr="12DAF01E">
        <w:rPr>
          <w:rFonts w:asciiTheme="minorHAnsi" w:hAnsiTheme="minorHAnsi" w:cstheme="minorBidi"/>
        </w:rPr>
        <w:t xml:space="preserve"> </w:t>
      </w:r>
      <w:r w:rsidR="00372AE4" w:rsidRPr="12DAF01E">
        <w:rPr>
          <w:rFonts w:asciiTheme="minorHAnsi" w:hAnsiTheme="minorHAnsi" w:cstheme="minorBidi"/>
        </w:rPr>
        <w:t>Kansa voi olla köyhä</w:t>
      </w:r>
      <w:r w:rsidR="00AA24D1" w:rsidRPr="12DAF01E">
        <w:rPr>
          <w:rFonts w:asciiTheme="minorHAnsi" w:hAnsiTheme="minorHAnsi" w:cstheme="minorBidi"/>
        </w:rPr>
        <w:t>ä</w:t>
      </w:r>
      <w:r w:rsidR="00E47F5F" w:rsidRPr="12DAF01E">
        <w:rPr>
          <w:rFonts w:asciiTheme="minorHAnsi" w:hAnsiTheme="minorHAnsi" w:cstheme="minorBidi"/>
        </w:rPr>
        <w:t xml:space="preserve"> ja </w:t>
      </w:r>
      <w:r w:rsidR="00E47F5F" w:rsidRPr="12DAF01E">
        <w:rPr>
          <w:rFonts w:asciiTheme="minorHAnsi" w:hAnsiTheme="minorHAnsi" w:cstheme="minorBidi"/>
          <w:color w:val="4471C4"/>
        </w:rPr>
        <w:t>oppimaton</w:t>
      </w:r>
      <w:r w:rsidR="00AA24D1" w:rsidRPr="12DAF01E">
        <w:rPr>
          <w:rFonts w:asciiTheme="minorHAnsi" w:hAnsiTheme="minorHAnsi" w:cstheme="minorBidi"/>
          <w:color w:val="4471C4"/>
        </w:rPr>
        <w:t>ta</w:t>
      </w:r>
      <w:r w:rsidR="00E47F5F" w:rsidRPr="12DAF01E">
        <w:rPr>
          <w:rFonts w:asciiTheme="minorHAnsi" w:hAnsiTheme="minorHAnsi" w:cstheme="minorBidi"/>
        </w:rPr>
        <w:t xml:space="preserve">, mutta silti </w:t>
      </w:r>
      <w:r w:rsidR="00DF2B05" w:rsidRPr="12DAF01E">
        <w:rPr>
          <w:rFonts w:asciiTheme="minorHAnsi" w:hAnsiTheme="minorHAnsi" w:cstheme="minorBidi"/>
        </w:rPr>
        <w:t xml:space="preserve">sillä voi olla </w:t>
      </w:r>
      <w:r w:rsidR="00DF2B05" w:rsidRPr="12DAF01E">
        <w:rPr>
          <w:rFonts w:asciiTheme="minorHAnsi" w:hAnsiTheme="minorHAnsi" w:cstheme="minorBidi"/>
          <w:color w:val="4471C4"/>
        </w:rPr>
        <w:t>yleviä</w:t>
      </w:r>
      <w:r w:rsidR="00DF2B05" w:rsidRPr="12DAF01E">
        <w:rPr>
          <w:rFonts w:asciiTheme="minorHAnsi" w:hAnsiTheme="minorHAnsi" w:cstheme="minorBidi"/>
        </w:rPr>
        <w:t xml:space="preserve"> </w:t>
      </w:r>
      <w:r w:rsidR="00B540B0" w:rsidRPr="12DAF01E">
        <w:rPr>
          <w:rFonts w:asciiTheme="minorHAnsi" w:hAnsiTheme="minorHAnsi" w:cstheme="minorBidi"/>
          <w:color w:val="4471C4"/>
        </w:rPr>
        <w:t>ihanteita</w:t>
      </w:r>
      <w:r w:rsidR="00B540B0" w:rsidRPr="12DAF01E">
        <w:rPr>
          <w:rFonts w:asciiTheme="minorHAnsi" w:hAnsiTheme="minorHAnsi" w:cstheme="minorBidi"/>
        </w:rPr>
        <w:t xml:space="preserve">. </w:t>
      </w:r>
      <w:r w:rsidR="007A5883" w:rsidRPr="12DAF01E">
        <w:rPr>
          <w:rFonts w:asciiTheme="minorHAnsi" w:hAnsiTheme="minorHAnsi" w:cstheme="minorBidi"/>
        </w:rPr>
        <w:t>Ihanteista tärkein on isänmaanrakkaus</w:t>
      </w:r>
      <w:r w:rsidR="000B4706" w:rsidRPr="12DAF01E">
        <w:rPr>
          <w:rFonts w:asciiTheme="minorHAnsi" w:hAnsiTheme="minorHAnsi" w:cstheme="minorBidi"/>
        </w:rPr>
        <w:t xml:space="preserve">, joka tarkoittaa </w:t>
      </w:r>
      <w:r w:rsidR="000B4706" w:rsidRPr="12DAF01E">
        <w:rPr>
          <w:rFonts w:asciiTheme="minorHAnsi" w:hAnsiTheme="minorHAnsi" w:cstheme="minorBidi"/>
          <w:color w:val="4471C4"/>
        </w:rPr>
        <w:t>uskollista taistelua</w:t>
      </w:r>
      <w:r w:rsidR="000B4706" w:rsidRPr="12DAF01E">
        <w:rPr>
          <w:rFonts w:asciiTheme="minorHAnsi" w:hAnsiTheme="minorHAnsi" w:cstheme="minorBidi"/>
        </w:rPr>
        <w:t xml:space="preserve"> ja</w:t>
      </w:r>
      <w:r w:rsidR="000B4706" w:rsidRPr="12DAF01E">
        <w:rPr>
          <w:rFonts w:asciiTheme="minorHAnsi" w:hAnsiTheme="minorHAnsi" w:cstheme="minorBidi"/>
          <w:color w:val="4471C4"/>
        </w:rPr>
        <w:t xml:space="preserve"> </w:t>
      </w:r>
      <w:r w:rsidR="000B4706" w:rsidRPr="12DAF01E">
        <w:rPr>
          <w:rFonts w:asciiTheme="minorHAnsi" w:hAnsiTheme="minorHAnsi" w:cstheme="minorBidi"/>
        </w:rPr>
        <w:t>väsymätöntä t</w:t>
      </w:r>
      <w:r w:rsidR="000B4706" w:rsidRPr="12DAF01E">
        <w:rPr>
          <w:rFonts w:asciiTheme="minorHAnsi" w:hAnsiTheme="minorHAnsi" w:cstheme="minorBidi"/>
          <w:color w:val="000000" w:themeColor="text1"/>
        </w:rPr>
        <w:t>yötä</w:t>
      </w:r>
      <w:r w:rsidR="000B4706" w:rsidRPr="12DAF01E">
        <w:rPr>
          <w:rFonts w:asciiTheme="minorHAnsi" w:hAnsiTheme="minorHAnsi" w:cstheme="minorBidi"/>
        </w:rPr>
        <w:t xml:space="preserve"> isänmaan hyväksi.</w:t>
      </w:r>
      <w:r w:rsidR="00246633" w:rsidRPr="12DAF01E">
        <w:rPr>
          <w:rFonts w:asciiTheme="minorHAnsi" w:hAnsiTheme="minorHAnsi" w:cstheme="minorBidi"/>
        </w:rPr>
        <w:t xml:space="preserve"> </w:t>
      </w:r>
      <w:r w:rsidR="00246633" w:rsidRPr="12DAF01E">
        <w:rPr>
          <w:rFonts w:asciiTheme="minorHAnsi" w:hAnsiTheme="minorHAnsi" w:cstheme="minorBidi"/>
          <w:color w:val="4472C4" w:themeColor="accent5"/>
        </w:rPr>
        <w:t>Yhteisö</w:t>
      </w:r>
      <w:r w:rsidR="00246633" w:rsidRPr="12DAF01E">
        <w:rPr>
          <w:rFonts w:asciiTheme="minorHAnsi" w:hAnsiTheme="minorHAnsi" w:cstheme="minorBidi"/>
        </w:rPr>
        <w:t xml:space="preserve"> ja isänmaa ovat aina</w:t>
      </w:r>
      <w:r w:rsidR="00246633" w:rsidRPr="12DAF01E">
        <w:rPr>
          <w:rFonts w:asciiTheme="minorHAnsi" w:hAnsiTheme="minorHAnsi" w:cstheme="minorBidi"/>
          <w:color w:val="4471C4"/>
        </w:rPr>
        <w:t xml:space="preserve"> yksilön yläpuolella</w:t>
      </w:r>
      <w:r w:rsidR="00246633" w:rsidRPr="12DAF01E">
        <w:rPr>
          <w:rFonts w:asciiTheme="minorHAnsi" w:hAnsiTheme="minorHAnsi" w:cstheme="minorBidi"/>
        </w:rPr>
        <w:t>.</w:t>
      </w:r>
    </w:p>
    <w:p w14:paraId="64584DE1" w14:textId="77777777" w:rsidR="00B92AAF" w:rsidRPr="00D83467" w:rsidRDefault="00B92AAF" w:rsidP="00D83467">
      <w:pPr>
        <w:pStyle w:val="paragraph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5513FB28" w14:textId="3915812B" w:rsidR="00B92AAF" w:rsidRPr="00D83467" w:rsidRDefault="0066068A" w:rsidP="3593253E">
      <w:pPr>
        <w:pStyle w:val="paragraph"/>
        <w:spacing w:before="0" w:beforeAutospacing="0" w:after="0" w:afterAutospacing="0" w:line="276" w:lineRule="auto"/>
        <w:rPr>
          <w:rFonts w:asciiTheme="minorHAnsi" w:hAnsiTheme="minorHAnsi" w:cstheme="minorBidi"/>
        </w:rPr>
      </w:pPr>
      <w:r w:rsidRPr="12DAF01E">
        <w:rPr>
          <w:rFonts w:asciiTheme="minorHAnsi" w:hAnsiTheme="minorHAnsi" w:cstheme="minorBidi"/>
        </w:rPr>
        <w:t xml:space="preserve">Topeliaanisella maailmalla puolestaan tarkoitetaan </w:t>
      </w:r>
      <w:r w:rsidRPr="12DAF01E">
        <w:rPr>
          <w:rFonts w:asciiTheme="minorHAnsi" w:hAnsiTheme="minorHAnsi" w:cstheme="minorBidi"/>
          <w:color w:val="4471C4"/>
        </w:rPr>
        <w:t>moraalia</w:t>
      </w:r>
      <w:r w:rsidRPr="12DAF01E">
        <w:rPr>
          <w:rFonts w:asciiTheme="minorHAnsi" w:hAnsiTheme="minorHAnsi" w:cstheme="minorBidi"/>
        </w:rPr>
        <w:t xml:space="preserve"> </w:t>
      </w:r>
      <w:r w:rsidRPr="12DAF01E">
        <w:rPr>
          <w:rFonts w:asciiTheme="minorHAnsi" w:hAnsiTheme="minorHAnsi" w:cstheme="minorBidi"/>
          <w:color w:val="4471C4"/>
        </w:rPr>
        <w:t>korostavaa</w:t>
      </w:r>
      <w:r w:rsidRPr="12DAF01E">
        <w:rPr>
          <w:rFonts w:asciiTheme="minorHAnsi" w:hAnsiTheme="minorHAnsi" w:cstheme="minorBidi"/>
          <w:color w:val="4472C4" w:themeColor="accent5"/>
        </w:rPr>
        <w:t xml:space="preserve"> ajattelua</w:t>
      </w:r>
      <w:r w:rsidRPr="12DAF01E">
        <w:rPr>
          <w:rFonts w:asciiTheme="minorHAnsi" w:hAnsiTheme="minorHAnsi" w:cstheme="minorBidi"/>
        </w:rPr>
        <w:t>, jota ohjaa vahva kristillinen ja isänmaallinen näkemys</w:t>
      </w:r>
      <w:r w:rsidR="00963340" w:rsidRPr="12DAF01E">
        <w:rPr>
          <w:rFonts w:asciiTheme="minorHAnsi" w:hAnsiTheme="minorHAnsi" w:cstheme="minorBidi"/>
        </w:rPr>
        <w:t>.</w:t>
      </w:r>
      <w:r w:rsidR="004F7EFF" w:rsidRPr="12DAF01E">
        <w:rPr>
          <w:rFonts w:asciiTheme="minorHAnsi" w:hAnsiTheme="minorHAnsi" w:cstheme="minorBidi"/>
        </w:rPr>
        <w:t xml:space="preserve"> Toiminta </w:t>
      </w:r>
      <w:r w:rsidR="00A56C05" w:rsidRPr="12DAF01E">
        <w:rPr>
          <w:rFonts w:asciiTheme="minorHAnsi" w:hAnsiTheme="minorHAnsi" w:cstheme="minorBidi"/>
        </w:rPr>
        <w:t>perustuu</w:t>
      </w:r>
      <w:r w:rsidR="004F7EFF" w:rsidRPr="12DAF01E">
        <w:rPr>
          <w:rFonts w:asciiTheme="minorHAnsi" w:hAnsiTheme="minorHAnsi" w:cstheme="minorBidi"/>
        </w:rPr>
        <w:t xml:space="preserve"> vahva</w:t>
      </w:r>
      <w:r w:rsidR="00A56C05" w:rsidRPr="12DAF01E">
        <w:rPr>
          <w:rFonts w:asciiTheme="minorHAnsi" w:hAnsiTheme="minorHAnsi" w:cstheme="minorBidi"/>
        </w:rPr>
        <w:t>an</w:t>
      </w:r>
      <w:r w:rsidR="0080273E" w:rsidRPr="12DAF01E">
        <w:rPr>
          <w:rFonts w:asciiTheme="minorHAnsi" w:hAnsiTheme="minorHAnsi" w:cstheme="minorBidi"/>
        </w:rPr>
        <w:t xml:space="preserve"> oikeuden- ja </w:t>
      </w:r>
      <w:r w:rsidR="0080273E" w:rsidRPr="12DAF01E">
        <w:rPr>
          <w:rFonts w:asciiTheme="minorHAnsi" w:hAnsiTheme="minorHAnsi" w:cstheme="minorBidi"/>
          <w:color w:val="4472C4" w:themeColor="accent5"/>
        </w:rPr>
        <w:t>velvollisuudentunto</w:t>
      </w:r>
      <w:r w:rsidR="00A56C05" w:rsidRPr="12DAF01E">
        <w:rPr>
          <w:rFonts w:asciiTheme="minorHAnsi" w:hAnsiTheme="minorHAnsi" w:cstheme="minorBidi"/>
          <w:color w:val="4472C4" w:themeColor="accent5"/>
        </w:rPr>
        <w:t>on</w:t>
      </w:r>
      <w:r w:rsidR="0080273E" w:rsidRPr="12DAF01E">
        <w:rPr>
          <w:rFonts w:asciiTheme="minorHAnsi" w:hAnsiTheme="minorHAnsi" w:cstheme="minorBidi"/>
        </w:rPr>
        <w:t xml:space="preserve">: rohkeat </w:t>
      </w:r>
      <w:r w:rsidR="0080273E" w:rsidRPr="12DAF01E">
        <w:rPr>
          <w:rFonts w:asciiTheme="minorHAnsi" w:hAnsiTheme="minorHAnsi" w:cstheme="minorBidi"/>
          <w:color w:val="4472C4" w:themeColor="accent5"/>
        </w:rPr>
        <w:t>puolustavat</w:t>
      </w:r>
      <w:r w:rsidR="0080273E" w:rsidRPr="12DAF01E">
        <w:rPr>
          <w:rFonts w:asciiTheme="minorHAnsi" w:hAnsiTheme="minorHAnsi" w:cstheme="minorBidi"/>
        </w:rPr>
        <w:t xml:space="preserve"> heikkoja, </w:t>
      </w:r>
      <w:r w:rsidR="0080273E" w:rsidRPr="12DAF01E">
        <w:rPr>
          <w:rFonts w:asciiTheme="minorHAnsi" w:hAnsiTheme="minorHAnsi" w:cstheme="minorBidi"/>
          <w:color w:val="4472C4" w:themeColor="accent5"/>
        </w:rPr>
        <w:t>rehellisyys</w:t>
      </w:r>
      <w:r w:rsidR="0080273E" w:rsidRPr="12DAF01E">
        <w:rPr>
          <w:rFonts w:asciiTheme="minorHAnsi" w:hAnsiTheme="minorHAnsi" w:cstheme="minorBidi"/>
        </w:rPr>
        <w:t xml:space="preserve"> voittaa aina ja</w:t>
      </w:r>
      <w:r w:rsidR="00AF33AB" w:rsidRPr="12DAF01E">
        <w:rPr>
          <w:rFonts w:asciiTheme="minorHAnsi" w:hAnsiTheme="minorHAnsi" w:cstheme="minorBidi"/>
        </w:rPr>
        <w:t xml:space="preserve"> </w:t>
      </w:r>
      <w:r w:rsidR="00AF33AB" w:rsidRPr="12DAF01E">
        <w:rPr>
          <w:rFonts w:asciiTheme="minorHAnsi" w:hAnsiTheme="minorHAnsi" w:cstheme="minorBidi"/>
          <w:color w:val="4472C4" w:themeColor="accent5"/>
        </w:rPr>
        <w:t>luottamus</w:t>
      </w:r>
      <w:r w:rsidR="00AF33AB" w:rsidRPr="12DAF01E">
        <w:rPr>
          <w:rFonts w:asciiTheme="minorHAnsi" w:hAnsiTheme="minorHAnsi" w:cstheme="minorBidi"/>
        </w:rPr>
        <w:t xml:space="preserve"> Jumalaan palkitaan.</w:t>
      </w:r>
      <w:r w:rsidR="0003708F" w:rsidRPr="12DAF01E">
        <w:rPr>
          <w:rFonts w:asciiTheme="minorHAnsi" w:hAnsiTheme="minorHAnsi" w:cstheme="minorBidi"/>
        </w:rPr>
        <w:t xml:space="preserve"> Tällainen ajattelu näkyy erityisen vahvasti Topeliuksen saduissa.</w:t>
      </w:r>
    </w:p>
    <w:p w14:paraId="171A6ECE" w14:textId="64B6CE51" w:rsidR="02296FAB" w:rsidRPr="00D83467" w:rsidRDefault="02296FAB" w:rsidP="00D83467">
      <w:pPr>
        <w:pStyle w:val="paragraph"/>
        <w:spacing w:before="0" w:beforeAutospacing="0" w:after="0" w:afterAutospacing="0" w:line="276" w:lineRule="auto"/>
        <w:rPr>
          <w:rFonts w:asciiTheme="minorHAnsi" w:hAnsiTheme="minorHAnsi" w:cstheme="minorHAnsi"/>
          <w:color w:val="6FAC47"/>
        </w:rPr>
      </w:pPr>
    </w:p>
    <w:p w14:paraId="6110EDCE" w14:textId="7A63B024" w:rsidR="000046BF" w:rsidRPr="00D83467" w:rsidRDefault="7F4A50D7" w:rsidP="6796D66F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Bidi"/>
          <w:b/>
          <w:bCs/>
        </w:rPr>
      </w:pPr>
      <w:r w:rsidRPr="6796D66F">
        <w:rPr>
          <w:rFonts w:asciiTheme="minorHAnsi" w:hAnsiTheme="minorHAnsi" w:cstheme="minorBidi"/>
          <w:b/>
          <w:bCs/>
        </w:rPr>
        <w:t xml:space="preserve">Lönnrotin, Runebergin ja Topeliuksen </w:t>
      </w:r>
      <w:r w:rsidR="1EA5CCFB" w:rsidRPr="6796D66F">
        <w:rPr>
          <w:rFonts w:asciiTheme="minorHAnsi" w:hAnsiTheme="minorHAnsi" w:cstheme="minorBidi"/>
          <w:b/>
          <w:bCs/>
        </w:rPr>
        <w:t>ohella</w:t>
      </w:r>
      <w:r w:rsidRPr="6796D66F">
        <w:rPr>
          <w:rFonts w:asciiTheme="minorHAnsi" w:hAnsiTheme="minorHAnsi" w:cstheme="minorBidi"/>
          <w:b/>
          <w:bCs/>
        </w:rPr>
        <w:t xml:space="preserve"> 1800-luvu</w:t>
      </w:r>
      <w:r w:rsidR="21BEFEF3" w:rsidRPr="6796D66F">
        <w:rPr>
          <w:rFonts w:asciiTheme="minorHAnsi" w:hAnsiTheme="minorHAnsi" w:cstheme="minorBidi"/>
          <w:b/>
          <w:bCs/>
        </w:rPr>
        <w:t>n</w:t>
      </w:r>
      <w:r w:rsidRPr="6796D66F">
        <w:rPr>
          <w:rFonts w:asciiTheme="minorHAnsi" w:hAnsiTheme="minorHAnsi" w:cstheme="minorBidi"/>
          <w:b/>
          <w:bCs/>
        </w:rPr>
        <w:t xml:space="preserve"> </w:t>
      </w:r>
      <w:r w:rsidR="0883BA17" w:rsidRPr="6796D66F">
        <w:rPr>
          <w:rFonts w:asciiTheme="minorHAnsi" w:hAnsiTheme="minorHAnsi" w:cstheme="minorBidi"/>
          <w:b/>
          <w:bCs/>
        </w:rPr>
        <w:t xml:space="preserve">merkittävä </w:t>
      </w:r>
      <w:r w:rsidR="05AE1952" w:rsidRPr="6796D66F">
        <w:rPr>
          <w:rFonts w:asciiTheme="minorHAnsi" w:hAnsiTheme="minorHAnsi" w:cstheme="minorBidi"/>
          <w:b/>
          <w:bCs/>
        </w:rPr>
        <w:t>vaikuttaja oli</w:t>
      </w:r>
      <w:r w:rsidRPr="6796D66F">
        <w:rPr>
          <w:rFonts w:asciiTheme="minorHAnsi" w:hAnsiTheme="minorHAnsi" w:cstheme="minorBidi"/>
          <w:b/>
          <w:bCs/>
        </w:rPr>
        <w:t xml:space="preserve"> Johan Vilhelm </w:t>
      </w:r>
      <w:r w:rsidR="000046BF" w:rsidRPr="6796D66F">
        <w:rPr>
          <w:rFonts w:asciiTheme="minorHAnsi" w:hAnsiTheme="minorHAnsi" w:cstheme="minorBidi"/>
          <w:b/>
          <w:bCs/>
        </w:rPr>
        <w:t>Snellman</w:t>
      </w:r>
      <w:r w:rsidR="70F179CF" w:rsidRPr="6796D66F">
        <w:rPr>
          <w:rFonts w:asciiTheme="minorHAnsi" w:hAnsiTheme="minorHAnsi" w:cstheme="minorBidi"/>
          <w:b/>
          <w:bCs/>
        </w:rPr>
        <w:t xml:space="preserve"> </w:t>
      </w:r>
      <w:r w:rsidR="688FCB96" w:rsidRPr="6796D66F">
        <w:rPr>
          <w:rFonts w:asciiTheme="minorHAnsi" w:hAnsiTheme="minorHAnsi" w:cstheme="minorBidi"/>
          <w:b/>
          <w:bCs/>
        </w:rPr>
        <w:t>- tosin hiukan toisella tavalla kuin nä</w:t>
      </w:r>
      <w:r w:rsidR="3E75F40A" w:rsidRPr="6796D66F">
        <w:rPr>
          <w:rFonts w:asciiTheme="minorHAnsi" w:hAnsiTheme="minorHAnsi" w:cstheme="minorBidi"/>
          <w:b/>
          <w:bCs/>
        </w:rPr>
        <w:t>mä kolme muuta</w:t>
      </w:r>
      <w:r w:rsidR="688FCB96" w:rsidRPr="6796D66F">
        <w:rPr>
          <w:rFonts w:asciiTheme="minorHAnsi" w:hAnsiTheme="minorHAnsi" w:cstheme="minorBidi"/>
          <w:b/>
          <w:bCs/>
        </w:rPr>
        <w:t>. Ke</w:t>
      </w:r>
      <w:r w:rsidR="2F379152" w:rsidRPr="6796D66F">
        <w:rPr>
          <w:rFonts w:asciiTheme="minorHAnsi" w:hAnsiTheme="minorHAnsi" w:cstheme="minorBidi"/>
          <w:b/>
          <w:bCs/>
        </w:rPr>
        <w:t>rtoisitko Sari hiukan hänestä?</w:t>
      </w:r>
    </w:p>
    <w:p w14:paraId="4AF6F763" w14:textId="77777777" w:rsidR="002B71DD" w:rsidRPr="00D83467" w:rsidRDefault="002B71DD" w:rsidP="00D8346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b/>
          <w:bCs/>
        </w:rPr>
      </w:pPr>
    </w:p>
    <w:p w14:paraId="0C798FDA" w14:textId="3D7CCAA7" w:rsidR="002B71DD" w:rsidRPr="00D83467" w:rsidRDefault="00AD4DA6" w:rsidP="3593253E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Bidi"/>
        </w:rPr>
      </w:pPr>
      <w:r w:rsidRPr="12DAF01E">
        <w:rPr>
          <w:rFonts w:asciiTheme="minorHAnsi" w:hAnsiTheme="minorHAnsi" w:cstheme="minorBidi"/>
        </w:rPr>
        <w:t xml:space="preserve">Johan Vilhelm </w:t>
      </w:r>
      <w:r w:rsidR="005C1BF9" w:rsidRPr="12DAF01E">
        <w:rPr>
          <w:rFonts w:asciiTheme="minorHAnsi" w:hAnsiTheme="minorHAnsi" w:cstheme="minorBidi"/>
        </w:rPr>
        <w:t>Snellmanin rooli oli tosiaan hiukan toisenlainen. Hän ei tehnyt työtään kaunokirjallisuude</w:t>
      </w:r>
      <w:r w:rsidR="0055682B" w:rsidRPr="12DAF01E">
        <w:rPr>
          <w:rFonts w:asciiTheme="minorHAnsi" w:hAnsiTheme="minorHAnsi" w:cstheme="minorBidi"/>
        </w:rPr>
        <w:t xml:space="preserve">n parissa vaan </w:t>
      </w:r>
      <w:r w:rsidR="009A6EF6" w:rsidRPr="12DAF01E">
        <w:rPr>
          <w:rFonts w:asciiTheme="minorHAnsi" w:hAnsiTheme="minorHAnsi" w:cstheme="minorBidi"/>
          <w:color w:val="4471C4"/>
        </w:rPr>
        <w:t>edisti</w:t>
      </w:r>
      <w:r w:rsidR="009A6EF6" w:rsidRPr="12DAF01E">
        <w:rPr>
          <w:rFonts w:asciiTheme="minorHAnsi" w:hAnsiTheme="minorHAnsi" w:cstheme="minorBidi"/>
        </w:rPr>
        <w:t xml:space="preserve"> suomalaisuuden ja suomen kielen asemaa </w:t>
      </w:r>
      <w:r w:rsidR="007A22E0" w:rsidRPr="12DAF01E">
        <w:rPr>
          <w:rFonts w:asciiTheme="minorHAnsi" w:hAnsiTheme="minorHAnsi" w:cstheme="minorBidi"/>
        </w:rPr>
        <w:t xml:space="preserve">filosofina ja </w:t>
      </w:r>
      <w:r w:rsidR="0055682B" w:rsidRPr="12DAF01E">
        <w:rPr>
          <w:rFonts w:asciiTheme="minorHAnsi" w:hAnsiTheme="minorHAnsi" w:cstheme="minorBidi"/>
        </w:rPr>
        <w:t>valtiomiehenä</w:t>
      </w:r>
      <w:r w:rsidR="00855AA0" w:rsidRPr="12DAF01E">
        <w:rPr>
          <w:rFonts w:asciiTheme="minorHAnsi" w:hAnsiTheme="minorHAnsi" w:cstheme="minorBidi"/>
        </w:rPr>
        <w:t xml:space="preserve">. </w:t>
      </w:r>
      <w:r w:rsidR="00425279" w:rsidRPr="12DAF01E">
        <w:rPr>
          <w:rFonts w:asciiTheme="minorHAnsi" w:hAnsiTheme="minorHAnsi" w:cstheme="minorBidi"/>
        </w:rPr>
        <w:t>Häntä pidetään</w:t>
      </w:r>
      <w:r w:rsidR="00F307FA" w:rsidRPr="12DAF01E">
        <w:rPr>
          <w:rFonts w:asciiTheme="minorHAnsi" w:hAnsiTheme="minorHAnsi" w:cstheme="minorBidi"/>
        </w:rPr>
        <w:t xml:space="preserve"> </w:t>
      </w:r>
      <w:r w:rsidR="00A44E16" w:rsidRPr="12DAF01E">
        <w:rPr>
          <w:rFonts w:asciiTheme="minorHAnsi" w:hAnsiTheme="minorHAnsi" w:cstheme="minorBidi"/>
        </w:rPr>
        <w:t xml:space="preserve">Suomen </w:t>
      </w:r>
      <w:r w:rsidR="00F307FA" w:rsidRPr="12DAF01E">
        <w:rPr>
          <w:rFonts w:asciiTheme="minorHAnsi" w:hAnsiTheme="minorHAnsi" w:cstheme="minorBidi"/>
        </w:rPr>
        <w:t>kansallisfilosofina sekä yhtenä tärkeimpänä</w:t>
      </w:r>
      <w:r w:rsidR="005F6AA5" w:rsidRPr="12DAF01E">
        <w:rPr>
          <w:rFonts w:asciiTheme="minorHAnsi" w:hAnsiTheme="minorHAnsi" w:cstheme="minorBidi"/>
        </w:rPr>
        <w:t xml:space="preserve"> </w:t>
      </w:r>
      <w:r w:rsidR="001F1DB5" w:rsidRPr="12DAF01E">
        <w:rPr>
          <w:rFonts w:asciiTheme="minorHAnsi" w:hAnsiTheme="minorHAnsi" w:cstheme="minorBidi"/>
        </w:rPr>
        <w:t>fennomaanina eli suomalaisuusliikkeen</w:t>
      </w:r>
      <w:r w:rsidR="00DC48BE" w:rsidRPr="12DAF01E">
        <w:rPr>
          <w:rFonts w:asciiTheme="minorHAnsi" w:hAnsiTheme="minorHAnsi" w:cstheme="minorBidi"/>
        </w:rPr>
        <w:t xml:space="preserve"> johtohahmona. J.V. Snellmanin</w:t>
      </w:r>
      <w:r w:rsidR="00855AA0" w:rsidRPr="12DAF01E">
        <w:rPr>
          <w:rFonts w:asciiTheme="minorHAnsi" w:hAnsiTheme="minorHAnsi" w:cstheme="minorBidi"/>
        </w:rPr>
        <w:t xml:space="preserve"> ansiota mm. on, että suomesta tuli virallinen kieli ruotsin rinnalle vuonna 1863</w:t>
      </w:r>
      <w:r w:rsidR="00DD1678" w:rsidRPr="12DAF01E">
        <w:rPr>
          <w:rFonts w:asciiTheme="minorHAnsi" w:hAnsiTheme="minorHAnsi" w:cstheme="minorBidi"/>
        </w:rPr>
        <w:t xml:space="preserve"> ja että Suomi sai oman rahan eli markan</w:t>
      </w:r>
      <w:r w:rsidR="00DB201B" w:rsidRPr="12DAF01E">
        <w:rPr>
          <w:rFonts w:asciiTheme="minorHAnsi" w:hAnsiTheme="minorHAnsi" w:cstheme="minorBidi"/>
        </w:rPr>
        <w:t xml:space="preserve"> vuonna 1860.</w:t>
      </w:r>
    </w:p>
    <w:p w14:paraId="5DF1BA1A" w14:textId="77777777" w:rsidR="00D17BA4" w:rsidRPr="00D83467" w:rsidRDefault="00D17BA4" w:rsidP="00D8346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</w:p>
    <w:p w14:paraId="56F8223A" w14:textId="33B42CB4" w:rsidR="00D17BA4" w:rsidRPr="00D83467" w:rsidRDefault="00D17BA4" w:rsidP="3593253E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Bidi"/>
          <w:b/>
          <w:bCs/>
        </w:rPr>
      </w:pPr>
      <w:r w:rsidRPr="12DAF01E">
        <w:rPr>
          <w:rFonts w:asciiTheme="minorHAnsi" w:hAnsiTheme="minorHAnsi" w:cstheme="minorBidi"/>
          <w:b/>
          <w:bCs/>
        </w:rPr>
        <w:t>Fennomaaneista voimme puhua lisää seuraavassa podcasti</w:t>
      </w:r>
      <w:r w:rsidR="00917D2C" w:rsidRPr="12DAF01E">
        <w:rPr>
          <w:rFonts w:asciiTheme="minorHAnsi" w:hAnsiTheme="minorHAnsi" w:cstheme="minorBidi"/>
          <w:b/>
          <w:bCs/>
        </w:rPr>
        <w:t xml:space="preserve">ssamme, mutta kertoisitko vielä, miksi Snellman kuitenkin usein </w:t>
      </w:r>
      <w:r w:rsidR="00917D2C" w:rsidRPr="12DAF01E">
        <w:rPr>
          <w:rFonts w:asciiTheme="minorHAnsi" w:hAnsiTheme="minorHAnsi" w:cstheme="minorBidi"/>
          <w:b/>
          <w:bCs/>
          <w:color w:val="4471C4"/>
        </w:rPr>
        <w:t>mainitaan,</w:t>
      </w:r>
      <w:r w:rsidR="00917D2C" w:rsidRPr="12DAF01E">
        <w:rPr>
          <w:rFonts w:asciiTheme="minorHAnsi" w:hAnsiTheme="minorHAnsi" w:cstheme="minorBidi"/>
          <w:b/>
          <w:bCs/>
        </w:rPr>
        <w:t xml:space="preserve"> kun puhutaan 1800-luvun suomalaisen kirjallisuuden historiasta</w:t>
      </w:r>
      <w:r w:rsidR="00AA4542" w:rsidRPr="12DAF01E">
        <w:rPr>
          <w:rFonts w:asciiTheme="minorHAnsi" w:hAnsiTheme="minorHAnsi" w:cstheme="minorBidi"/>
          <w:b/>
          <w:bCs/>
        </w:rPr>
        <w:t>, vaikka hän itse ei kaunokirjailija ollutkaan?</w:t>
      </w:r>
    </w:p>
    <w:p w14:paraId="4F747905" w14:textId="626A2D75" w:rsidR="000046BF" w:rsidRPr="00D83467" w:rsidRDefault="000046BF" w:rsidP="00D8346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6FAC47"/>
        </w:rPr>
      </w:pPr>
    </w:p>
    <w:p w14:paraId="1D67A5FB" w14:textId="0D2D9B09" w:rsidR="00B85B6B" w:rsidRPr="00D83467" w:rsidRDefault="00E210FE" w:rsidP="3593253E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Bidi"/>
          <w:color w:val="70AD47" w:themeColor="accent6"/>
        </w:rPr>
      </w:pPr>
      <w:r w:rsidRPr="12DAF01E">
        <w:rPr>
          <w:rFonts w:asciiTheme="minorHAnsi" w:hAnsiTheme="minorHAnsi" w:cstheme="minorBidi"/>
        </w:rPr>
        <w:t xml:space="preserve">No siksi, että </w:t>
      </w:r>
      <w:r w:rsidR="00B85B6B" w:rsidRPr="12DAF01E">
        <w:rPr>
          <w:rFonts w:asciiTheme="minorHAnsi" w:hAnsiTheme="minorHAnsi" w:cstheme="minorBidi"/>
        </w:rPr>
        <w:t>J.V. Snellman loi ns. kansalliskirjallisuuden käsitteen</w:t>
      </w:r>
      <w:r w:rsidR="00B85B6B" w:rsidRPr="12DAF01E">
        <w:rPr>
          <w:rFonts w:asciiTheme="minorHAnsi" w:hAnsiTheme="minorHAnsi" w:cstheme="minorBidi"/>
          <w:color w:val="4471C4"/>
        </w:rPr>
        <w:t>.</w:t>
      </w:r>
      <w:r w:rsidR="00B85B6B" w:rsidRPr="12DAF01E">
        <w:rPr>
          <w:rFonts w:asciiTheme="minorHAnsi" w:hAnsiTheme="minorHAnsi" w:cstheme="minorBidi"/>
        </w:rPr>
        <w:t xml:space="preserve"> Hän </w:t>
      </w:r>
      <w:r w:rsidR="00B85B6B" w:rsidRPr="12DAF01E">
        <w:rPr>
          <w:rFonts w:asciiTheme="minorHAnsi" w:hAnsiTheme="minorHAnsi" w:cstheme="minorBidi"/>
          <w:color w:val="4471C4"/>
        </w:rPr>
        <w:t>määritteli</w:t>
      </w:r>
      <w:r w:rsidR="00B85B6B" w:rsidRPr="12DAF01E">
        <w:rPr>
          <w:rFonts w:asciiTheme="minorHAnsi" w:hAnsiTheme="minorHAnsi" w:cstheme="minorBidi"/>
        </w:rPr>
        <w:t>, mikä oli kirjallisuuden tehtävä.</w:t>
      </w:r>
      <w:r w:rsidR="002A6E8D" w:rsidRPr="12DAF01E">
        <w:rPr>
          <w:rFonts w:asciiTheme="minorHAnsi" w:hAnsiTheme="minorHAnsi" w:cstheme="minorBidi"/>
        </w:rPr>
        <w:t xml:space="preserve"> Nämä hänen luomansa ihanteet näkyivät </w:t>
      </w:r>
      <w:r w:rsidR="004C699F" w:rsidRPr="12DAF01E">
        <w:rPr>
          <w:rFonts w:asciiTheme="minorHAnsi" w:hAnsiTheme="minorHAnsi" w:cstheme="minorBidi"/>
        </w:rPr>
        <w:t>pitkään vielä 1900-luvunkin kirjallisuudes</w:t>
      </w:r>
      <w:r w:rsidR="004C6117" w:rsidRPr="12DAF01E">
        <w:rPr>
          <w:rFonts w:asciiTheme="minorHAnsi" w:hAnsiTheme="minorHAnsi" w:cstheme="minorBidi"/>
        </w:rPr>
        <w:t>s</w:t>
      </w:r>
      <w:r w:rsidR="004C699F" w:rsidRPr="12DAF01E">
        <w:rPr>
          <w:rFonts w:asciiTheme="minorHAnsi" w:hAnsiTheme="minorHAnsi" w:cstheme="minorBidi"/>
        </w:rPr>
        <w:t>a</w:t>
      </w:r>
      <w:r w:rsidR="00170745" w:rsidRPr="12DAF01E">
        <w:rPr>
          <w:rFonts w:asciiTheme="minorHAnsi" w:hAnsiTheme="minorHAnsi" w:cstheme="minorBidi"/>
        </w:rPr>
        <w:t>. Snellmanin mukaan</w:t>
      </w:r>
    </w:p>
    <w:p w14:paraId="1EF16931" w14:textId="77777777" w:rsidR="00E7477E" w:rsidRPr="00D83467" w:rsidRDefault="46C7C4BE" w:rsidP="3593253E">
      <w:pPr>
        <w:pStyle w:val="paragraph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</w:rPr>
      </w:pPr>
      <w:r w:rsidRPr="3593253E">
        <w:rPr>
          <w:rFonts w:asciiTheme="minorHAnsi" w:eastAsiaTheme="minorEastAsia" w:hAnsiTheme="minorHAnsi" w:cstheme="minorBidi"/>
        </w:rPr>
        <w:t>1) ki</w:t>
      </w:r>
      <w:r w:rsidR="00170745" w:rsidRPr="3593253E">
        <w:rPr>
          <w:rFonts w:asciiTheme="minorHAnsi" w:eastAsiaTheme="minorEastAsia" w:hAnsiTheme="minorHAnsi" w:cstheme="minorBidi"/>
        </w:rPr>
        <w:t xml:space="preserve">rjallisuutta piti kirjoittaa kansan omalla kielellä (tämän </w:t>
      </w:r>
      <w:r w:rsidR="00170745" w:rsidRPr="3593253E">
        <w:rPr>
          <w:rFonts w:asciiTheme="minorHAnsi" w:eastAsiaTheme="minorEastAsia" w:hAnsiTheme="minorHAnsi" w:cstheme="minorBidi"/>
          <w:color w:val="4472C4" w:themeColor="accent5"/>
        </w:rPr>
        <w:t>teesinsä</w:t>
      </w:r>
      <w:r w:rsidR="00170745" w:rsidRPr="3593253E">
        <w:rPr>
          <w:rFonts w:asciiTheme="minorHAnsi" w:eastAsiaTheme="minorEastAsia" w:hAnsiTheme="minorHAnsi" w:cstheme="minorBidi"/>
        </w:rPr>
        <w:t xml:space="preserve"> hän kirjoitti ruotsik</w:t>
      </w:r>
      <w:r w:rsidR="00E7477E" w:rsidRPr="3593253E">
        <w:rPr>
          <w:rFonts w:asciiTheme="minorHAnsi" w:eastAsiaTheme="minorEastAsia" w:hAnsiTheme="minorHAnsi" w:cstheme="minorBidi"/>
        </w:rPr>
        <w:t>si!)</w:t>
      </w:r>
      <w:r w:rsidRPr="3593253E">
        <w:rPr>
          <w:rFonts w:asciiTheme="minorHAnsi" w:eastAsiaTheme="minorEastAsia" w:hAnsiTheme="minorHAnsi" w:cstheme="minorBidi"/>
        </w:rPr>
        <w:t xml:space="preserve"> </w:t>
      </w:r>
    </w:p>
    <w:p w14:paraId="491F8427" w14:textId="77777777" w:rsidR="00E7477E" w:rsidRPr="00D83467" w:rsidRDefault="46C7C4BE" w:rsidP="3593253E">
      <w:pPr>
        <w:pStyle w:val="paragraph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</w:rPr>
      </w:pPr>
      <w:r w:rsidRPr="3593253E">
        <w:rPr>
          <w:rFonts w:asciiTheme="minorHAnsi" w:eastAsiaTheme="minorEastAsia" w:hAnsiTheme="minorHAnsi" w:cstheme="minorBidi"/>
        </w:rPr>
        <w:t xml:space="preserve">2) </w:t>
      </w:r>
      <w:r w:rsidR="00E7477E" w:rsidRPr="3593253E">
        <w:rPr>
          <w:rFonts w:asciiTheme="minorHAnsi" w:eastAsiaTheme="minorEastAsia" w:hAnsiTheme="minorHAnsi" w:cstheme="minorBidi"/>
        </w:rPr>
        <w:t xml:space="preserve">kirjallisuuden tuli </w:t>
      </w:r>
      <w:r w:rsidRPr="3593253E">
        <w:rPr>
          <w:rFonts w:asciiTheme="minorHAnsi" w:eastAsiaTheme="minorEastAsia" w:hAnsiTheme="minorHAnsi" w:cstheme="minorBidi"/>
          <w:color w:val="4472C4" w:themeColor="accent5"/>
        </w:rPr>
        <w:t>ilmais</w:t>
      </w:r>
      <w:r w:rsidR="00E7477E" w:rsidRPr="3593253E">
        <w:rPr>
          <w:rFonts w:asciiTheme="minorHAnsi" w:eastAsiaTheme="minorEastAsia" w:hAnsiTheme="minorHAnsi" w:cstheme="minorBidi"/>
          <w:color w:val="4472C4" w:themeColor="accent5"/>
        </w:rPr>
        <w:t>ta</w:t>
      </w:r>
      <w:r w:rsidRPr="3593253E">
        <w:rPr>
          <w:rFonts w:asciiTheme="minorHAnsi" w:eastAsiaTheme="minorEastAsia" w:hAnsiTheme="minorHAnsi" w:cstheme="minorBidi"/>
          <w:color w:val="4472C4" w:themeColor="accent5"/>
        </w:rPr>
        <w:t xml:space="preserve"> kansakunnan henkistä kehitystä</w:t>
      </w:r>
      <w:r w:rsidRPr="3593253E">
        <w:rPr>
          <w:rFonts w:asciiTheme="minorHAnsi" w:eastAsiaTheme="minorEastAsia" w:hAnsiTheme="minorHAnsi" w:cstheme="minorBidi"/>
        </w:rPr>
        <w:t xml:space="preserve"> </w:t>
      </w:r>
      <w:r w:rsidR="00E7477E" w:rsidRPr="3593253E">
        <w:rPr>
          <w:rFonts w:asciiTheme="minorHAnsi" w:eastAsiaTheme="minorEastAsia" w:hAnsiTheme="minorHAnsi" w:cstheme="minorBidi"/>
        </w:rPr>
        <w:t xml:space="preserve">ja </w:t>
      </w:r>
    </w:p>
    <w:p w14:paraId="66131461" w14:textId="45254E94" w:rsidR="00121AF5" w:rsidRPr="00D83467" w:rsidRDefault="46C7C4BE" w:rsidP="3593253E">
      <w:pPr>
        <w:pStyle w:val="paragraph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</w:rPr>
      </w:pPr>
      <w:r w:rsidRPr="3593253E">
        <w:rPr>
          <w:rFonts w:asciiTheme="minorHAnsi" w:eastAsiaTheme="minorEastAsia" w:hAnsiTheme="minorHAnsi" w:cstheme="minorBidi"/>
        </w:rPr>
        <w:t xml:space="preserve">3) edistää kansallista </w:t>
      </w:r>
      <w:r w:rsidRPr="3593253E">
        <w:rPr>
          <w:rFonts w:asciiTheme="minorHAnsi" w:eastAsiaTheme="minorEastAsia" w:hAnsiTheme="minorHAnsi" w:cstheme="minorBidi"/>
          <w:color w:val="4472C4" w:themeColor="accent5"/>
        </w:rPr>
        <w:t>tietoisuutta</w:t>
      </w:r>
      <w:r w:rsidR="005F26CD" w:rsidRPr="3593253E">
        <w:rPr>
          <w:rFonts w:asciiTheme="minorHAnsi" w:eastAsiaTheme="minorEastAsia" w:hAnsiTheme="minorHAnsi" w:cstheme="minorBidi"/>
          <w:color w:val="4472C4" w:themeColor="accent5"/>
        </w:rPr>
        <w:t xml:space="preserve"> </w:t>
      </w:r>
      <w:r w:rsidR="005F26CD" w:rsidRPr="3593253E">
        <w:rPr>
          <w:rFonts w:asciiTheme="minorHAnsi" w:eastAsiaTheme="minorEastAsia" w:hAnsiTheme="minorHAnsi" w:cstheme="minorBidi"/>
        </w:rPr>
        <w:t xml:space="preserve">eli </w:t>
      </w:r>
      <w:r w:rsidR="00D80FA8" w:rsidRPr="3593253E">
        <w:rPr>
          <w:rFonts w:asciiTheme="minorHAnsi" w:eastAsiaTheme="minorEastAsia" w:hAnsiTheme="minorHAnsi" w:cstheme="minorBidi"/>
        </w:rPr>
        <w:t xml:space="preserve">vahvistaa </w:t>
      </w:r>
      <w:r w:rsidR="005C78D2" w:rsidRPr="3593253E">
        <w:rPr>
          <w:rFonts w:asciiTheme="minorHAnsi" w:eastAsiaTheme="minorEastAsia" w:hAnsiTheme="minorHAnsi" w:cstheme="minorBidi"/>
        </w:rPr>
        <w:t xml:space="preserve">kansallista </w:t>
      </w:r>
      <w:r w:rsidR="005F26CD" w:rsidRPr="3593253E">
        <w:rPr>
          <w:rFonts w:asciiTheme="minorHAnsi" w:eastAsiaTheme="minorEastAsia" w:hAnsiTheme="minorHAnsi" w:cstheme="minorBidi"/>
        </w:rPr>
        <w:t>identiteettiä</w:t>
      </w:r>
      <w:r w:rsidR="00121AF5" w:rsidRPr="3593253E">
        <w:rPr>
          <w:rFonts w:asciiTheme="minorHAnsi" w:eastAsiaTheme="minorEastAsia" w:hAnsiTheme="minorHAnsi" w:cstheme="minorBidi"/>
        </w:rPr>
        <w:t xml:space="preserve"> ja</w:t>
      </w:r>
      <w:r w:rsidRPr="3593253E">
        <w:rPr>
          <w:rFonts w:asciiTheme="minorHAnsi" w:eastAsiaTheme="minorEastAsia" w:hAnsiTheme="minorHAnsi" w:cstheme="minorBidi"/>
        </w:rPr>
        <w:t xml:space="preserve"> </w:t>
      </w:r>
    </w:p>
    <w:p w14:paraId="7F5A468F" w14:textId="77777777" w:rsidR="00121AF5" w:rsidRPr="00D83467" w:rsidRDefault="46C7C4BE" w:rsidP="3593253E">
      <w:pPr>
        <w:pStyle w:val="paragraph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</w:rPr>
      </w:pPr>
      <w:r w:rsidRPr="12DAF01E">
        <w:rPr>
          <w:rFonts w:asciiTheme="minorHAnsi" w:eastAsiaTheme="minorEastAsia" w:hAnsiTheme="minorHAnsi" w:cstheme="minorBidi"/>
        </w:rPr>
        <w:t xml:space="preserve">4) vaikuttaa esimerkillään kansakuntaan </w:t>
      </w:r>
      <w:r w:rsidR="00121AF5" w:rsidRPr="12DAF01E">
        <w:rPr>
          <w:rFonts w:asciiTheme="minorHAnsi" w:eastAsiaTheme="minorEastAsia" w:hAnsiTheme="minorHAnsi" w:cstheme="minorBidi"/>
        </w:rPr>
        <w:t>sekä</w:t>
      </w:r>
    </w:p>
    <w:p w14:paraId="6C7B215A" w14:textId="7FFB0419" w:rsidR="46C7C4BE" w:rsidRPr="00D83467" w:rsidRDefault="46C7C4BE" w:rsidP="3593253E">
      <w:pPr>
        <w:pStyle w:val="paragraph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</w:rPr>
      </w:pPr>
      <w:r w:rsidRPr="3593253E">
        <w:rPr>
          <w:rFonts w:asciiTheme="minorHAnsi" w:eastAsiaTheme="minorEastAsia" w:hAnsiTheme="minorHAnsi" w:cstheme="minorBidi"/>
        </w:rPr>
        <w:t xml:space="preserve">5) </w:t>
      </w:r>
      <w:r w:rsidRPr="3593253E">
        <w:rPr>
          <w:rFonts w:asciiTheme="minorHAnsi" w:eastAsiaTheme="minorEastAsia" w:hAnsiTheme="minorHAnsi" w:cstheme="minorBidi"/>
          <w:color w:val="4472C4" w:themeColor="accent5"/>
        </w:rPr>
        <w:t xml:space="preserve">ylläpitää </w:t>
      </w:r>
      <w:r w:rsidRPr="3593253E">
        <w:rPr>
          <w:rFonts w:asciiTheme="minorHAnsi" w:eastAsiaTheme="minorEastAsia" w:hAnsiTheme="minorHAnsi" w:cstheme="minorBidi"/>
        </w:rPr>
        <w:t>kansallishenkeä</w:t>
      </w:r>
    </w:p>
    <w:p w14:paraId="06CAD412" w14:textId="77777777" w:rsidR="000046BF" w:rsidRPr="00D83467" w:rsidRDefault="000046BF" w:rsidP="00D8346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70AD47" w:themeColor="accent6"/>
        </w:rPr>
      </w:pPr>
    </w:p>
    <w:p w14:paraId="300E0280" w14:textId="6D96BEF4" w:rsidR="00A17157" w:rsidRPr="00D83467" w:rsidRDefault="0036244C" w:rsidP="3593253E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Bidi"/>
          <w:b/>
          <w:bCs/>
          <w:color w:val="000000" w:themeColor="text1"/>
        </w:rPr>
      </w:pPr>
      <w:r w:rsidRPr="12DAF01E">
        <w:rPr>
          <w:rFonts w:asciiTheme="minorHAnsi" w:hAnsiTheme="minorHAnsi" w:cstheme="minorBidi"/>
          <w:b/>
          <w:bCs/>
          <w:color w:val="000000" w:themeColor="text1"/>
        </w:rPr>
        <w:t>On kyllä erikoista, että nimenomaan Snellman, joka itse ei osannut kovin hyvin suomea</w:t>
      </w:r>
      <w:r w:rsidR="001C3074" w:rsidRPr="12DAF01E">
        <w:rPr>
          <w:rFonts w:asciiTheme="minorHAnsi" w:hAnsiTheme="minorHAnsi" w:cstheme="minorBidi"/>
          <w:b/>
          <w:bCs/>
          <w:color w:val="000000" w:themeColor="text1"/>
        </w:rPr>
        <w:t xml:space="preserve">, </w:t>
      </w:r>
      <w:r w:rsidR="001C3074" w:rsidRPr="12DAF01E">
        <w:rPr>
          <w:rFonts w:asciiTheme="minorHAnsi" w:hAnsiTheme="minorHAnsi" w:cstheme="minorBidi"/>
          <w:b/>
          <w:bCs/>
          <w:color w:val="4471C4"/>
        </w:rPr>
        <w:t xml:space="preserve">ajoi </w:t>
      </w:r>
      <w:r w:rsidR="001C3074" w:rsidRPr="12DAF01E">
        <w:rPr>
          <w:rFonts w:asciiTheme="minorHAnsi" w:hAnsiTheme="minorHAnsi" w:cstheme="minorBidi"/>
          <w:b/>
          <w:bCs/>
          <w:color w:val="000000" w:themeColor="text1"/>
        </w:rPr>
        <w:t xml:space="preserve">niin voimakkaasti </w:t>
      </w:r>
      <w:r w:rsidR="001C3074" w:rsidRPr="12DAF01E">
        <w:rPr>
          <w:rFonts w:asciiTheme="minorHAnsi" w:hAnsiTheme="minorHAnsi" w:cstheme="minorBidi"/>
          <w:b/>
          <w:bCs/>
          <w:color w:val="4471C4"/>
        </w:rPr>
        <w:t>suomen kielen aseman parantamista</w:t>
      </w:r>
      <w:r w:rsidR="001C3074" w:rsidRPr="12DAF01E">
        <w:rPr>
          <w:rFonts w:asciiTheme="minorHAnsi" w:hAnsiTheme="minorHAnsi" w:cstheme="minorBidi"/>
          <w:b/>
          <w:bCs/>
          <w:color w:val="000000" w:themeColor="text1"/>
        </w:rPr>
        <w:t xml:space="preserve"> ja oli </w:t>
      </w:r>
      <w:r w:rsidR="001C3074" w:rsidRPr="12DAF01E">
        <w:rPr>
          <w:rFonts w:asciiTheme="minorHAnsi" w:hAnsiTheme="minorHAnsi" w:cstheme="minorBidi"/>
          <w:b/>
          <w:bCs/>
          <w:color w:val="4471C4"/>
        </w:rPr>
        <w:t>kaikin tavoin</w:t>
      </w:r>
      <w:r w:rsidR="00DA3B3A" w:rsidRPr="12DAF01E">
        <w:rPr>
          <w:rFonts w:asciiTheme="minorHAnsi" w:hAnsiTheme="minorHAnsi" w:cstheme="minorBidi"/>
          <w:b/>
          <w:bCs/>
          <w:color w:val="4471C4"/>
        </w:rPr>
        <w:t xml:space="preserve"> </w:t>
      </w:r>
      <w:r w:rsidR="00DA3B3A" w:rsidRPr="12DAF01E">
        <w:rPr>
          <w:rFonts w:asciiTheme="minorHAnsi" w:hAnsiTheme="minorHAnsi" w:cstheme="minorBidi"/>
          <w:b/>
          <w:bCs/>
        </w:rPr>
        <w:t xml:space="preserve">tukemassa </w:t>
      </w:r>
      <w:r w:rsidR="00DA3B3A" w:rsidRPr="12DAF01E">
        <w:rPr>
          <w:rFonts w:asciiTheme="minorHAnsi" w:hAnsiTheme="minorHAnsi" w:cstheme="minorBidi"/>
          <w:b/>
          <w:bCs/>
          <w:color w:val="000000" w:themeColor="text1"/>
        </w:rPr>
        <w:t>suomeksi kirjoittavia kirjailijoita</w:t>
      </w:r>
      <w:r w:rsidR="004A400F" w:rsidRPr="12DAF01E">
        <w:rPr>
          <w:rFonts w:asciiTheme="minorHAnsi" w:hAnsiTheme="minorHAnsi" w:cstheme="minorBidi"/>
          <w:b/>
          <w:bCs/>
          <w:color w:val="000000" w:themeColor="text1"/>
        </w:rPr>
        <w:t xml:space="preserve"> kuten Aleksis Kiveä.</w:t>
      </w:r>
    </w:p>
    <w:p w14:paraId="4B8D479F" w14:textId="3FBA8F19" w:rsidR="00986487" w:rsidRPr="00D83467" w:rsidRDefault="00986487" w:rsidP="00D83467">
      <w:pPr>
        <w:pStyle w:val="paragraph"/>
        <w:spacing w:before="0" w:beforeAutospacing="0" w:after="0" w:afterAutospacing="0" w:line="276" w:lineRule="auto"/>
        <w:rPr>
          <w:rFonts w:asciiTheme="minorHAnsi" w:hAnsiTheme="minorHAnsi" w:cstheme="minorHAnsi"/>
          <w:color w:val="6FAC47"/>
        </w:rPr>
      </w:pPr>
    </w:p>
    <w:p w14:paraId="4BE37AB1" w14:textId="3C09DA78" w:rsidR="00E91676" w:rsidRPr="00D83467" w:rsidRDefault="00E91676" w:rsidP="3593253E">
      <w:pPr>
        <w:pStyle w:val="paragraph"/>
        <w:spacing w:before="0" w:beforeAutospacing="0" w:after="0" w:afterAutospacing="0" w:line="276" w:lineRule="auto"/>
        <w:rPr>
          <w:rFonts w:asciiTheme="minorHAnsi" w:hAnsiTheme="minorHAnsi" w:cstheme="minorBidi"/>
          <w:color w:val="000000" w:themeColor="text1"/>
        </w:rPr>
      </w:pPr>
      <w:r w:rsidRPr="3593253E">
        <w:rPr>
          <w:rFonts w:asciiTheme="minorHAnsi" w:hAnsiTheme="minorHAnsi" w:cstheme="minorBidi"/>
          <w:color w:val="000000" w:themeColor="text1"/>
        </w:rPr>
        <w:t>Niin, tä</w:t>
      </w:r>
      <w:r w:rsidR="004D1ABC" w:rsidRPr="3593253E">
        <w:rPr>
          <w:rFonts w:asciiTheme="minorHAnsi" w:hAnsiTheme="minorHAnsi" w:cstheme="minorBidi"/>
          <w:color w:val="000000" w:themeColor="text1"/>
        </w:rPr>
        <w:t xml:space="preserve">tä </w:t>
      </w:r>
      <w:r w:rsidR="004D1ABC" w:rsidRPr="3593253E">
        <w:rPr>
          <w:rFonts w:asciiTheme="minorHAnsi" w:hAnsiTheme="minorHAnsi" w:cstheme="minorBidi"/>
          <w:color w:val="4472C4" w:themeColor="accent5"/>
        </w:rPr>
        <w:t xml:space="preserve">asetelmaa </w:t>
      </w:r>
      <w:r w:rsidR="004D1ABC" w:rsidRPr="3593253E">
        <w:rPr>
          <w:rFonts w:asciiTheme="minorHAnsi" w:hAnsiTheme="minorHAnsi" w:cstheme="minorBidi"/>
          <w:color w:val="000000" w:themeColor="text1"/>
        </w:rPr>
        <w:t xml:space="preserve">voi kyllä pitää melko </w:t>
      </w:r>
      <w:r w:rsidR="004D1ABC" w:rsidRPr="3593253E">
        <w:rPr>
          <w:rFonts w:asciiTheme="minorHAnsi" w:hAnsiTheme="minorHAnsi" w:cstheme="minorBidi"/>
          <w:color w:val="4472C4" w:themeColor="accent5"/>
        </w:rPr>
        <w:t xml:space="preserve">ainutlaatuisena </w:t>
      </w:r>
      <w:r w:rsidR="004D1ABC" w:rsidRPr="3593253E">
        <w:rPr>
          <w:rFonts w:asciiTheme="minorHAnsi" w:hAnsiTheme="minorHAnsi" w:cstheme="minorBidi"/>
          <w:color w:val="000000" w:themeColor="text1"/>
        </w:rPr>
        <w:t>ja erikoisena. Ilman ruotsinkielisen sivistyneistön tu</w:t>
      </w:r>
      <w:r w:rsidR="00B86FD2" w:rsidRPr="3593253E">
        <w:rPr>
          <w:rFonts w:asciiTheme="minorHAnsi" w:hAnsiTheme="minorHAnsi" w:cstheme="minorBidi"/>
          <w:color w:val="000000" w:themeColor="text1"/>
        </w:rPr>
        <w:t>k</w:t>
      </w:r>
      <w:r w:rsidR="004D1ABC" w:rsidRPr="3593253E">
        <w:rPr>
          <w:rFonts w:asciiTheme="minorHAnsi" w:hAnsiTheme="minorHAnsi" w:cstheme="minorBidi"/>
          <w:color w:val="000000" w:themeColor="text1"/>
        </w:rPr>
        <w:t>ea</w:t>
      </w:r>
      <w:r w:rsidR="00986487" w:rsidRPr="3593253E">
        <w:rPr>
          <w:rFonts w:asciiTheme="minorHAnsi" w:hAnsiTheme="minorHAnsi" w:cstheme="minorBidi"/>
          <w:color w:val="000000" w:themeColor="text1"/>
        </w:rPr>
        <w:t xml:space="preserve"> suom</w:t>
      </w:r>
      <w:r w:rsidR="00B86FD2" w:rsidRPr="3593253E">
        <w:rPr>
          <w:rFonts w:asciiTheme="minorHAnsi" w:hAnsiTheme="minorHAnsi" w:cstheme="minorBidi"/>
          <w:color w:val="000000" w:themeColor="text1"/>
        </w:rPr>
        <w:t>enkielinen</w:t>
      </w:r>
      <w:r w:rsidR="00986487" w:rsidRPr="3593253E">
        <w:rPr>
          <w:rFonts w:asciiTheme="minorHAnsi" w:hAnsiTheme="minorHAnsi" w:cstheme="minorBidi"/>
          <w:color w:val="000000" w:themeColor="text1"/>
        </w:rPr>
        <w:t xml:space="preserve"> kulttuurielämä olisi päässyt alkamaan </w:t>
      </w:r>
      <w:r w:rsidR="00C722AD" w:rsidRPr="3593253E">
        <w:rPr>
          <w:rFonts w:asciiTheme="minorHAnsi" w:hAnsiTheme="minorHAnsi" w:cstheme="minorBidi"/>
          <w:color w:val="000000" w:themeColor="text1"/>
        </w:rPr>
        <w:t xml:space="preserve">todennäköisesti </w:t>
      </w:r>
      <w:r w:rsidR="00986487" w:rsidRPr="3593253E">
        <w:rPr>
          <w:rFonts w:asciiTheme="minorHAnsi" w:hAnsiTheme="minorHAnsi" w:cstheme="minorBidi"/>
          <w:color w:val="000000" w:themeColor="text1"/>
        </w:rPr>
        <w:t>vasta paljon myöhemmin.</w:t>
      </w:r>
    </w:p>
    <w:p w14:paraId="1DC572C0" w14:textId="77777777" w:rsidR="00986487" w:rsidRPr="00D83467" w:rsidRDefault="00986487" w:rsidP="00D83467">
      <w:pPr>
        <w:pStyle w:val="paragraph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</w:p>
    <w:p w14:paraId="542179F2" w14:textId="20301EC7" w:rsidR="00A17157" w:rsidRPr="00D83467" w:rsidRDefault="002E43FE" w:rsidP="00D83467">
      <w:pPr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Tähän onkin hyvä lopettaa tällä kertaa. </w:t>
      </w:r>
      <w:r w:rsidR="00BA2CDF" w:rsidRPr="00D83467">
        <w:rPr>
          <w:rFonts w:cstheme="minorHAnsi"/>
          <w:b/>
          <w:bCs/>
          <w:sz w:val="24"/>
          <w:szCs w:val="24"/>
        </w:rPr>
        <w:t xml:space="preserve">Kiitos jälleen keskustelusta, Sari. </w:t>
      </w:r>
      <w:r w:rsidR="00A17157" w:rsidRPr="00D83467">
        <w:rPr>
          <w:rFonts w:cstheme="minorHAnsi"/>
          <w:b/>
          <w:bCs/>
          <w:sz w:val="24"/>
          <w:szCs w:val="24"/>
        </w:rPr>
        <w:t>Seuraavassa podcastissa käsittelemme</w:t>
      </w:r>
      <w:r w:rsidR="2794F66F" w:rsidRPr="00D83467">
        <w:rPr>
          <w:rFonts w:cstheme="minorHAnsi"/>
          <w:b/>
          <w:bCs/>
          <w:sz w:val="24"/>
          <w:szCs w:val="24"/>
        </w:rPr>
        <w:t xml:space="preserve"> suomenkielisen kirjallisuuden ja teatteritaiteen syntyä</w:t>
      </w:r>
      <w:r w:rsidR="0BBF5F4B" w:rsidRPr="00D83467">
        <w:rPr>
          <w:rFonts w:cstheme="minorHAnsi"/>
          <w:b/>
          <w:bCs/>
          <w:sz w:val="24"/>
          <w:szCs w:val="24"/>
        </w:rPr>
        <w:t xml:space="preserve"> sekä kansalliskirjailija Aleksis Kiven elämää ja tuotantoa.</w:t>
      </w:r>
    </w:p>
    <w:p w14:paraId="520346C0" w14:textId="263B2D46" w:rsidR="00A17157" w:rsidRPr="00D83467" w:rsidRDefault="00A17157" w:rsidP="00D83467">
      <w:pPr>
        <w:spacing w:line="276" w:lineRule="auto"/>
        <w:rPr>
          <w:rFonts w:cstheme="minorHAnsi"/>
          <w:color w:val="6FAC47"/>
          <w:sz w:val="24"/>
          <w:szCs w:val="24"/>
        </w:rPr>
      </w:pPr>
      <w:r w:rsidRPr="00D83467">
        <w:rPr>
          <w:rFonts w:cstheme="minorHAnsi"/>
          <w:b/>
          <w:bCs/>
          <w:sz w:val="24"/>
          <w:szCs w:val="24"/>
        </w:rPr>
        <w:t>Kuulijat, muistakaa että tämä podcast on myös tekstiversiona Kielibuustin sivustolla. Sieltä löytyy myös tähän podcastiin liittyvää lisämateriaalia. </w:t>
      </w:r>
      <w:r w:rsidRPr="00D83467">
        <w:rPr>
          <w:rFonts w:cstheme="minorHAnsi"/>
          <w:sz w:val="24"/>
          <w:szCs w:val="24"/>
        </w:rPr>
        <w:t>   </w:t>
      </w:r>
    </w:p>
    <w:p w14:paraId="62BE1288" w14:textId="77777777" w:rsidR="00A17157" w:rsidRPr="00D83467" w:rsidRDefault="00A17157" w:rsidP="00D83467">
      <w:pPr>
        <w:spacing w:line="276" w:lineRule="auto"/>
        <w:rPr>
          <w:rFonts w:cstheme="minorHAnsi"/>
          <w:sz w:val="24"/>
          <w:szCs w:val="24"/>
        </w:rPr>
      </w:pPr>
      <w:r w:rsidRPr="00D83467">
        <w:rPr>
          <w:rFonts w:cstheme="minorHAnsi"/>
          <w:sz w:val="24"/>
          <w:szCs w:val="24"/>
        </w:rPr>
        <w:t>   </w:t>
      </w:r>
    </w:p>
    <w:p w14:paraId="30D9E2FE" w14:textId="77777777" w:rsidR="00A17157" w:rsidRPr="00D83467" w:rsidRDefault="00A17157" w:rsidP="00A17157">
      <w:pPr>
        <w:rPr>
          <w:rFonts w:cstheme="minorHAnsi"/>
          <w:sz w:val="24"/>
          <w:szCs w:val="24"/>
        </w:rPr>
      </w:pPr>
      <w:r w:rsidRPr="00D83467">
        <w:rPr>
          <w:rFonts w:cstheme="minorHAnsi"/>
          <w:b/>
          <w:bCs/>
          <w:sz w:val="24"/>
          <w:szCs w:val="24"/>
        </w:rPr>
        <w:t>Kuullaan taas! </w:t>
      </w:r>
      <w:r w:rsidRPr="00D83467">
        <w:rPr>
          <w:rFonts w:cstheme="minorHAnsi"/>
          <w:sz w:val="24"/>
          <w:szCs w:val="24"/>
        </w:rPr>
        <w:t>   </w:t>
      </w:r>
    </w:p>
    <w:p w14:paraId="31E60038" w14:textId="77777777" w:rsidR="00A17157" w:rsidRPr="00143E19" w:rsidRDefault="00A17157" w:rsidP="00A17157">
      <w:pPr>
        <w:rPr>
          <w:rFonts w:cstheme="minorHAnsi"/>
          <w:sz w:val="24"/>
          <w:szCs w:val="24"/>
        </w:rPr>
      </w:pPr>
      <w:r w:rsidRPr="00143E19">
        <w:rPr>
          <w:rFonts w:cstheme="minorHAnsi"/>
          <w:sz w:val="24"/>
          <w:szCs w:val="24"/>
        </w:rPr>
        <w:t>   </w:t>
      </w:r>
    </w:p>
    <w:p w14:paraId="5FA324EE" w14:textId="77777777" w:rsidR="00A17157" w:rsidRPr="00143E19" w:rsidRDefault="00A17157" w:rsidP="00A17157">
      <w:pPr>
        <w:rPr>
          <w:rFonts w:cstheme="minorHAnsi"/>
          <w:sz w:val="24"/>
          <w:szCs w:val="24"/>
        </w:rPr>
      </w:pPr>
      <w:r w:rsidRPr="00143E19">
        <w:rPr>
          <w:rFonts w:cstheme="minorHAnsi"/>
          <w:i/>
          <w:iCs/>
          <w:sz w:val="24"/>
          <w:szCs w:val="24"/>
        </w:rPr>
        <w:t>Tunnusmusiikki</w:t>
      </w:r>
      <w:r w:rsidRPr="00143E19">
        <w:rPr>
          <w:rFonts w:cstheme="minorHAnsi"/>
          <w:sz w:val="24"/>
          <w:szCs w:val="24"/>
        </w:rPr>
        <w:t>   </w:t>
      </w:r>
    </w:p>
    <w:p w14:paraId="10CCAE55" w14:textId="77777777" w:rsidR="00A17157" w:rsidRPr="00143E19" w:rsidRDefault="00A17157" w:rsidP="00A17157">
      <w:pPr>
        <w:rPr>
          <w:rFonts w:cstheme="minorHAnsi"/>
          <w:sz w:val="24"/>
          <w:szCs w:val="24"/>
        </w:rPr>
      </w:pPr>
      <w:r w:rsidRPr="00143E19">
        <w:rPr>
          <w:rFonts w:cstheme="minorHAnsi"/>
          <w:sz w:val="24"/>
          <w:szCs w:val="24"/>
        </w:rPr>
        <w:t>  </w:t>
      </w:r>
    </w:p>
    <w:p w14:paraId="3BA1B770" w14:textId="19FE5F63" w:rsidR="000D0380" w:rsidRPr="0039323F" w:rsidRDefault="00A17157" w:rsidP="00A17157">
      <w:r w:rsidRPr="00A17157">
        <w:rPr>
          <w:b/>
          <w:bCs/>
        </w:rPr>
        <w:t>Lisämateriaaleja aiheesta: </w:t>
      </w:r>
    </w:p>
    <w:p w14:paraId="3DEE70F3" w14:textId="2F191FA2" w:rsidR="00D00C5E" w:rsidRPr="00BB369C" w:rsidRDefault="0039323F" w:rsidP="003C040B">
      <w:pPr>
        <w:spacing w:after="0"/>
        <w:rPr>
          <w:lang w:val="sv-SE"/>
        </w:rPr>
      </w:pPr>
      <w:r w:rsidRPr="00BB369C">
        <w:rPr>
          <w:lang w:val="sv-SE"/>
        </w:rPr>
        <w:t xml:space="preserve">Video </w:t>
      </w:r>
      <w:hyperlink r:id="rId7" w:history="1">
        <w:r w:rsidR="00B26167" w:rsidRPr="00BB369C">
          <w:rPr>
            <w:rStyle w:val="Hyperlinkki"/>
            <w:lang w:val="sv-SE"/>
          </w:rPr>
          <w:t xml:space="preserve">J. L. </w:t>
        </w:r>
        <w:r w:rsidR="00810CE8" w:rsidRPr="00BB369C">
          <w:rPr>
            <w:rStyle w:val="Hyperlinkki"/>
            <w:lang w:val="sv-SE"/>
          </w:rPr>
          <w:t>Runeberg</w:t>
        </w:r>
      </w:hyperlink>
      <w:r w:rsidR="00810CE8" w:rsidRPr="00BB369C">
        <w:rPr>
          <w:lang w:val="sv-SE"/>
        </w:rPr>
        <w:t xml:space="preserve"> </w:t>
      </w:r>
      <w:r w:rsidRPr="00BB369C">
        <w:rPr>
          <w:lang w:val="sv-SE"/>
        </w:rPr>
        <w:t>(10 min)</w:t>
      </w:r>
    </w:p>
    <w:p w14:paraId="72B108C4" w14:textId="77777777" w:rsidR="00B26167" w:rsidRPr="00AC7D39" w:rsidRDefault="00D00C5E" w:rsidP="003C040B">
      <w:pPr>
        <w:spacing w:after="0"/>
        <w:rPr>
          <w:lang w:val="sv-SE"/>
        </w:rPr>
      </w:pPr>
      <w:r w:rsidRPr="00AC7D39">
        <w:rPr>
          <w:lang w:val="sv-SE"/>
        </w:rPr>
        <w:t xml:space="preserve">Video </w:t>
      </w:r>
      <w:hyperlink r:id="rId8" w:anchor="fpstate=ive&amp;vld=cid:0fca6e4f,vid:KNM7oETf274,st:0" w:history="1">
        <w:r w:rsidRPr="00AC7D39">
          <w:rPr>
            <w:rStyle w:val="Hyperlinkki"/>
            <w:lang w:val="sv-SE"/>
          </w:rPr>
          <w:t>Sakari Topelius</w:t>
        </w:r>
      </w:hyperlink>
      <w:r w:rsidRPr="00AC7D39">
        <w:rPr>
          <w:lang w:val="sv-SE"/>
        </w:rPr>
        <w:t xml:space="preserve"> (6 min)</w:t>
      </w:r>
      <w:r w:rsidR="00A17157" w:rsidRPr="00AC7D39">
        <w:rPr>
          <w:lang w:val="sv-SE"/>
        </w:rPr>
        <w:t> </w:t>
      </w:r>
    </w:p>
    <w:p w14:paraId="6E4378B7" w14:textId="5056FBBB" w:rsidR="00A17157" w:rsidRDefault="00B26167" w:rsidP="003C040B">
      <w:pPr>
        <w:spacing w:after="0"/>
        <w:rPr>
          <w:lang w:val="sv-SE"/>
        </w:rPr>
      </w:pPr>
      <w:r w:rsidRPr="00B26167">
        <w:rPr>
          <w:lang w:val="sv-SE"/>
        </w:rPr>
        <w:t xml:space="preserve">Video </w:t>
      </w:r>
      <w:hyperlink r:id="rId9" w:history="1">
        <w:r w:rsidRPr="00B26167">
          <w:rPr>
            <w:rStyle w:val="Hyperlinkki"/>
            <w:lang w:val="sv-SE"/>
          </w:rPr>
          <w:t>J. V. Snellman</w:t>
        </w:r>
      </w:hyperlink>
      <w:r w:rsidRPr="00B26167">
        <w:rPr>
          <w:lang w:val="sv-SE"/>
        </w:rPr>
        <w:t xml:space="preserve"> (2 min)</w:t>
      </w:r>
      <w:r w:rsidR="00A17157" w:rsidRPr="00B26167">
        <w:rPr>
          <w:lang w:val="sv-SE"/>
        </w:rPr>
        <w:t> </w:t>
      </w:r>
    </w:p>
    <w:p w14:paraId="1CABC742" w14:textId="50302DDE" w:rsidR="008437AB" w:rsidRDefault="008437AB" w:rsidP="003C040B">
      <w:pPr>
        <w:spacing w:after="0"/>
      </w:pPr>
      <w:r w:rsidRPr="009D278F">
        <w:t>Mauri Kunnaksen lastenkirja</w:t>
      </w:r>
      <w:r w:rsidR="009D278F" w:rsidRPr="009D278F">
        <w:t xml:space="preserve"> </w:t>
      </w:r>
      <w:r w:rsidR="009D278F" w:rsidRPr="009D278F">
        <w:rPr>
          <w:i/>
          <w:iCs/>
        </w:rPr>
        <w:t xml:space="preserve">Koiramäen Martta ja </w:t>
      </w:r>
      <w:proofErr w:type="spellStart"/>
      <w:r w:rsidR="009D278F" w:rsidRPr="009D278F">
        <w:rPr>
          <w:i/>
          <w:iCs/>
        </w:rPr>
        <w:t>Ruuneperi</w:t>
      </w:r>
      <w:proofErr w:type="spellEnd"/>
      <w:r w:rsidR="002649A6">
        <w:rPr>
          <w:i/>
          <w:iCs/>
        </w:rPr>
        <w:t xml:space="preserve"> </w:t>
      </w:r>
      <w:r w:rsidR="00AA0DC5" w:rsidRPr="00DA7AF1">
        <w:t>(2007</w:t>
      </w:r>
      <w:r w:rsidR="00DA7AF1" w:rsidRPr="00DA7AF1">
        <w:t>)</w:t>
      </w:r>
    </w:p>
    <w:p w14:paraId="37EEC4C9" w14:textId="7D07317F" w:rsidR="00886135" w:rsidRDefault="00886135" w:rsidP="003C040B">
      <w:pPr>
        <w:spacing w:after="0"/>
        <w:rPr>
          <w:i/>
          <w:iCs/>
        </w:rPr>
      </w:pPr>
      <w:r>
        <w:t xml:space="preserve">Selkokirja </w:t>
      </w:r>
      <w:r w:rsidR="00415F87" w:rsidRPr="008032BA">
        <w:t>J.L. Runeberg:</w:t>
      </w:r>
      <w:r w:rsidR="00415F87" w:rsidRPr="00415F87">
        <w:rPr>
          <w:i/>
          <w:iCs/>
        </w:rPr>
        <w:t xml:space="preserve"> Hanna</w:t>
      </w:r>
    </w:p>
    <w:p w14:paraId="6B63CF69" w14:textId="44E0DA72" w:rsidR="007F2B1F" w:rsidRPr="009D278F" w:rsidRDefault="008032BA" w:rsidP="003C040B">
      <w:pPr>
        <w:spacing w:after="0"/>
      </w:pPr>
      <w:r w:rsidRPr="008032BA">
        <w:t>Selkokirja Sakari Topelius</w:t>
      </w:r>
      <w:r>
        <w:t>:</w:t>
      </w:r>
      <w:r>
        <w:rPr>
          <w:i/>
          <w:iCs/>
        </w:rPr>
        <w:t xml:space="preserve"> </w:t>
      </w:r>
      <w:hyperlink r:id="rId10" w:history="1">
        <w:r w:rsidRPr="008032BA">
          <w:rPr>
            <w:rStyle w:val="Hyperlinkki"/>
            <w:i/>
            <w:iCs/>
          </w:rPr>
          <w:t>Suomen herttuatar</w:t>
        </w:r>
      </w:hyperlink>
    </w:p>
    <w:p w14:paraId="2389179C" w14:textId="77777777" w:rsidR="0039323F" w:rsidRPr="009D278F" w:rsidRDefault="0039323F" w:rsidP="00A17157"/>
    <w:p w14:paraId="18ACAC01" w14:textId="77777777" w:rsidR="0039323F" w:rsidRPr="009D278F" w:rsidRDefault="0039323F" w:rsidP="00A17157"/>
    <w:p w14:paraId="16CDC18D" w14:textId="77777777" w:rsidR="00A17157" w:rsidRPr="00A17157" w:rsidRDefault="00A17157" w:rsidP="00A17157">
      <w:r w:rsidRPr="00A17157">
        <w:t xml:space="preserve">©2024 </w:t>
      </w:r>
      <w:r w:rsidRPr="00A17157">
        <w:rPr>
          <w:b/>
          <w:bCs/>
        </w:rPr>
        <w:t>Helsingin</w:t>
      </w:r>
      <w:r w:rsidRPr="00A17157">
        <w:t xml:space="preserve"> </w:t>
      </w:r>
      <w:r w:rsidRPr="00A17157">
        <w:rPr>
          <w:b/>
          <w:bCs/>
        </w:rPr>
        <w:t>yliopisto</w:t>
      </w:r>
      <w:r w:rsidRPr="00A17157">
        <w:t>    </w:t>
      </w:r>
    </w:p>
    <w:p w14:paraId="05FA49F2" w14:textId="4BFC9F85" w:rsidR="002A4270" w:rsidRDefault="00A17157">
      <w:r>
        <w:t xml:space="preserve">Kirjallisuuspodcast edistyneille suomen oppijoille, </w:t>
      </w:r>
      <w:r w:rsidR="5CCD5748">
        <w:t>syyskuu</w:t>
      </w:r>
      <w:r>
        <w:t xml:space="preserve"> 2024, jonka </w:t>
      </w:r>
      <w:r w:rsidRPr="5CDFB1C4">
        <w:rPr>
          <w:b/>
          <w:bCs/>
        </w:rPr>
        <w:t xml:space="preserve">tuottaja on Helsingin yliopisto, tekijät ovat Sari Päivärinne ja Saija Pyhäniemi sekä tunnusmusiikin säveltäjä on Lauri Piiparinen, </w:t>
      </w:r>
      <w:r>
        <w:t xml:space="preserve">on lisensoitu </w:t>
      </w:r>
      <w:hyperlink r:id="rId11">
        <w:r w:rsidRPr="5CDFB1C4">
          <w:rPr>
            <w:rStyle w:val="Hyperlinkki"/>
          </w:rPr>
          <w:t xml:space="preserve">Creative </w:t>
        </w:r>
      </w:hyperlink>
      <w:hyperlink r:id="rId12">
        <w:proofErr w:type="spellStart"/>
        <w:r w:rsidRPr="5CDFB1C4">
          <w:rPr>
            <w:rStyle w:val="Hyperlinkki"/>
          </w:rPr>
          <w:t>Commons</w:t>
        </w:r>
        <w:proofErr w:type="spellEnd"/>
      </w:hyperlink>
      <w:hyperlink r:id="rId13">
        <w:r w:rsidRPr="5CDFB1C4">
          <w:rPr>
            <w:rStyle w:val="Hyperlinkki"/>
          </w:rPr>
          <w:t xml:space="preserve"> Nimeä-</w:t>
        </w:r>
        <w:proofErr w:type="spellStart"/>
      </w:hyperlink>
      <w:hyperlink r:id="rId14">
        <w:r w:rsidRPr="5CDFB1C4">
          <w:rPr>
            <w:rStyle w:val="Hyperlinkki"/>
          </w:rPr>
          <w:t>EiMuutoksia</w:t>
        </w:r>
        <w:proofErr w:type="spellEnd"/>
      </w:hyperlink>
      <w:hyperlink r:id="rId15">
        <w:r w:rsidRPr="5CDFB1C4">
          <w:rPr>
            <w:rStyle w:val="Hyperlinkki"/>
          </w:rPr>
          <w:t xml:space="preserve"> 4.0 Kansainvälinen -lisenssillä</w:t>
        </w:r>
      </w:hyperlink>
      <w:r>
        <w:t>. Materiaali on saatavilla osoitteessa kielibuusti.fi.   </w:t>
      </w:r>
    </w:p>
    <w:sectPr w:rsidR="002A427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BA"/>
    <w:rsid w:val="000046BF"/>
    <w:rsid w:val="0003708F"/>
    <w:rsid w:val="000378C7"/>
    <w:rsid w:val="00057B27"/>
    <w:rsid w:val="000770B7"/>
    <w:rsid w:val="00085435"/>
    <w:rsid w:val="0009005E"/>
    <w:rsid w:val="000942E8"/>
    <w:rsid w:val="000B4706"/>
    <w:rsid w:val="000C388F"/>
    <w:rsid w:val="000C5934"/>
    <w:rsid w:val="000D0380"/>
    <w:rsid w:val="000E2A00"/>
    <w:rsid w:val="000F3D5C"/>
    <w:rsid w:val="000F6641"/>
    <w:rsid w:val="00100A94"/>
    <w:rsid w:val="00114391"/>
    <w:rsid w:val="001176C5"/>
    <w:rsid w:val="00121AF5"/>
    <w:rsid w:val="00122B95"/>
    <w:rsid w:val="001304FA"/>
    <w:rsid w:val="00136299"/>
    <w:rsid w:val="00137139"/>
    <w:rsid w:val="00142F37"/>
    <w:rsid w:val="00143E19"/>
    <w:rsid w:val="00153B75"/>
    <w:rsid w:val="0015779D"/>
    <w:rsid w:val="00170745"/>
    <w:rsid w:val="00187690"/>
    <w:rsid w:val="001970C8"/>
    <w:rsid w:val="001C3074"/>
    <w:rsid w:val="001D3766"/>
    <w:rsid w:val="001E7F02"/>
    <w:rsid w:val="001F1DB5"/>
    <w:rsid w:val="00210CC4"/>
    <w:rsid w:val="0021771A"/>
    <w:rsid w:val="00227768"/>
    <w:rsid w:val="002322E8"/>
    <w:rsid w:val="00246633"/>
    <w:rsid w:val="002649A6"/>
    <w:rsid w:val="00290A74"/>
    <w:rsid w:val="00294C35"/>
    <w:rsid w:val="00296433"/>
    <w:rsid w:val="002A3F28"/>
    <w:rsid w:val="002A4270"/>
    <w:rsid w:val="002A6E8D"/>
    <w:rsid w:val="002B71DD"/>
    <w:rsid w:val="002C40B5"/>
    <w:rsid w:val="002E360B"/>
    <w:rsid w:val="002E43FE"/>
    <w:rsid w:val="00307C05"/>
    <w:rsid w:val="00326619"/>
    <w:rsid w:val="0034E50B"/>
    <w:rsid w:val="003535B0"/>
    <w:rsid w:val="0035668A"/>
    <w:rsid w:val="0036244C"/>
    <w:rsid w:val="00371254"/>
    <w:rsid w:val="00372AE4"/>
    <w:rsid w:val="00384797"/>
    <w:rsid w:val="003915DC"/>
    <w:rsid w:val="0039323F"/>
    <w:rsid w:val="003978B7"/>
    <w:rsid w:val="003C040B"/>
    <w:rsid w:val="003D53B1"/>
    <w:rsid w:val="004059E0"/>
    <w:rsid w:val="00415F87"/>
    <w:rsid w:val="00425279"/>
    <w:rsid w:val="00433D6C"/>
    <w:rsid w:val="004602DC"/>
    <w:rsid w:val="004711BC"/>
    <w:rsid w:val="004906D5"/>
    <w:rsid w:val="00492073"/>
    <w:rsid w:val="004A400F"/>
    <w:rsid w:val="004B336E"/>
    <w:rsid w:val="004B7C86"/>
    <w:rsid w:val="004C6117"/>
    <w:rsid w:val="004C699F"/>
    <w:rsid w:val="004D1ABC"/>
    <w:rsid w:val="004E5F15"/>
    <w:rsid w:val="004F7EFF"/>
    <w:rsid w:val="0050057C"/>
    <w:rsid w:val="005527D3"/>
    <w:rsid w:val="0055682B"/>
    <w:rsid w:val="00561FA4"/>
    <w:rsid w:val="00573AB1"/>
    <w:rsid w:val="005770AC"/>
    <w:rsid w:val="00595F06"/>
    <w:rsid w:val="005B0E12"/>
    <w:rsid w:val="005B4046"/>
    <w:rsid w:val="005C0399"/>
    <w:rsid w:val="005C1BF9"/>
    <w:rsid w:val="005C78D2"/>
    <w:rsid w:val="005F26CD"/>
    <w:rsid w:val="005F6AA5"/>
    <w:rsid w:val="00614622"/>
    <w:rsid w:val="00637DB5"/>
    <w:rsid w:val="00657A3A"/>
    <w:rsid w:val="0066068A"/>
    <w:rsid w:val="00665CC0"/>
    <w:rsid w:val="006725DB"/>
    <w:rsid w:val="00687A93"/>
    <w:rsid w:val="006C18A5"/>
    <w:rsid w:val="006C47E2"/>
    <w:rsid w:val="006D11D3"/>
    <w:rsid w:val="006E273C"/>
    <w:rsid w:val="006F19B8"/>
    <w:rsid w:val="006F3DFF"/>
    <w:rsid w:val="006F7EDA"/>
    <w:rsid w:val="007309D0"/>
    <w:rsid w:val="00765FF7"/>
    <w:rsid w:val="007928B9"/>
    <w:rsid w:val="007A22E0"/>
    <w:rsid w:val="007A5883"/>
    <w:rsid w:val="007D068C"/>
    <w:rsid w:val="007D3B90"/>
    <w:rsid w:val="007D6AAF"/>
    <w:rsid w:val="007D739E"/>
    <w:rsid w:val="007F2B1F"/>
    <w:rsid w:val="007F2CF0"/>
    <w:rsid w:val="007F74EC"/>
    <w:rsid w:val="007F798D"/>
    <w:rsid w:val="0080273E"/>
    <w:rsid w:val="008032BA"/>
    <w:rsid w:val="00810CE8"/>
    <w:rsid w:val="00814451"/>
    <w:rsid w:val="00821475"/>
    <w:rsid w:val="00836CCE"/>
    <w:rsid w:val="008437AB"/>
    <w:rsid w:val="00855AA0"/>
    <w:rsid w:val="00862775"/>
    <w:rsid w:val="00886135"/>
    <w:rsid w:val="008A0004"/>
    <w:rsid w:val="008A210D"/>
    <w:rsid w:val="008B775E"/>
    <w:rsid w:val="008E3766"/>
    <w:rsid w:val="009034B4"/>
    <w:rsid w:val="00915D69"/>
    <w:rsid w:val="00917D2C"/>
    <w:rsid w:val="0092543B"/>
    <w:rsid w:val="009440BE"/>
    <w:rsid w:val="00955011"/>
    <w:rsid w:val="00960C0C"/>
    <w:rsid w:val="0096273F"/>
    <w:rsid w:val="00963340"/>
    <w:rsid w:val="00981044"/>
    <w:rsid w:val="00986487"/>
    <w:rsid w:val="00992B33"/>
    <w:rsid w:val="00994195"/>
    <w:rsid w:val="009A6EF6"/>
    <w:rsid w:val="009D278F"/>
    <w:rsid w:val="009D2CB0"/>
    <w:rsid w:val="00A17157"/>
    <w:rsid w:val="00A44E16"/>
    <w:rsid w:val="00A512FF"/>
    <w:rsid w:val="00A56C05"/>
    <w:rsid w:val="00A65271"/>
    <w:rsid w:val="00AA0DC5"/>
    <w:rsid w:val="00AA24D1"/>
    <w:rsid w:val="00AA2D3F"/>
    <w:rsid w:val="00AA4542"/>
    <w:rsid w:val="00AB1D75"/>
    <w:rsid w:val="00AC416B"/>
    <w:rsid w:val="00AC7D39"/>
    <w:rsid w:val="00AD4DA6"/>
    <w:rsid w:val="00AD5ECF"/>
    <w:rsid w:val="00AD7EBA"/>
    <w:rsid w:val="00AF33AB"/>
    <w:rsid w:val="00AF466D"/>
    <w:rsid w:val="00AF4968"/>
    <w:rsid w:val="00B12EFC"/>
    <w:rsid w:val="00B26167"/>
    <w:rsid w:val="00B408F2"/>
    <w:rsid w:val="00B4575A"/>
    <w:rsid w:val="00B47028"/>
    <w:rsid w:val="00B540B0"/>
    <w:rsid w:val="00B64C4F"/>
    <w:rsid w:val="00B7714D"/>
    <w:rsid w:val="00B85B6B"/>
    <w:rsid w:val="00B86FD2"/>
    <w:rsid w:val="00B873EC"/>
    <w:rsid w:val="00B92AAF"/>
    <w:rsid w:val="00B93A9D"/>
    <w:rsid w:val="00BA13AE"/>
    <w:rsid w:val="00BA2CDF"/>
    <w:rsid w:val="00BB369C"/>
    <w:rsid w:val="00C03FF7"/>
    <w:rsid w:val="00C11F1C"/>
    <w:rsid w:val="00C16658"/>
    <w:rsid w:val="00C27EBA"/>
    <w:rsid w:val="00C722AD"/>
    <w:rsid w:val="00C803EE"/>
    <w:rsid w:val="00C839D9"/>
    <w:rsid w:val="00C842A9"/>
    <w:rsid w:val="00C91B5D"/>
    <w:rsid w:val="00CA0718"/>
    <w:rsid w:val="00CA3CFB"/>
    <w:rsid w:val="00CBFCDA"/>
    <w:rsid w:val="00CC2CC3"/>
    <w:rsid w:val="00CC5CF2"/>
    <w:rsid w:val="00CC6AC2"/>
    <w:rsid w:val="00CC6FA5"/>
    <w:rsid w:val="00CD0BA1"/>
    <w:rsid w:val="00CD75FE"/>
    <w:rsid w:val="00CF753E"/>
    <w:rsid w:val="00D00C5E"/>
    <w:rsid w:val="00D14150"/>
    <w:rsid w:val="00D15BC1"/>
    <w:rsid w:val="00D17BA4"/>
    <w:rsid w:val="00D21597"/>
    <w:rsid w:val="00D218EC"/>
    <w:rsid w:val="00D44157"/>
    <w:rsid w:val="00D463D1"/>
    <w:rsid w:val="00D520D0"/>
    <w:rsid w:val="00D529DE"/>
    <w:rsid w:val="00D61EC7"/>
    <w:rsid w:val="00D647FE"/>
    <w:rsid w:val="00D80FA8"/>
    <w:rsid w:val="00D83467"/>
    <w:rsid w:val="00D8464E"/>
    <w:rsid w:val="00D91B9F"/>
    <w:rsid w:val="00DA1172"/>
    <w:rsid w:val="00DA3B3A"/>
    <w:rsid w:val="00DA56DA"/>
    <w:rsid w:val="00DA7AF1"/>
    <w:rsid w:val="00DB12F9"/>
    <w:rsid w:val="00DB201B"/>
    <w:rsid w:val="00DB5697"/>
    <w:rsid w:val="00DB718F"/>
    <w:rsid w:val="00DC48BE"/>
    <w:rsid w:val="00DD1200"/>
    <w:rsid w:val="00DD1678"/>
    <w:rsid w:val="00DD3374"/>
    <w:rsid w:val="00DD5916"/>
    <w:rsid w:val="00DF2B05"/>
    <w:rsid w:val="00E210FE"/>
    <w:rsid w:val="00E21F64"/>
    <w:rsid w:val="00E343CD"/>
    <w:rsid w:val="00E42F37"/>
    <w:rsid w:val="00E47F5F"/>
    <w:rsid w:val="00E64E70"/>
    <w:rsid w:val="00E7477E"/>
    <w:rsid w:val="00E91676"/>
    <w:rsid w:val="00EA06F6"/>
    <w:rsid w:val="00EB4E43"/>
    <w:rsid w:val="00EF2D57"/>
    <w:rsid w:val="00F116D5"/>
    <w:rsid w:val="00F232BA"/>
    <w:rsid w:val="00F236B3"/>
    <w:rsid w:val="00F240D4"/>
    <w:rsid w:val="00F26B40"/>
    <w:rsid w:val="00F307FA"/>
    <w:rsid w:val="00F31E22"/>
    <w:rsid w:val="00F70B64"/>
    <w:rsid w:val="00F713DE"/>
    <w:rsid w:val="00FA0A35"/>
    <w:rsid w:val="00FD247E"/>
    <w:rsid w:val="00FE38E3"/>
    <w:rsid w:val="017A8F39"/>
    <w:rsid w:val="01B8D29E"/>
    <w:rsid w:val="01F1CA6B"/>
    <w:rsid w:val="02296FAB"/>
    <w:rsid w:val="026F02FA"/>
    <w:rsid w:val="02C5B006"/>
    <w:rsid w:val="03210CD5"/>
    <w:rsid w:val="035F2BA2"/>
    <w:rsid w:val="039F25B1"/>
    <w:rsid w:val="03C5487B"/>
    <w:rsid w:val="03DF63DE"/>
    <w:rsid w:val="044B6AE7"/>
    <w:rsid w:val="044E82B6"/>
    <w:rsid w:val="04CC89E7"/>
    <w:rsid w:val="04CD09C4"/>
    <w:rsid w:val="04EA0CDB"/>
    <w:rsid w:val="056E1432"/>
    <w:rsid w:val="05799038"/>
    <w:rsid w:val="05A07F4F"/>
    <w:rsid w:val="05AE1952"/>
    <w:rsid w:val="06248204"/>
    <w:rsid w:val="06414C53"/>
    <w:rsid w:val="066D7888"/>
    <w:rsid w:val="06A0F6C8"/>
    <w:rsid w:val="0769DA1F"/>
    <w:rsid w:val="078599A8"/>
    <w:rsid w:val="078D9B99"/>
    <w:rsid w:val="08455838"/>
    <w:rsid w:val="087F5865"/>
    <w:rsid w:val="0883BA17"/>
    <w:rsid w:val="091A0CFD"/>
    <w:rsid w:val="09773038"/>
    <w:rsid w:val="0AEE1422"/>
    <w:rsid w:val="0B8B5625"/>
    <w:rsid w:val="0B92C533"/>
    <w:rsid w:val="0BBF5F4B"/>
    <w:rsid w:val="0C011FE2"/>
    <w:rsid w:val="0C149863"/>
    <w:rsid w:val="0CF3A2FA"/>
    <w:rsid w:val="0D189346"/>
    <w:rsid w:val="0D2FE55A"/>
    <w:rsid w:val="0E5E6061"/>
    <w:rsid w:val="0F0BF250"/>
    <w:rsid w:val="0F182D96"/>
    <w:rsid w:val="0F6882FF"/>
    <w:rsid w:val="0F6B752D"/>
    <w:rsid w:val="0F747D77"/>
    <w:rsid w:val="0FB17EF9"/>
    <w:rsid w:val="1070F969"/>
    <w:rsid w:val="10DC02D8"/>
    <w:rsid w:val="116086AE"/>
    <w:rsid w:val="11879623"/>
    <w:rsid w:val="11973B09"/>
    <w:rsid w:val="11BDF152"/>
    <w:rsid w:val="11DC1B69"/>
    <w:rsid w:val="11F018A1"/>
    <w:rsid w:val="1228FF96"/>
    <w:rsid w:val="1258432B"/>
    <w:rsid w:val="12866A62"/>
    <w:rsid w:val="12C17586"/>
    <w:rsid w:val="12D59ABE"/>
    <w:rsid w:val="12DAF01E"/>
    <w:rsid w:val="13441B74"/>
    <w:rsid w:val="13752AE4"/>
    <w:rsid w:val="13CB56B3"/>
    <w:rsid w:val="14141326"/>
    <w:rsid w:val="1433EC95"/>
    <w:rsid w:val="14EBE845"/>
    <w:rsid w:val="15983F9B"/>
    <w:rsid w:val="15D27972"/>
    <w:rsid w:val="16024344"/>
    <w:rsid w:val="16037BC2"/>
    <w:rsid w:val="161F0745"/>
    <w:rsid w:val="1629A8AE"/>
    <w:rsid w:val="167167AC"/>
    <w:rsid w:val="1674C0EA"/>
    <w:rsid w:val="1693ED5F"/>
    <w:rsid w:val="16C5F665"/>
    <w:rsid w:val="17285277"/>
    <w:rsid w:val="17491F19"/>
    <w:rsid w:val="178D452E"/>
    <w:rsid w:val="17C3FF5D"/>
    <w:rsid w:val="17EA7F53"/>
    <w:rsid w:val="1802CD4E"/>
    <w:rsid w:val="1829CDCD"/>
    <w:rsid w:val="18B44E03"/>
    <w:rsid w:val="18FCB405"/>
    <w:rsid w:val="19A892CD"/>
    <w:rsid w:val="1A2AD2FD"/>
    <w:rsid w:val="1A3713E4"/>
    <w:rsid w:val="1A977A0F"/>
    <w:rsid w:val="1B03AEE9"/>
    <w:rsid w:val="1B7662AE"/>
    <w:rsid w:val="1BC251C1"/>
    <w:rsid w:val="1BD23C32"/>
    <w:rsid w:val="1C2904FD"/>
    <w:rsid w:val="1D5B09A8"/>
    <w:rsid w:val="1DE67E81"/>
    <w:rsid w:val="1EA5CCFB"/>
    <w:rsid w:val="1EFCB383"/>
    <w:rsid w:val="1F0475DE"/>
    <w:rsid w:val="1F0A67CA"/>
    <w:rsid w:val="1F5EA2C1"/>
    <w:rsid w:val="1F7DB80B"/>
    <w:rsid w:val="1FABEBA0"/>
    <w:rsid w:val="1FF8322C"/>
    <w:rsid w:val="2024F526"/>
    <w:rsid w:val="20C6A6BB"/>
    <w:rsid w:val="20CDA070"/>
    <w:rsid w:val="21480772"/>
    <w:rsid w:val="2169628D"/>
    <w:rsid w:val="21A35E00"/>
    <w:rsid w:val="21BEFEF3"/>
    <w:rsid w:val="21EA414A"/>
    <w:rsid w:val="22395C8E"/>
    <w:rsid w:val="223FE38A"/>
    <w:rsid w:val="23008FE5"/>
    <w:rsid w:val="2313598C"/>
    <w:rsid w:val="23388FB2"/>
    <w:rsid w:val="233ED3FA"/>
    <w:rsid w:val="2351C62E"/>
    <w:rsid w:val="23D6A65C"/>
    <w:rsid w:val="23E6FB46"/>
    <w:rsid w:val="23F07BA4"/>
    <w:rsid w:val="247648A9"/>
    <w:rsid w:val="24F4B698"/>
    <w:rsid w:val="258EF2F1"/>
    <w:rsid w:val="25C14187"/>
    <w:rsid w:val="260F1800"/>
    <w:rsid w:val="26D3D7ED"/>
    <w:rsid w:val="2794F66F"/>
    <w:rsid w:val="279FC960"/>
    <w:rsid w:val="27A8CAA8"/>
    <w:rsid w:val="284469FB"/>
    <w:rsid w:val="2867922F"/>
    <w:rsid w:val="28F99C62"/>
    <w:rsid w:val="291D86B8"/>
    <w:rsid w:val="29686810"/>
    <w:rsid w:val="29EE098A"/>
    <w:rsid w:val="29FC58C4"/>
    <w:rsid w:val="2A32A88D"/>
    <w:rsid w:val="2A8C7B7D"/>
    <w:rsid w:val="2AEF3F02"/>
    <w:rsid w:val="2AF4B578"/>
    <w:rsid w:val="2B29A9A8"/>
    <w:rsid w:val="2B2ADAFD"/>
    <w:rsid w:val="2B3F76F3"/>
    <w:rsid w:val="2C1F53C5"/>
    <w:rsid w:val="2C284BB4"/>
    <w:rsid w:val="2C431D1A"/>
    <w:rsid w:val="2C7181F6"/>
    <w:rsid w:val="2D0FF94A"/>
    <w:rsid w:val="2EDB3D53"/>
    <w:rsid w:val="2F379152"/>
    <w:rsid w:val="2F863AF2"/>
    <w:rsid w:val="30EFA6F5"/>
    <w:rsid w:val="3159361C"/>
    <w:rsid w:val="31909ED0"/>
    <w:rsid w:val="31DD3DEE"/>
    <w:rsid w:val="325EEE72"/>
    <w:rsid w:val="32D00F3D"/>
    <w:rsid w:val="32D20DE0"/>
    <w:rsid w:val="338BA093"/>
    <w:rsid w:val="33C2E4D9"/>
    <w:rsid w:val="33FA0F35"/>
    <w:rsid w:val="34354149"/>
    <w:rsid w:val="3454DE27"/>
    <w:rsid w:val="3467F00C"/>
    <w:rsid w:val="34A034E1"/>
    <w:rsid w:val="34E01916"/>
    <w:rsid w:val="354E9E2F"/>
    <w:rsid w:val="3593253E"/>
    <w:rsid w:val="35E31E90"/>
    <w:rsid w:val="35FA9C57"/>
    <w:rsid w:val="366D9C13"/>
    <w:rsid w:val="36C4D50F"/>
    <w:rsid w:val="36D02A1A"/>
    <w:rsid w:val="378C1188"/>
    <w:rsid w:val="3812FF04"/>
    <w:rsid w:val="3827680B"/>
    <w:rsid w:val="3A48636E"/>
    <w:rsid w:val="3A4E8F16"/>
    <w:rsid w:val="3B260A25"/>
    <w:rsid w:val="3B349A08"/>
    <w:rsid w:val="3B421767"/>
    <w:rsid w:val="3B4D4052"/>
    <w:rsid w:val="3B79F81B"/>
    <w:rsid w:val="3B7D5C79"/>
    <w:rsid w:val="3B943A7D"/>
    <w:rsid w:val="3B99CC82"/>
    <w:rsid w:val="3BA7D369"/>
    <w:rsid w:val="3C692AEA"/>
    <w:rsid w:val="3CF444C3"/>
    <w:rsid w:val="3CFF79AF"/>
    <w:rsid w:val="3D52EC66"/>
    <w:rsid w:val="3DDB9B10"/>
    <w:rsid w:val="3E08B7B3"/>
    <w:rsid w:val="3E0FAD95"/>
    <w:rsid w:val="3E6422DB"/>
    <w:rsid w:val="3E6C10DF"/>
    <w:rsid w:val="3E75F40A"/>
    <w:rsid w:val="3F1B1E14"/>
    <w:rsid w:val="3F28FB65"/>
    <w:rsid w:val="3F3577A3"/>
    <w:rsid w:val="3FF8375B"/>
    <w:rsid w:val="40862BA9"/>
    <w:rsid w:val="40C66D7C"/>
    <w:rsid w:val="41FE3136"/>
    <w:rsid w:val="42385D48"/>
    <w:rsid w:val="4266DDAA"/>
    <w:rsid w:val="427C8EA6"/>
    <w:rsid w:val="42808F41"/>
    <w:rsid w:val="42BBD28F"/>
    <w:rsid w:val="42CCE9F7"/>
    <w:rsid w:val="42DDF2FD"/>
    <w:rsid w:val="45D96A5B"/>
    <w:rsid w:val="45ED02CB"/>
    <w:rsid w:val="4624D3F0"/>
    <w:rsid w:val="46399506"/>
    <w:rsid w:val="46421363"/>
    <w:rsid w:val="4674DF7D"/>
    <w:rsid w:val="46C7C4BE"/>
    <w:rsid w:val="46DE8E9C"/>
    <w:rsid w:val="46E94E92"/>
    <w:rsid w:val="46FE3224"/>
    <w:rsid w:val="474089AE"/>
    <w:rsid w:val="476053D1"/>
    <w:rsid w:val="485EF387"/>
    <w:rsid w:val="48BB46B4"/>
    <w:rsid w:val="48FF9EB5"/>
    <w:rsid w:val="4905F017"/>
    <w:rsid w:val="490A460E"/>
    <w:rsid w:val="4922B241"/>
    <w:rsid w:val="492B6326"/>
    <w:rsid w:val="494F6857"/>
    <w:rsid w:val="4951AD24"/>
    <w:rsid w:val="495753D8"/>
    <w:rsid w:val="49EC4B51"/>
    <w:rsid w:val="4A6509FE"/>
    <w:rsid w:val="4A70BCEE"/>
    <w:rsid w:val="4AD6A3E1"/>
    <w:rsid w:val="4AEAAB78"/>
    <w:rsid w:val="4B975638"/>
    <w:rsid w:val="4CA85F02"/>
    <w:rsid w:val="4CE1BBCD"/>
    <w:rsid w:val="4D8CC4FC"/>
    <w:rsid w:val="4EF5137C"/>
    <w:rsid w:val="4F3C2EB2"/>
    <w:rsid w:val="4F7FD490"/>
    <w:rsid w:val="5078EB46"/>
    <w:rsid w:val="50AD939B"/>
    <w:rsid w:val="515AAF39"/>
    <w:rsid w:val="51FF2D9C"/>
    <w:rsid w:val="52285036"/>
    <w:rsid w:val="522E0BCB"/>
    <w:rsid w:val="5298D7AB"/>
    <w:rsid w:val="52B7A93B"/>
    <w:rsid w:val="5335F1E7"/>
    <w:rsid w:val="5370F5AC"/>
    <w:rsid w:val="537D1C5C"/>
    <w:rsid w:val="5442FFFB"/>
    <w:rsid w:val="545D25B7"/>
    <w:rsid w:val="54E8321E"/>
    <w:rsid w:val="553A95CD"/>
    <w:rsid w:val="5552D3A0"/>
    <w:rsid w:val="5553E7DD"/>
    <w:rsid w:val="557362AC"/>
    <w:rsid w:val="55E839AC"/>
    <w:rsid w:val="566DA43D"/>
    <w:rsid w:val="5693DF84"/>
    <w:rsid w:val="56D84702"/>
    <w:rsid w:val="57C22A9A"/>
    <w:rsid w:val="58526191"/>
    <w:rsid w:val="589BF6A1"/>
    <w:rsid w:val="58E8756F"/>
    <w:rsid w:val="592B6132"/>
    <w:rsid w:val="595E3DC2"/>
    <w:rsid w:val="5973BE29"/>
    <w:rsid w:val="5A26808B"/>
    <w:rsid w:val="5A2DA5A2"/>
    <w:rsid w:val="5A3D5B5D"/>
    <w:rsid w:val="5A6B94A1"/>
    <w:rsid w:val="5A72F350"/>
    <w:rsid w:val="5A733503"/>
    <w:rsid w:val="5B415EAE"/>
    <w:rsid w:val="5B6B63B6"/>
    <w:rsid w:val="5B6C68C4"/>
    <w:rsid w:val="5BBE8965"/>
    <w:rsid w:val="5C022D4A"/>
    <w:rsid w:val="5C364070"/>
    <w:rsid w:val="5C6E56A3"/>
    <w:rsid w:val="5CCD5748"/>
    <w:rsid w:val="5CDFB1C4"/>
    <w:rsid w:val="5D0D1D80"/>
    <w:rsid w:val="5D4CB7B7"/>
    <w:rsid w:val="5D5B11EC"/>
    <w:rsid w:val="5D5F6EEA"/>
    <w:rsid w:val="5DDD6B9F"/>
    <w:rsid w:val="5E4A832C"/>
    <w:rsid w:val="5E6F57C8"/>
    <w:rsid w:val="5F1DEFF9"/>
    <w:rsid w:val="5F5139A3"/>
    <w:rsid w:val="6020221F"/>
    <w:rsid w:val="61152D3E"/>
    <w:rsid w:val="612A5170"/>
    <w:rsid w:val="6137E3C6"/>
    <w:rsid w:val="615CBD29"/>
    <w:rsid w:val="616AC381"/>
    <w:rsid w:val="61958C2B"/>
    <w:rsid w:val="61C3D538"/>
    <w:rsid w:val="61FF2468"/>
    <w:rsid w:val="624C3BBA"/>
    <w:rsid w:val="6278B6F7"/>
    <w:rsid w:val="62E76C93"/>
    <w:rsid w:val="6382EF09"/>
    <w:rsid w:val="638B4A71"/>
    <w:rsid w:val="6446E096"/>
    <w:rsid w:val="64838D7F"/>
    <w:rsid w:val="648885D9"/>
    <w:rsid w:val="64A248E2"/>
    <w:rsid w:val="64AF1DCA"/>
    <w:rsid w:val="64C80505"/>
    <w:rsid w:val="64D4B38B"/>
    <w:rsid w:val="6569491A"/>
    <w:rsid w:val="6582E52F"/>
    <w:rsid w:val="65D5EC43"/>
    <w:rsid w:val="66217E80"/>
    <w:rsid w:val="66B98C16"/>
    <w:rsid w:val="66CC6EEB"/>
    <w:rsid w:val="66F259C0"/>
    <w:rsid w:val="671BA42A"/>
    <w:rsid w:val="6796D66F"/>
    <w:rsid w:val="67BCAFDB"/>
    <w:rsid w:val="67FF9FF4"/>
    <w:rsid w:val="682AD45F"/>
    <w:rsid w:val="685E2A19"/>
    <w:rsid w:val="688FCB96"/>
    <w:rsid w:val="6901BF34"/>
    <w:rsid w:val="696F2015"/>
    <w:rsid w:val="69822530"/>
    <w:rsid w:val="69AA251C"/>
    <w:rsid w:val="69ABDDF2"/>
    <w:rsid w:val="6A214648"/>
    <w:rsid w:val="6A457354"/>
    <w:rsid w:val="6A9BA371"/>
    <w:rsid w:val="6AAD0109"/>
    <w:rsid w:val="6AEC465E"/>
    <w:rsid w:val="6AF61E88"/>
    <w:rsid w:val="6B675D5E"/>
    <w:rsid w:val="6B707AF5"/>
    <w:rsid w:val="6BD871CC"/>
    <w:rsid w:val="6C34794D"/>
    <w:rsid w:val="6C757C64"/>
    <w:rsid w:val="6C9C8D1B"/>
    <w:rsid w:val="6C9F9B9E"/>
    <w:rsid w:val="6D023689"/>
    <w:rsid w:val="6DB7DC1D"/>
    <w:rsid w:val="6E15F0C0"/>
    <w:rsid w:val="6E5A5A7B"/>
    <w:rsid w:val="6E7F7F4A"/>
    <w:rsid w:val="6EBD5CCA"/>
    <w:rsid w:val="6EDAF367"/>
    <w:rsid w:val="6FCC5D55"/>
    <w:rsid w:val="7032F15D"/>
    <w:rsid w:val="703D1B11"/>
    <w:rsid w:val="7063CB8D"/>
    <w:rsid w:val="70CD2C8A"/>
    <w:rsid w:val="70D90BDB"/>
    <w:rsid w:val="70F1737C"/>
    <w:rsid w:val="70F179CF"/>
    <w:rsid w:val="713B7F45"/>
    <w:rsid w:val="7194DD13"/>
    <w:rsid w:val="71B5C97D"/>
    <w:rsid w:val="71F2ABB1"/>
    <w:rsid w:val="721563E1"/>
    <w:rsid w:val="723BFF20"/>
    <w:rsid w:val="729D0A61"/>
    <w:rsid w:val="72AEEF2C"/>
    <w:rsid w:val="72EB4C9A"/>
    <w:rsid w:val="7305C873"/>
    <w:rsid w:val="730B5B1B"/>
    <w:rsid w:val="7376F2A9"/>
    <w:rsid w:val="73D1CC87"/>
    <w:rsid w:val="7421CC1C"/>
    <w:rsid w:val="74A9A524"/>
    <w:rsid w:val="756DDBA3"/>
    <w:rsid w:val="75B852E4"/>
    <w:rsid w:val="75D0B436"/>
    <w:rsid w:val="75FD1D0B"/>
    <w:rsid w:val="760F6095"/>
    <w:rsid w:val="7712BA88"/>
    <w:rsid w:val="771B33F6"/>
    <w:rsid w:val="77C429FF"/>
    <w:rsid w:val="78EA100F"/>
    <w:rsid w:val="797F7B60"/>
    <w:rsid w:val="7985F7B3"/>
    <w:rsid w:val="798A97AF"/>
    <w:rsid w:val="79B7B2B7"/>
    <w:rsid w:val="7A1FCE83"/>
    <w:rsid w:val="7A7C80DF"/>
    <w:rsid w:val="7A8B5F54"/>
    <w:rsid w:val="7AB811C1"/>
    <w:rsid w:val="7B3CB9A4"/>
    <w:rsid w:val="7B4BC05F"/>
    <w:rsid w:val="7C7C691B"/>
    <w:rsid w:val="7CAB5834"/>
    <w:rsid w:val="7CABEA97"/>
    <w:rsid w:val="7CB4B029"/>
    <w:rsid w:val="7CBE4B4F"/>
    <w:rsid w:val="7CC610A7"/>
    <w:rsid w:val="7CFC7C37"/>
    <w:rsid w:val="7D4E82C9"/>
    <w:rsid w:val="7E141B40"/>
    <w:rsid w:val="7E2F47ED"/>
    <w:rsid w:val="7F4A50D7"/>
    <w:rsid w:val="7FE428FC"/>
    <w:rsid w:val="7FF9C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B94E8"/>
  <w15:chartTrackingRefBased/>
  <w15:docId w15:val="{CCEC9408-FB7B-4BF6-A12A-EA560630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1577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i-FI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A17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customStyle="1" w:styleId="normaltextrun">
    <w:name w:val="normaltextrun"/>
    <w:basedOn w:val="Kappaleenoletusfontti"/>
    <w:rsid w:val="00A17157"/>
  </w:style>
  <w:style w:type="character" w:customStyle="1" w:styleId="eop">
    <w:name w:val="eop"/>
    <w:basedOn w:val="Kappaleenoletusfontti"/>
    <w:rsid w:val="00A17157"/>
  </w:style>
  <w:style w:type="character" w:styleId="Hyperlinkki">
    <w:name w:val="Hyperlink"/>
    <w:basedOn w:val="Kappaleenoletusfontti"/>
    <w:uiPriority w:val="99"/>
    <w:unhideWhenUsed/>
    <w:rsid w:val="00A17157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17157"/>
    <w:rPr>
      <w:color w:val="605E5C"/>
      <w:shd w:val="clear" w:color="auto" w:fill="E1DFDD"/>
    </w:rPr>
  </w:style>
  <w:style w:type="character" w:customStyle="1" w:styleId="hgkelc">
    <w:name w:val="hgkelc"/>
    <w:basedOn w:val="Kappaleenoletusfontti"/>
    <w:rsid w:val="00D520D0"/>
  </w:style>
  <w:style w:type="paragraph" w:styleId="NormaaliWWW">
    <w:name w:val="Normal (Web)"/>
    <w:basedOn w:val="Normaali"/>
    <w:uiPriority w:val="99"/>
    <w:unhideWhenUsed/>
    <w:rsid w:val="00D52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customStyle="1" w:styleId="Otsikko2Char">
    <w:name w:val="Otsikko 2 Char"/>
    <w:basedOn w:val="Kappaleenoletusfontti"/>
    <w:link w:val="Otsikko2"/>
    <w:uiPriority w:val="9"/>
    <w:rsid w:val="0015779D"/>
    <w:rPr>
      <w:rFonts w:ascii="Times New Roman" w:eastAsia="Times New Roman" w:hAnsi="Times New Roman" w:cs="Times New Roman"/>
      <w:b/>
      <w:bCs/>
      <w:kern w:val="0"/>
      <w:sz w:val="36"/>
      <w:szCs w:val="36"/>
      <w:lang w:eastAsia="fi-FI"/>
      <w14:ligatures w14:val="none"/>
    </w:rPr>
  </w:style>
  <w:style w:type="paragraph" w:styleId="Kommentinteksti">
    <w:name w:val="annotation text"/>
    <w:basedOn w:val="Normaali"/>
    <w:link w:val="Kommentinteksti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6527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A65271"/>
    <w:rPr>
      <w:b/>
      <w:bCs/>
      <w:sz w:val="20"/>
      <w:szCs w:val="20"/>
    </w:rPr>
  </w:style>
  <w:style w:type="character" w:customStyle="1" w:styleId="cf01">
    <w:name w:val="cf01"/>
    <w:basedOn w:val="Kappaleenoletusfontti"/>
    <w:rsid w:val="00AC7D3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firefox-b-e&amp;sca_esv=3220abbc16c1298d&amp;sca_upv=1&amp;q=topelius&amp;tbm=vid&amp;source=lnms&amp;fbs=AEQNm0BUJ5HBdbP9R-rXf73Fo2sSDZmJwN3B0w9YJpFFQGXeSyQ-DvygRqu6wBpo-QCXM05wx6Ze9F54GP_3v0m4wiUw2vSOFXXSuU0QzLasqVu3gAT-DO2sRbg9cGcDaE1CUbFEfFRCwuq1WdU4WkCdJgbWnKg1QnQfj1z_2SX8ms8awJbcp0zv7_BD_5Wx9JvsPU07apI6&amp;sa=X&amp;ved=2ahUKEwiz6e6pleOHAxX3FhAIHS9XAm8Q0pQJegQIDBAB&amp;biw=1395&amp;bih=648&amp;dpr=1.36" TargetMode="External"/><Relationship Id="rId13" Type="http://schemas.openxmlformats.org/officeDocument/2006/relationships/hyperlink" Target="http://creativecommons.org/licenses/by/4.0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youtube.com/watch?v=SL6FaRJYPAE" TargetMode="External"/><Relationship Id="rId12" Type="http://schemas.openxmlformats.org/officeDocument/2006/relationships/hyperlink" Target="http://creativecommons.org/licenses/by/4.0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reativecommons.org/licenses/by/4.0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creativecommons.org/licenses/by/4.0/" TargetMode="External"/><Relationship Id="rId10" Type="http://schemas.openxmlformats.org/officeDocument/2006/relationships/hyperlink" Target="https://static1.squarespace.com/static/66267b2de9354324f16ca13e/t/663a21d46cb65807bfd28fb2/1715085782996/Suomen+herttuatar+kaksipalstainen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yle.triplet.io/uutiset/jv-snellmanin-paiva-on-suomalaisuuden-paiva" TargetMode="External"/><Relationship Id="rId14" Type="http://schemas.openxmlformats.org/officeDocument/2006/relationships/hyperlink" Target="http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107714B81C8BB468B46F4D8140C0CA3" ma:contentTypeVersion="13" ma:contentTypeDescription="Luo uusi asiakirja." ma:contentTypeScope="" ma:versionID="41d80e63cdd15b242ca3344545841858">
  <xsd:schema xmlns:xsd="http://www.w3.org/2001/XMLSchema" xmlns:xs="http://www.w3.org/2001/XMLSchema" xmlns:p="http://schemas.microsoft.com/office/2006/metadata/properties" xmlns:ns2="badf7b51-1ebc-40fa-a882-c3030ecf2c0b" xmlns:ns3="737c94af-b71d-4cea-83ab-c7adec09764f" targetNamespace="http://schemas.microsoft.com/office/2006/metadata/properties" ma:root="true" ma:fieldsID="a2f20e146c5a21c03f4bc5c493e44c44" ns2:_="" ns3:_="">
    <xsd:import namespace="badf7b51-1ebc-40fa-a882-c3030ecf2c0b"/>
    <xsd:import namespace="737c94af-b71d-4cea-83ab-c7adec097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7b51-1ebc-40fa-a882-c3030ecf2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uvien tunnisteet" ma:readOnly="false" ma:fieldId="{5cf76f15-5ced-4ddc-b409-7134ff3c332f}" ma:taxonomyMulti="true" ma:sspId="2f519134-deff-459f-81c1-98498d3da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c94af-b71d-4cea-83ab-c7adec09764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34edaa1-fdf6-4a6d-a4d2-b80d7329043c}" ma:internalName="TaxCatchAll" ma:showField="CatchAllData" ma:web="737c94af-b71d-4cea-83ab-c7adec097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7c94af-b71d-4cea-83ab-c7adec09764f" xsi:nil="true"/>
    <lcf76f155ced4ddcb4097134ff3c332f xmlns="badf7b51-1ebc-40fa-a882-c3030ecf2c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DC04B6-2546-4155-94AF-5298193BA425}"/>
</file>

<file path=customXml/itemProps2.xml><?xml version="1.0" encoding="utf-8"?>
<ds:datastoreItem xmlns:ds="http://schemas.openxmlformats.org/officeDocument/2006/customXml" ds:itemID="{4824FF4E-A083-4DCD-BC1D-6CDE6517D5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7B3F23-97C5-41C4-B6A8-1CB34FF17C80}">
  <ds:schemaRefs>
    <ds:schemaRef ds:uri="http://schemas.microsoft.com/office/2006/metadata/properties"/>
    <ds:schemaRef ds:uri="http://schemas.microsoft.com/office/infopath/2007/PartnerControls"/>
    <ds:schemaRef ds:uri="737c94af-b71d-4cea-83ab-c7adec09764f"/>
    <ds:schemaRef ds:uri="badf7b51-1ebc-40fa-a882-c3030ecf2c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1995</Words>
  <Characters>16160</Characters>
  <Application>Microsoft Office Word</Application>
  <DocSecurity>0</DocSecurity>
  <Lines>134</Lines>
  <Paragraphs>36</Paragraphs>
  <ScaleCrop>false</ScaleCrop>
  <Company>University of Helsinki</Company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Päivärinne, Sari Johanna</dc:creator>
  <cp:keywords/>
  <dc:description/>
  <cp:lastModifiedBy>Päivärinne, Sari Johanna</cp:lastModifiedBy>
  <cp:revision>263</cp:revision>
  <dcterms:created xsi:type="dcterms:W3CDTF">2024-04-16T12:50:00Z</dcterms:created>
  <dcterms:modified xsi:type="dcterms:W3CDTF">2024-09-17T17:24:00Z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0x0101002107714B81C8BB468B46F4D8140C0CA3</vt:lpwstr>
  </property>
  <property fmtid="{D5CDD505-2E9C-101B-9397-08002B2CF9AE}" pid="3" name="MediaServiceImageTags">
    <vt:lpwstr/>
  </property>
</Properties>
</file>