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53D63" w14:textId="77777777" w:rsidR="00BB1A93" w:rsidRPr="005E71CE" w:rsidRDefault="00BB1A93" w:rsidP="00BB1A93">
      <w:pPr>
        <w:rPr>
          <w:sz w:val="28"/>
          <w:szCs w:val="28"/>
          <w:lang w:val="fi-FI"/>
        </w:rPr>
      </w:pPr>
    </w:p>
    <w:p w14:paraId="27834480" w14:textId="31018173" w:rsidR="00BB1A93" w:rsidRPr="00CA1CEF" w:rsidRDefault="00CA1CEF" w:rsidP="00BB1A93">
      <w:pPr>
        <w:pStyle w:val="Heading1"/>
        <w:rPr>
          <w:sz w:val="36"/>
          <w:szCs w:val="36"/>
          <w:lang w:val="fi-FI"/>
        </w:rPr>
      </w:pPr>
      <w:r w:rsidRPr="00CA1CEF">
        <w:rPr>
          <w:sz w:val="36"/>
          <w:szCs w:val="36"/>
          <w:lang w:val="fi-FI"/>
        </w:rPr>
        <w:t xml:space="preserve">Reading to </w:t>
      </w:r>
      <w:proofErr w:type="spellStart"/>
      <w:r w:rsidRPr="00CA1CEF">
        <w:rPr>
          <w:sz w:val="36"/>
          <w:szCs w:val="36"/>
          <w:lang w:val="fi-FI"/>
        </w:rPr>
        <w:t>Learn</w:t>
      </w:r>
      <w:proofErr w:type="spellEnd"/>
      <w:r w:rsidRPr="00CA1CEF">
        <w:rPr>
          <w:sz w:val="36"/>
          <w:szCs w:val="36"/>
          <w:lang w:val="fi-FI"/>
        </w:rPr>
        <w:t xml:space="preserve"> </w:t>
      </w:r>
      <w:r w:rsidR="00E84C56">
        <w:rPr>
          <w:sz w:val="36"/>
          <w:szCs w:val="36"/>
          <w:lang w:val="fi-FI"/>
        </w:rPr>
        <w:t xml:space="preserve"> </w:t>
      </w:r>
      <w:r w:rsidRPr="00CA1CEF">
        <w:rPr>
          <w:sz w:val="36"/>
          <w:szCs w:val="36"/>
          <w:lang w:val="fi-FI"/>
        </w:rPr>
        <w:t>-arvioint</w:t>
      </w:r>
      <w:r>
        <w:rPr>
          <w:sz w:val="36"/>
          <w:szCs w:val="36"/>
          <w:lang w:val="fi-FI"/>
        </w:rPr>
        <w:t>ikuvaimet opiskelijatekstiin sovellettuna</w:t>
      </w:r>
      <w:r w:rsidR="000D5F0B">
        <w:rPr>
          <w:sz w:val="36"/>
          <w:szCs w:val="36"/>
          <w:lang w:val="fi-FI"/>
        </w:rPr>
        <w:t xml:space="preserve"> – tarkastelussa erityisesti lausetyypit, osallistujaroolit sekä ilmenemismuoto</w:t>
      </w:r>
    </w:p>
    <w:p w14:paraId="603A1DE8" w14:textId="77777777" w:rsidR="00BB1A93" w:rsidRPr="00CA1CEF" w:rsidRDefault="00BB1A93" w:rsidP="00BB1A93">
      <w:pPr>
        <w:rPr>
          <w:sz w:val="28"/>
          <w:szCs w:val="28"/>
          <w:lang w:val="fi-FI"/>
        </w:rPr>
      </w:pPr>
    </w:p>
    <w:p w14:paraId="2964EDB0" w14:textId="77777777" w:rsidR="00BB1A93" w:rsidRDefault="00BB1A93" w:rsidP="00BB1A93">
      <w:pPr>
        <w:rPr>
          <w:sz w:val="28"/>
          <w:szCs w:val="28"/>
          <w:lang w:val="fi-FI"/>
        </w:rPr>
      </w:pPr>
    </w:p>
    <w:p w14:paraId="3E06D058" w14:textId="69FE955D" w:rsidR="000632EA" w:rsidRDefault="009F4C16" w:rsidP="00BB1A93">
      <w:pPr>
        <w:rPr>
          <w:sz w:val="28"/>
          <w:szCs w:val="28"/>
          <w:lang w:val="fi-FI"/>
        </w:rPr>
      </w:pPr>
      <w:r>
        <w:rPr>
          <w:sz w:val="28"/>
          <w:szCs w:val="28"/>
          <w:lang w:val="fi-FI"/>
        </w:rPr>
        <w:t>Tä</w:t>
      </w:r>
      <w:r w:rsidR="008869C2">
        <w:rPr>
          <w:sz w:val="28"/>
          <w:szCs w:val="28"/>
          <w:lang w:val="fi-FI"/>
        </w:rPr>
        <w:t>ssä</w:t>
      </w:r>
      <w:r>
        <w:rPr>
          <w:sz w:val="28"/>
          <w:szCs w:val="28"/>
          <w:lang w:val="fi-FI"/>
        </w:rPr>
        <w:t xml:space="preserve"> materiaali</w:t>
      </w:r>
      <w:r w:rsidR="008869C2">
        <w:rPr>
          <w:sz w:val="28"/>
          <w:szCs w:val="28"/>
          <w:lang w:val="fi-FI"/>
        </w:rPr>
        <w:t>ssa</w:t>
      </w:r>
      <w:r>
        <w:rPr>
          <w:sz w:val="28"/>
          <w:szCs w:val="28"/>
          <w:lang w:val="fi-FI"/>
        </w:rPr>
        <w:t xml:space="preserve"> </w:t>
      </w:r>
      <w:r w:rsidR="008869C2">
        <w:rPr>
          <w:sz w:val="28"/>
          <w:szCs w:val="28"/>
          <w:lang w:val="fi-FI"/>
        </w:rPr>
        <w:t xml:space="preserve">voi tutustua </w:t>
      </w:r>
      <w:r>
        <w:rPr>
          <w:sz w:val="28"/>
          <w:szCs w:val="28"/>
          <w:lang w:val="fi-FI"/>
        </w:rPr>
        <w:t>korkeakouluopiskelijan kirjoittama</w:t>
      </w:r>
      <w:r w:rsidR="008869C2">
        <w:rPr>
          <w:sz w:val="28"/>
          <w:szCs w:val="28"/>
          <w:lang w:val="fi-FI"/>
        </w:rPr>
        <w:t>an</w:t>
      </w:r>
      <w:r>
        <w:rPr>
          <w:sz w:val="28"/>
          <w:szCs w:val="28"/>
          <w:lang w:val="fi-FI"/>
        </w:rPr>
        <w:t xml:space="preserve"> teksti</w:t>
      </w:r>
      <w:r w:rsidR="008869C2">
        <w:rPr>
          <w:sz w:val="28"/>
          <w:szCs w:val="28"/>
          <w:lang w:val="fi-FI"/>
        </w:rPr>
        <w:t>in</w:t>
      </w:r>
      <w:r>
        <w:rPr>
          <w:sz w:val="28"/>
          <w:szCs w:val="28"/>
          <w:lang w:val="fi-FI"/>
        </w:rPr>
        <w:t xml:space="preserve">, joka on arvioitu Reading to </w:t>
      </w:r>
      <w:proofErr w:type="spellStart"/>
      <w:r>
        <w:rPr>
          <w:sz w:val="28"/>
          <w:szCs w:val="28"/>
          <w:lang w:val="fi-FI"/>
        </w:rPr>
        <w:t>Learn</w:t>
      </w:r>
      <w:proofErr w:type="spellEnd"/>
      <w:r>
        <w:rPr>
          <w:sz w:val="28"/>
          <w:szCs w:val="28"/>
          <w:lang w:val="fi-FI"/>
        </w:rPr>
        <w:t xml:space="preserve"> -</w:t>
      </w:r>
      <w:proofErr w:type="spellStart"/>
      <w:r>
        <w:rPr>
          <w:sz w:val="28"/>
          <w:szCs w:val="28"/>
          <w:lang w:val="fi-FI"/>
        </w:rPr>
        <w:t>arviointikuvainten</w:t>
      </w:r>
      <w:proofErr w:type="spellEnd"/>
      <w:r>
        <w:rPr>
          <w:sz w:val="28"/>
          <w:szCs w:val="28"/>
          <w:lang w:val="fi-FI"/>
        </w:rPr>
        <w:t xml:space="preserve"> avulla. Materiaalissa tarkastellaan erityisesti </w:t>
      </w:r>
      <w:r w:rsidR="000632EA">
        <w:rPr>
          <w:sz w:val="28"/>
          <w:szCs w:val="28"/>
          <w:lang w:val="fi-FI"/>
        </w:rPr>
        <w:t xml:space="preserve">tekstissä esiintyviä </w:t>
      </w:r>
      <w:r>
        <w:rPr>
          <w:sz w:val="28"/>
          <w:szCs w:val="28"/>
          <w:lang w:val="fi-FI"/>
        </w:rPr>
        <w:t>lausetyyppejä, osallistujarooleja sekä tekstin ilmenemismuotoja.</w:t>
      </w:r>
      <w:r w:rsidR="000632EA">
        <w:rPr>
          <w:sz w:val="28"/>
          <w:szCs w:val="28"/>
          <w:lang w:val="fi-FI"/>
        </w:rPr>
        <w:t xml:space="preserve"> Näiden lisäksi </w:t>
      </w:r>
      <w:r w:rsidR="00EA7C45">
        <w:rPr>
          <w:sz w:val="28"/>
          <w:szCs w:val="28"/>
          <w:lang w:val="fi-FI"/>
        </w:rPr>
        <w:t xml:space="preserve">tekstin </w:t>
      </w:r>
      <w:r w:rsidR="000632EA">
        <w:rPr>
          <w:sz w:val="28"/>
          <w:szCs w:val="28"/>
          <w:lang w:val="fi-FI"/>
        </w:rPr>
        <w:t xml:space="preserve">arvioinnissa on otettu huomioon muodolliset seikat. </w:t>
      </w:r>
    </w:p>
    <w:p w14:paraId="3C14298B" w14:textId="77777777" w:rsidR="000632EA" w:rsidRDefault="000632EA" w:rsidP="00BB1A93">
      <w:pPr>
        <w:rPr>
          <w:sz w:val="28"/>
          <w:szCs w:val="28"/>
          <w:lang w:val="fi-FI"/>
        </w:rPr>
      </w:pPr>
    </w:p>
    <w:p w14:paraId="1E1E26D9" w14:textId="28A4E656" w:rsidR="009F4C16" w:rsidRDefault="000632EA" w:rsidP="00BB1A93">
      <w:pPr>
        <w:rPr>
          <w:sz w:val="28"/>
          <w:szCs w:val="28"/>
          <w:lang w:val="fi-FI"/>
        </w:rPr>
      </w:pPr>
      <w:r>
        <w:rPr>
          <w:sz w:val="28"/>
          <w:szCs w:val="28"/>
          <w:lang w:val="fi-FI"/>
        </w:rPr>
        <w:t>Tekstistä annetut pisteet näkyvä</w:t>
      </w:r>
      <w:r w:rsidR="00EA7C45">
        <w:rPr>
          <w:sz w:val="28"/>
          <w:szCs w:val="28"/>
          <w:lang w:val="fi-FI"/>
        </w:rPr>
        <w:t>t</w:t>
      </w:r>
      <w:r>
        <w:rPr>
          <w:sz w:val="28"/>
          <w:szCs w:val="28"/>
          <w:lang w:val="fi-FI"/>
        </w:rPr>
        <w:t xml:space="preserve"> materiaalin lopussa. </w:t>
      </w:r>
      <w:r w:rsidR="009F4C16">
        <w:rPr>
          <w:sz w:val="28"/>
          <w:szCs w:val="28"/>
          <w:lang w:val="fi-FI"/>
        </w:rPr>
        <w:t xml:space="preserve">Opiskelijan teksti on pisteytetty </w:t>
      </w:r>
      <w:r>
        <w:rPr>
          <w:sz w:val="28"/>
          <w:szCs w:val="28"/>
          <w:lang w:val="fi-FI"/>
        </w:rPr>
        <w:t xml:space="preserve">niin, että eri osa-alueista on annettu 0–3 pistettä. </w:t>
      </w:r>
    </w:p>
    <w:p w14:paraId="338AB4B4" w14:textId="77777777" w:rsidR="009F4C16" w:rsidRDefault="009F4C16" w:rsidP="00BB1A93">
      <w:pPr>
        <w:rPr>
          <w:sz w:val="28"/>
          <w:szCs w:val="28"/>
          <w:lang w:val="fi-FI"/>
        </w:rPr>
      </w:pPr>
    </w:p>
    <w:p w14:paraId="0D543C7B" w14:textId="66C6089D" w:rsidR="009F4C16" w:rsidRDefault="008869C2" w:rsidP="00BB1A93">
      <w:pPr>
        <w:rPr>
          <w:sz w:val="28"/>
          <w:szCs w:val="28"/>
          <w:lang w:val="fi-FI"/>
        </w:rPr>
      </w:pPr>
      <w:r>
        <w:rPr>
          <w:sz w:val="28"/>
          <w:szCs w:val="28"/>
          <w:lang w:val="fi-FI"/>
        </w:rPr>
        <w:t xml:space="preserve">Tekstiä käsitellään tarkemmin Kielibuusti-hankkeen videolla, joka on katsottavissa osoitteessa www.kielibuusti.fi. osiossa Arviointiapua suomenopettajille. </w:t>
      </w:r>
      <w:r w:rsidR="00507FB5">
        <w:rPr>
          <w:sz w:val="28"/>
          <w:szCs w:val="28"/>
          <w:lang w:val="fi-FI"/>
        </w:rPr>
        <w:t xml:space="preserve">Videolla käsitellään tarkemmin arvioinnissa käytettyä taulukkoa ja avataan joitain käsitteitä, joita Reading to </w:t>
      </w:r>
      <w:proofErr w:type="spellStart"/>
      <w:r w:rsidR="00507FB5">
        <w:rPr>
          <w:sz w:val="28"/>
          <w:szCs w:val="28"/>
          <w:lang w:val="fi-FI"/>
        </w:rPr>
        <w:t>Learn</w:t>
      </w:r>
      <w:proofErr w:type="spellEnd"/>
      <w:r w:rsidR="00507FB5">
        <w:rPr>
          <w:sz w:val="28"/>
          <w:szCs w:val="28"/>
          <w:lang w:val="fi-FI"/>
        </w:rPr>
        <w:t xml:space="preserve"> -menetelmässä käytetään.</w:t>
      </w:r>
    </w:p>
    <w:p w14:paraId="7508A730" w14:textId="77777777" w:rsidR="008869C2" w:rsidRDefault="008869C2" w:rsidP="00BB1A93">
      <w:pPr>
        <w:pStyle w:val="Heading2"/>
        <w:rPr>
          <w:sz w:val="28"/>
          <w:szCs w:val="28"/>
          <w:lang w:val="fi-FI"/>
        </w:rPr>
      </w:pPr>
    </w:p>
    <w:p w14:paraId="1EBBC920" w14:textId="3BE255F7" w:rsidR="00BB1A93" w:rsidRPr="005E71CE" w:rsidRDefault="000D5F0B" w:rsidP="00BB1A93">
      <w:pPr>
        <w:pStyle w:val="Heading2"/>
        <w:rPr>
          <w:sz w:val="28"/>
          <w:szCs w:val="28"/>
          <w:lang w:val="fi-FI"/>
        </w:rPr>
      </w:pPr>
      <w:r>
        <w:rPr>
          <w:sz w:val="28"/>
          <w:szCs w:val="28"/>
          <w:lang w:val="fi-FI"/>
        </w:rPr>
        <w:t>Taustatietoja tekstistä</w:t>
      </w:r>
    </w:p>
    <w:p w14:paraId="78D767D6" w14:textId="77777777" w:rsidR="00BB1A93" w:rsidRPr="005E71CE" w:rsidRDefault="00BB1A93" w:rsidP="00BB1A93">
      <w:pPr>
        <w:rPr>
          <w:sz w:val="28"/>
          <w:szCs w:val="28"/>
          <w:lang w:val="fi-FI"/>
        </w:rPr>
      </w:pPr>
    </w:p>
    <w:p w14:paraId="79FF51DA" w14:textId="74D52759" w:rsidR="00BB1A93" w:rsidRDefault="000D5F0B" w:rsidP="00BB1A93">
      <w:pPr>
        <w:rPr>
          <w:sz w:val="28"/>
          <w:szCs w:val="28"/>
          <w:lang w:val="fi-FI"/>
        </w:rPr>
      </w:pPr>
      <w:r>
        <w:rPr>
          <w:sz w:val="28"/>
          <w:szCs w:val="28"/>
          <w:lang w:val="fi-FI"/>
        </w:rPr>
        <w:t>Tekstin kirjoittanut o</w:t>
      </w:r>
      <w:r w:rsidR="00BB1A93" w:rsidRPr="005E71CE">
        <w:rPr>
          <w:sz w:val="28"/>
          <w:szCs w:val="28"/>
          <w:lang w:val="fi-FI"/>
        </w:rPr>
        <w:t xml:space="preserve">piskelija suorittaa </w:t>
      </w:r>
      <w:r w:rsidR="00BB1A93" w:rsidRPr="00BB1A93">
        <w:rPr>
          <w:sz w:val="28"/>
          <w:szCs w:val="28"/>
          <w:lang w:val="fi-FI"/>
        </w:rPr>
        <w:t>Helsingin yliopisto</w:t>
      </w:r>
      <w:r w:rsidR="00BB1A93" w:rsidRPr="005E71CE">
        <w:rPr>
          <w:sz w:val="28"/>
          <w:szCs w:val="28"/>
          <w:lang w:val="fi-FI"/>
        </w:rPr>
        <w:t>ssa</w:t>
      </w:r>
      <w:r w:rsidR="00BB1A93" w:rsidRPr="00BB1A93">
        <w:rPr>
          <w:sz w:val="28"/>
          <w:szCs w:val="28"/>
          <w:lang w:val="fi-FI"/>
        </w:rPr>
        <w:t xml:space="preserve"> Suomen kielen ja kulttuurin perusopin</w:t>
      </w:r>
      <w:r w:rsidR="00BB1A93" w:rsidRPr="005E71CE">
        <w:rPr>
          <w:sz w:val="28"/>
          <w:szCs w:val="28"/>
          <w:lang w:val="fi-FI"/>
        </w:rPr>
        <w:t>toja.</w:t>
      </w:r>
    </w:p>
    <w:p w14:paraId="05594DE2" w14:textId="77777777" w:rsidR="00BB1A93" w:rsidRPr="005E71CE" w:rsidRDefault="00BB1A93" w:rsidP="00BB1A93">
      <w:pPr>
        <w:rPr>
          <w:sz w:val="28"/>
          <w:szCs w:val="28"/>
          <w:lang w:val="fi-FI"/>
        </w:rPr>
      </w:pPr>
    </w:p>
    <w:p w14:paraId="7A13EFB7" w14:textId="5A01E07C" w:rsidR="00BB1A93" w:rsidRDefault="00BB1A93" w:rsidP="00BB1A93">
      <w:pPr>
        <w:rPr>
          <w:sz w:val="28"/>
          <w:szCs w:val="28"/>
          <w:lang w:val="fi-FI"/>
        </w:rPr>
      </w:pPr>
      <w:r w:rsidRPr="005E71CE">
        <w:rPr>
          <w:sz w:val="28"/>
          <w:szCs w:val="28"/>
          <w:lang w:val="fi-FI"/>
        </w:rPr>
        <w:t>Kirjoitustehtävä on osa Suomen historiaa käsittelevää kurssia, joka on suunniteltu kielitaidoltaan B2-tasoisille.</w:t>
      </w:r>
    </w:p>
    <w:p w14:paraId="324596EA" w14:textId="77777777" w:rsidR="00BB1A93" w:rsidRPr="005E71CE" w:rsidRDefault="00BB1A93" w:rsidP="00BB1A93">
      <w:pPr>
        <w:rPr>
          <w:sz w:val="28"/>
          <w:szCs w:val="28"/>
          <w:lang w:val="fi-FI"/>
        </w:rPr>
      </w:pPr>
    </w:p>
    <w:p w14:paraId="6B653E91" w14:textId="1B943824" w:rsidR="00761341" w:rsidRPr="00FA15E6" w:rsidRDefault="00761341" w:rsidP="00BB1A93">
      <w:pPr>
        <w:rPr>
          <w:b/>
          <w:bCs/>
          <w:sz w:val="28"/>
          <w:szCs w:val="28"/>
          <w:lang w:val="fi-FI"/>
        </w:rPr>
      </w:pPr>
      <w:r w:rsidRPr="00FA15E6">
        <w:rPr>
          <w:b/>
          <w:bCs/>
          <w:sz w:val="28"/>
          <w:szCs w:val="28"/>
          <w:lang w:val="fi-FI"/>
        </w:rPr>
        <w:t>Tekstin tehtävänanto oli seuraava:</w:t>
      </w:r>
    </w:p>
    <w:p w14:paraId="6E954CF9" w14:textId="77777777" w:rsidR="00761341" w:rsidRDefault="00761341" w:rsidP="00BB1A93">
      <w:pPr>
        <w:rPr>
          <w:sz w:val="28"/>
          <w:szCs w:val="28"/>
          <w:lang w:val="fi-FI"/>
        </w:rPr>
      </w:pPr>
    </w:p>
    <w:p w14:paraId="767EB3A6" w14:textId="261E2C46" w:rsidR="00BB1A93" w:rsidRPr="005E71CE" w:rsidRDefault="00BB1A93" w:rsidP="00FA15E6">
      <w:pPr>
        <w:ind w:left="720"/>
        <w:rPr>
          <w:sz w:val="28"/>
          <w:szCs w:val="28"/>
          <w:lang w:val="fi-FI"/>
        </w:rPr>
      </w:pPr>
      <w:r w:rsidRPr="00BB1A93">
        <w:rPr>
          <w:sz w:val="28"/>
          <w:szCs w:val="28"/>
          <w:lang w:val="fi-FI"/>
        </w:rPr>
        <w:t xml:space="preserve">Yle Areenassa </w:t>
      </w:r>
      <w:proofErr w:type="gramStart"/>
      <w:r w:rsidRPr="00BB1A93">
        <w:rPr>
          <w:sz w:val="28"/>
          <w:szCs w:val="28"/>
          <w:lang w:val="fi-FI"/>
        </w:rPr>
        <w:t xml:space="preserve">on katsottavissa 9-osainen TV-sarja </w:t>
      </w:r>
      <w:r w:rsidRPr="00BB1A93">
        <w:rPr>
          <w:i/>
          <w:iCs/>
          <w:sz w:val="28"/>
          <w:szCs w:val="28"/>
          <w:lang w:val="fi-FI"/>
        </w:rPr>
        <w:t>Suomi on</w:t>
      </w:r>
      <w:proofErr w:type="gramEnd"/>
      <w:r w:rsidRPr="00BB1A93">
        <w:rPr>
          <w:i/>
          <w:iCs/>
          <w:sz w:val="28"/>
          <w:szCs w:val="28"/>
          <w:lang w:val="fi-FI"/>
        </w:rPr>
        <w:t xml:space="preserve"> ruotsalainen</w:t>
      </w:r>
      <w:r w:rsidRPr="00BB1A93">
        <w:rPr>
          <w:sz w:val="28"/>
          <w:szCs w:val="28"/>
          <w:lang w:val="fi-FI"/>
        </w:rPr>
        <w:t xml:space="preserve">. Valitse kaksi ohjelmaa ja katso ne. Tee muistiinpanoja ja kirjoita sitten noin </w:t>
      </w:r>
      <w:r w:rsidRPr="005E71CE">
        <w:rPr>
          <w:sz w:val="28"/>
          <w:szCs w:val="28"/>
          <w:lang w:val="fi-FI"/>
        </w:rPr>
        <w:t>1–2</w:t>
      </w:r>
      <w:r w:rsidRPr="00BB1A93">
        <w:rPr>
          <w:sz w:val="28"/>
          <w:szCs w:val="28"/>
          <w:lang w:val="fi-FI"/>
        </w:rPr>
        <w:t xml:space="preserve"> sivun teksti (yhteensä!) katsomistasi ohjelmista. Kerro ensin lyhyesti, mikä oli ohjelman aihe ja pääsisältö. Mieti sitten, mikä oli sinusta mielenkiintoista. Mikä yllätti sinut? Mitä ajatuksia ohjelmat herättivät?</w:t>
      </w:r>
    </w:p>
    <w:p w14:paraId="3B9F0453" w14:textId="77777777" w:rsidR="0091670C" w:rsidRDefault="0091670C">
      <w:pPr>
        <w:rPr>
          <w:rFonts w:asciiTheme="majorHAnsi" w:eastAsiaTheme="majorEastAsia" w:hAnsiTheme="majorHAnsi" w:cstheme="majorBidi"/>
          <w:color w:val="2F5496" w:themeColor="accent1" w:themeShade="BF"/>
          <w:sz w:val="28"/>
          <w:szCs w:val="28"/>
          <w:lang w:val="fi-FI"/>
        </w:rPr>
      </w:pPr>
      <w:r>
        <w:rPr>
          <w:sz w:val="28"/>
          <w:szCs w:val="28"/>
          <w:lang w:val="fi-FI"/>
        </w:rPr>
        <w:br w:type="page"/>
      </w:r>
    </w:p>
    <w:p w14:paraId="3CCCDA42" w14:textId="56454CC5" w:rsidR="00BB1A93" w:rsidRPr="00E40507" w:rsidRDefault="00761341" w:rsidP="005E71CE">
      <w:pPr>
        <w:pStyle w:val="Heading2"/>
        <w:rPr>
          <w:sz w:val="28"/>
          <w:szCs w:val="28"/>
          <w:lang w:val="fi-FI"/>
        </w:rPr>
      </w:pPr>
      <w:r>
        <w:rPr>
          <w:sz w:val="28"/>
          <w:szCs w:val="28"/>
          <w:lang w:val="fi-FI"/>
        </w:rPr>
        <w:lastRenderedPageBreak/>
        <w:t>Opiskelijan</w:t>
      </w:r>
      <w:r w:rsidR="005E71CE" w:rsidRPr="005E71CE">
        <w:rPr>
          <w:sz w:val="28"/>
          <w:szCs w:val="28"/>
          <w:lang w:val="fi-FI"/>
        </w:rPr>
        <w:t xml:space="preserve"> kirjoittama teksti</w:t>
      </w:r>
    </w:p>
    <w:p w14:paraId="366AD859" w14:textId="77777777" w:rsidR="00822CF9" w:rsidRPr="00E40507" w:rsidRDefault="00822CF9">
      <w:pPr>
        <w:rPr>
          <w:sz w:val="28"/>
          <w:szCs w:val="28"/>
          <w:lang w:val="fi-FI"/>
        </w:rPr>
      </w:pPr>
    </w:p>
    <w:p w14:paraId="5C4DB160" w14:textId="67823170" w:rsidR="00BB1A93" w:rsidRPr="005E71CE" w:rsidRDefault="005E71CE">
      <w:pPr>
        <w:rPr>
          <w:sz w:val="28"/>
          <w:szCs w:val="28"/>
          <w:lang w:val="fi-FI"/>
        </w:rPr>
      </w:pPr>
      <w:r>
        <w:rPr>
          <w:sz w:val="28"/>
          <w:szCs w:val="28"/>
          <w:lang w:val="fi-FI"/>
        </w:rPr>
        <w:t>Suomi on ruotsalainen</w:t>
      </w:r>
    </w:p>
    <w:p w14:paraId="425E815A" w14:textId="77777777" w:rsidR="005E71CE" w:rsidRDefault="005E71CE" w:rsidP="00BB1A93">
      <w:pPr>
        <w:rPr>
          <w:sz w:val="28"/>
          <w:szCs w:val="28"/>
          <w:lang w:val="fi-FI"/>
        </w:rPr>
      </w:pPr>
    </w:p>
    <w:p w14:paraId="2F701D6C" w14:textId="4B060E46" w:rsidR="00BB1A93" w:rsidRPr="005E71CE" w:rsidRDefault="00BB1A93" w:rsidP="00761341">
      <w:pPr>
        <w:jc w:val="both"/>
        <w:rPr>
          <w:sz w:val="28"/>
          <w:szCs w:val="28"/>
          <w:lang w:val="fi-FI"/>
        </w:rPr>
      </w:pPr>
      <w:r w:rsidRPr="00BB1A93">
        <w:rPr>
          <w:sz w:val="28"/>
          <w:szCs w:val="28"/>
          <w:lang w:val="fi-FI"/>
        </w:rPr>
        <w:t xml:space="preserve">Jaksossa 8 pohditaan mikä on perinteinen suomalainen kotiruoka, mutta jo alusta saadaan selville, ettei sitä ole olemassa. Suomalaisessa ruoassa näkyy selvästi vaikutteita Venäjältä, lähinnä ItäSuomessa, ja Ruotsista. Suurin osa ruokalajista, joita pidetään perinteisinä suomalaisina ovat oikeastaan peräisin Ruotsista, esimerkiksi graavilohi, lihapullat ja hernekeitto. Tulevat Ruotsista myös ruokalajeja liittyvät perinteet. Torstaina hernekeiton syönti on pitkä perinne, joka tulee katoliselta ajalta, silloin torstaina syötiin hernekeittoa koska oli tarpeeksi tukeva ja mahdollisti paaston seuraavana päivänä. Nykyään suomalainen ja ruotsalainen hernekeitto eroaavat toisistaan koska Suomessa se on vihreämpi, tämä johtuu herneiden lajista, Suomessa käytetään vihreitä herneitä, kun taas Ruotsissa käytetyt herneet ovat keltaiset. Myös lihapulla on tosi vanha ruokalaji, mutta jos nyt se on arkiruoka, aikaisemmin niitä syötiin vain erikoisissa tilanteissa, koska lihamylly oli kallista ja vain harvoilla ihmisillä ollut vaaraa siihen.  </w:t>
      </w:r>
    </w:p>
    <w:p w14:paraId="4A7DD26E" w14:textId="77777777" w:rsidR="005E71CE" w:rsidRPr="00E40507" w:rsidRDefault="005E71CE" w:rsidP="00761341">
      <w:pPr>
        <w:jc w:val="both"/>
        <w:rPr>
          <w:sz w:val="28"/>
          <w:szCs w:val="28"/>
          <w:lang w:val="fi-FI"/>
        </w:rPr>
      </w:pPr>
    </w:p>
    <w:p w14:paraId="7B2594EB" w14:textId="77777777" w:rsidR="00BB1A93" w:rsidRPr="005E71CE" w:rsidRDefault="00BB1A93" w:rsidP="00761341">
      <w:pPr>
        <w:jc w:val="both"/>
        <w:rPr>
          <w:sz w:val="28"/>
          <w:szCs w:val="28"/>
          <w:lang w:val="fi-FI"/>
        </w:rPr>
      </w:pPr>
      <w:r w:rsidRPr="00BB1A93">
        <w:rPr>
          <w:sz w:val="28"/>
          <w:szCs w:val="28"/>
          <w:lang w:val="fi-FI"/>
        </w:rPr>
        <w:t xml:space="preserve">Myös sokerin käyttö tulee Ruotsista ja sen yhdistäminen suolaiseen ruokaan. Näkkileipäkin on peräisin Ruotsista, muuten leipomisessa on enemmän vaikutteita idästä ja se näkyy myös, jos vertaillaan ruotsalainen ja suomalainen leipominen kulttuuri, joista suomalainen on rikkaampi ja runsaampi.  </w:t>
      </w:r>
    </w:p>
    <w:p w14:paraId="6033B6E6" w14:textId="77777777" w:rsidR="005E71CE" w:rsidRPr="00E40507" w:rsidRDefault="005E71CE" w:rsidP="00761341">
      <w:pPr>
        <w:jc w:val="both"/>
        <w:rPr>
          <w:sz w:val="28"/>
          <w:szCs w:val="28"/>
          <w:lang w:val="fi-FI"/>
        </w:rPr>
      </w:pPr>
    </w:p>
    <w:p w14:paraId="6BCEEFA8" w14:textId="77777777" w:rsidR="00BB1A93" w:rsidRPr="005E71CE" w:rsidRDefault="00BB1A93" w:rsidP="00761341">
      <w:pPr>
        <w:jc w:val="both"/>
        <w:rPr>
          <w:sz w:val="28"/>
          <w:szCs w:val="28"/>
          <w:lang w:val="fi-FI"/>
        </w:rPr>
      </w:pPr>
      <w:r w:rsidRPr="00BB1A93">
        <w:rPr>
          <w:sz w:val="28"/>
          <w:szCs w:val="28"/>
          <w:lang w:val="fi-FI"/>
        </w:rPr>
        <w:t xml:space="preserve">Perinteinen joulujuoma glögikin oli alun perin ruotsalainen eikä nimi ole muuttunut Suomeen tultuaan.  </w:t>
      </w:r>
    </w:p>
    <w:p w14:paraId="043B657C" w14:textId="77777777" w:rsidR="005E71CE" w:rsidRPr="00E40507" w:rsidRDefault="005E71CE" w:rsidP="00761341">
      <w:pPr>
        <w:jc w:val="both"/>
        <w:rPr>
          <w:sz w:val="28"/>
          <w:szCs w:val="28"/>
          <w:lang w:val="fi-FI"/>
        </w:rPr>
      </w:pPr>
    </w:p>
    <w:p w14:paraId="7CCCFCA2" w14:textId="77777777" w:rsidR="00BB1A93" w:rsidRPr="005E71CE" w:rsidRDefault="00BB1A93" w:rsidP="00761341">
      <w:pPr>
        <w:jc w:val="both"/>
        <w:rPr>
          <w:sz w:val="28"/>
          <w:szCs w:val="28"/>
          <w:lang w:val="fi-FI"/>
        </w:rPr>
      </w:pPr>
      <w:r w:rsidRPr="00BB1A93">
        <w:rPr>
          <w:sz w:val="28"/>
          <w:szCs w:val="28"/>
          <w:lang w:val="fi-FI"/>
        </w:rPr>
        <w:t xml:space="preserve">Ruotsalainen vaikutus suomalaisessa ruoassa ei näy pelkästään ruokalajeissa, vaan koko ruokakulttuurissa ja keittiön ammatin alalla. Ruotsi on lähempi muita Euroopan maita, Suomeen verrattuna, joten kontakti Suomen ja Euroopan maiden välillä on aina kulkenut Ruotsin kautta. Sen takia tärkeimmät suomalaiset keittiömestarit ovat aloittaneet uransa työharjoittelussa Ruotsissa. </w:t>
      </w:r>
    </w:p>
    <w:p w14:paraId="207B65B3" w14:textId="77777777" w:rsidR="005E71CE" w:rsidRPr="00E40507" w:rsidRDefault="005E71CE" w:rsidP="00761341">
      <w:pPr>
        <w:jc w:val="both"/>
        <w:rPr>
          <w:sz w:val="28"/>
          <w:szCs w:val="28"/>
          <w:lang w:val="fi-FI"/>
        </w:rPr>
      </w:pPr>
    </w:p>
    <w:p w14:paraId="5F04D5C0" w14:textId="77777777" w:rsidR="00BB1A93" w:rsidRPr="00E40507" w:rsidRDefault="00BB1A93" w:rsidP="00761341">
      <w:pPr>
        <w:jc w:val="both"/>
        <w:rPr>
          <w:sz w:val="28"/>
          <w:szCs w:val="28"/>
          <w:lang w:val="fi-FI"/>
        </w:rPr>
      </w:pPr>
      <w:r w:rsidRPr="00BB1A93">
        <w:rPr>
          <w:sz w:val="28"/>
          <w:szCs w:val="28"/>
          <w:lang w:val="fi-FI"/>
        </w:rPr>
        <w:t xml:space="preserve">Video mielenkiintoisin asia oli saada selville, että aito suomalainen ruoka ei ole edes olemassa. Vaikka jo ohjelman nimistä on selvää, että ohjelmassa käsitellään Ruotsin vaikutusta nykyisessä Suomessa ja suomalaisessa kulttuurissa on ikävää ajatella, että niin tärkeässä osassa kansan kulttuurista ja elämästä ei ole mitään aitoa suomalaista. Toisaalta ajattelen, että jos Suomi ja Ruotsi kehittyivät yhdessä ja ovat pitkään olleet sama maa, eikö voisi olla mahdollista, että jotain nykyisestä ruokakulttuurista olisikin, itse asiassa, Suomi alueelta? </w:t>
      </w:r>
    </w:p>
    <w:p w14:paraId="213733D9" w14:textId="02F3269E" w:rsidR="005E71CE" w:rsidRDefault="00E84C56" w:rsidP="353C1887">
      <w:pPr>
        <w:pStyle w:val="Heading2"/>
        <w:rPr>
          <w:sz w:val="28"/>
          <w:szCs w:val="28"/>
          <w:lang w:val="fi-FI"/>
        </w:rPr>
      </w:pPr>
      <w:r w:rsidRPr="353C1887">
        <w:rPr>
          <w:sz w:val="28"/>
          <w:szCs w:val="28"/>
          <w:lang w:val="fi-FI"/>
        </w:rPr>
        <w:lastRenderedPageBreak/>
        <w:t xml:space="preserve">Reading to </w:t>
      </w:r>
      <w:proofErr w:type="spellStart"/>
      <w:r w:rsidRPr="353C1887">
        <w:rPr>
          <w:sz w:val="28"/>
          <w:szCs w:val="28"/>
          <w:lang w:val="fi-FI"/>
        </w:rPr>
        <w:t>Learn</w:t>
      </w:r>
      <w:proofErr w:type="spellEnd"/>
      <w:r w:rsidRPr="353C1887">
        <w:rPr>
          <w:sz w:val="28"/>
          <w:szCs w:val="28"/>
          <w:lang w:val="fi-FI"/>
        </w:rPr>
        <w:t xml:space="preserve"> ja l</w:t>
      </w:r>
      <w:r w:rsidR="005E71CE" w:rsidRPr="353C1887">
        <w:rPr>
          <w:sz w:val="28"/>
          <w:szCs w:val="28"/>
          <w:lang w:val="fi-FI"/>
        </w:rPr>
        <w:t>ausetyypit</w:t>
      </w:r>
      <w:r w:rsidR="42009732" w:rsidRPr="353C1887">
        <w:rPr>
          <w:sz w:val="28"/>
          <w:szCs w:val="28"/>
          <w:lang w:val="fi-FI"/>
        </w:rPr>
        <w:t xml:space="preserve"> </w:t>
      </w:r>
      <w:r w:rsidR="42009732" w:rsidRPr="353C1887">
        <w:rPr>
          <w:rFonts w:ascii="Calibri Light" w:eastAsia="Calibri Light" w:hAnsi="Calibri Light" w:cs="Calibri Light"/>
          <w:sz w:val="28"/>
          <w:szCs w:val="28"/>
          <w:lang w:val="fi"/>
        </w:rPr>
        <w:t>opiskelijan tekstissä</w:t>
      </w:r>
    </w:p>
    <w:p w14:paraId="4FE25A5A" w14:textId="184D1296" w:rsidR="005E71CE" w:rsidRPr="00E40507" w:rsidRDefault="42009732">
      <w:pPr>
        <w:rPr>
          <w:lang w:val="fi-FI"/>
        </w:rPr>
      </w:pPr>
      <w:r w:rsidRPr="353C1887">
        <w:rPr>
          <w:rFonts w:ascii="Calibri" w:eastAsia="Calibri" w:hAnsi="Calibri" w:cs="Calibri"/>
          <w:lang w:val="fi"/>
        </w:rPr>
        <w:t xml:space="preserve"> </w:t>
      </w:r>
    </w:p>
    <w:p w14:paraId="4F19E8D0" w14:textId="041D0D0A" w:rsidR="005E71CE" w:rsidRPr="00E40507" w:rsidRDefault="42009732" w:rsidP="00474D17">
      <w:pPr>
        <w:jc w:val="both"/>
        <w:rPr>
          <w:lang w:val="fi-FI"/>
        </w:rPr>
      </w:pPr>
      <w:r w:rsidRPr="353C1887">
        <w:rPr>
          <w:rFonts w:ascii="Calibri" w:eastAsia="Calibri" w:hAnsi="Calibri" w:cs="Calibri"/>
          <w:sz w:val="28"/>
          <w:szCs w:val="28"/>
          <w:lang w:val="fi"/>
        </w:rPr>
        <w:t xml:space="preserve">Tässä osiossa tarkastellaan tekstikatkelmasta erilaisia </w:t>
      </w:r>
      <w:r w:rsidRPr="353C1887">
        <w:rPr>
          <w:rFonts w:ascii="Calibri" w:eastAsia="Calibri" w:hAnsi="Calibri" w:cs="Calibri"/>
          <w:b/>
          <w:bCs/>
          <w:sz w:val="28"/>
          <w:szCs w:val="28"/>
          <w:lang w:val="fi"/>
        </w:rPr>
        <w:t>representatiivisia lausetyyppejä</w:t>
      </w:r>
      <w:r w:rsidRPr="353C1887">
        <w:rPr>
          <w:rFonts w:ascii="Calibri" w:eastAsia="Calibri" w:hAnsi="Calibri" w:cs="Calibri"/>
          <w:sz w:val="28"/>
          <w:szCs w:val="28"/>
          <w:lang w:val="fi"/>
        </w:rPr>
        <w:t xml:space="preserve">. Käsitteellä representatiiviset lausetyypit viitataan siihen, miten lauseilla </w:t>
      </w:r>
      <w:proofErr w:type="spellStart"/>
      <w:r w:rsidRPr="353C1887">
        <w:rPr>
          <w:rFonts w:ascii="Calibri" w:eastAsia="Calibri" w:hAnsi="Calibri" w:cs="Calibri"/>
          <w:sz w:val="28"/>
          <w:szCs w:val="28"/>
          <w:lang w:val="fi"/>
        </w:rPr>
        <w:t>representoidaan</w:t>
      </w:r>
      <w:proofErr w:type="spellEnd"/>
      <w:r w:rsidRPr="353C1887">
        <w:rPr>
          <w:rFonts w:ascii="Calibri" w:eastAsia="Calibri" w:hAnsi="Calibri" w:cs="Calibri"/>
          <w:sz w:val="28"/>
          <w:szCs w:val="28"/>
          <w:lang w:val="fi"/>
        </w:rPr>
        <w:t xml:space="preserve"> kokemusmaailmaamme eli sitä, miten lauseilla luodaan kuva maailmasta. Lausetyypeillä viitataan tässä siis lauseiden sisällöllisiin merkityksiin, ei syntaktiseen rakenteeseen.</w:t>
      </w:r>
    </w:p>
    <w:p w14:paraId="153FF20C" w14:textId="5C51CACA" w:rsidR="005E71CE" w:rsidRPr="00E40507" w:rsidRDefault="42009732" w:rsidP="00474D17">
      <w:pPr>
        <w:jc w:val="both"/>
        <w:rPr>
          <w:lang w:val="fi-FI"/>
        </w:rPr>
      </w:pPr>
      <w:r w:rsidRPr="353C1887">
        <w:rPr>
          <w:rFonts w:ascii="Calibri" w:eastAsia="Calibri" w:hAnsi="Calibri" w:cs="Calibri"/>
          <w:sz w:val="28"/>
          <w:szCs w:val="28"/>
          <w:lang w:val="fi"/>
        </w:rPr>
        <w:t xml:space="preserve"> </w:t>
      </w:r>
    </w:p>
    <w:p w14:paraId="24701387" w14:textId="7BD9186B" w:rsidR="005E71CE" w:rsidRDefault="42009732" w:rsidP="00474D17">
      <w:pPr>
        <w:jc w:val="both"/>
        <w:rPr>
          <w:rFonts w:ascii="Calibri" w:eastAsia="Calibri" w:hAnsi="Calibri" w:cs="Calibri"/>
          <w:sz w:val="28"/>
          <w:szCs w:val="28"/>
          <w:lang w:val="fi"/>
        </w:rPr>
      </w:pPr>
      <w:r w:rsidRPr="353C1887">
        <w:rPr>
          <w:rFonts w:ascii="Calibri" w:eastAsia="Calibri" w:hAnsi="Calibri" w:cs="Calibri"/>
          <w:sz w:val="28"/>
          <w:szCs w:val="28"/>
          <w:lang w:val="fi"/>
        </w:rPr>
        <w:t xml:space="preserve">Erilaisia representatiivisia lausetyyppejä on useita, mutta tästä tekstistä tarkastellaan niistä neljää: materiaalisia, mentaalisia, verbaalisia ja relationaalisia lausetyyppejä. </w:t>
      </w:r>
      <w:r w:rsidR="0091670C">
        <w:rPr>
          <w:rFonts w:ascii="Calibri" w:eastAsia="Calibri" w:hAnsi="Calibri" w:cs="Calibri"/>
          <w:sz w:val="28"/>
          <w:szCs w:val="28"/>
          <w:lang w:val="fi"/>
        </w:rPr>
        <w:t>Lausetyypeistä</w:t>
      </w:r>
      <w:r w:rsidRPr="353C1887">
        <w:rPr>
          <w:rFonts w:ascii="Calibri" w:eastAsia="Calibri" w:hAnsi="Calibri" w:cs="Calibri"/>
          <w:sz w:val="28"/>
          <w:szCs w:val="28"/>
          <w:lang w:val="fi"/>
        </w:rPr>
        <w:t xml:space="preserve"> annetaan ensin lyhyet kuvaukset. Tekstikatkelmassa on yksi eksistentiaalilause, joka myös kuuluu representatiivisiin lausetyyppeihin, mutta sitä ei </w:t>
      </w:r>
      <w:r w:rsidR="1E18A20C" w:rsidRPr="353C1887">
        <w:rPr>
          <w:rFonts w:ascii="Calibri" w:eastAsia="Calibri" w:hAnsi="Calibri" w:cs="Calibri"/>
          <w:sz w:val="28"/>
          <w:szCs w:val="28"/>
          <w:lang w:val="fi"/>
        </w:rPr>
        <w:t xml:space="preserve">tässä </w:t>
      </w:r>
      <w:r w:rsidRPr="353C1887">
        <w:rPr>
          <w:rFonts w:ascii="Calibri" w:eastAsia="Calibri" w:hAnsi="Calibri" w:cs="Calibri"/>
          <w:sz w:val="28"/>
          <w:szCs w:val="28"/>
          <w:lang w:val="fi"/>
        </w:rPr>
        <w:t>erikseen kuvata.</w:t>
      </w:r>
    </w:p>
    <w:p w14:paraId="6F9F9C26" w14:textId="71E32DFB" w:rsidR="005E71CE" w:rsidRPr="00E40507" w:rsidRDefault="42009732" w:rsidP="353C1887">
      <w:pPr>
        <w:jc w:val="both"/>
        <w:rPr>
          <w:lang w:val="fi-FI"/>
        </w:rPr>
      </w:pPr>
      <w:r w:rsidRPr="353C1887">
        <w:rPr>
          <w:rFonts w:ascii="Calibri" w:eastAsia="Calibri" w:hAnsi="Calibri" w:cs="Calibri"/>
          <w:sz w:val="28"/>
          <w:szCs w:val="28"/>
          <w:lang w:val="fi"/>
        </w:rPr>
        <w:t xml:space="preserve"> </w:t>
      </w:r>
    </w:p>
    <w:p w14:paraId="3C96ED96" w14:textId="52D7084C" w:rsidR="005E71CE" w:rsidRDefault="42009732" w:rsidP="353C1887">
      <w:pPr>
        <w:jc w:val="both"/>
      </w:pPr>
      <w:r w:rsidRPr="353C1887">
        <w:rPr>
          <w:rFonts w:ascii="Calibri" w:eastAsia="Calibri" w:hAnsi="Calibri" w:cs="Calibri"/>
          <w:sz w:val="28"/>
          <w:szCs w:val="28"/>
          <w:lang w:val="fi"/>
        </w:rPr>
        <w:t>1)  materiaaliset eli aineelliset lauseet</w:t>
      </w:r>
    </w:p>
    <w:p w14:paraId="0BADA460" w14:textId="44AC4FAA" w:rsidR="005E71CE" w:rsidRDefault="42009732" w:rsidP="353C1887">
      <w:pPr>
        <w:pStyle w:val="ListParagraph"/>
        <w:numPr>
          <w:ilvl w:val="0"/>
          <w:numId w:val="4"/>
        </w:numPr>
        <w:jc w:val="both"/>
        <w:rPr>
          <w:rFonts w:ascii="Calibri" w:eastAsia="Calibri" w:hAnsi="Calibri" w:cs="Calibri"/>
          <w:sz w:val="28"/>
          <w:szCs w:val="28"/>
          <w:lang w:val="fi"/>
        </w:rPr>
      </w:pPr>
      <w:r w:rsidRPr="353C1887">
        <w:rPr>
          <w:rFonts w:ascii="Calibri" w:eastAsia="Calibri" w:hAnsi="Calibri" w:cs="Calibri"/>
          <w:sz w:val="28"/>
          <w:szCs w:val="28"/>
          <w:lang w:val="fi"/>
        </w:rPr>
        <w:t>ilmaise</w:t>
      </w:r>
      <w:r w:rsidR="754F7C89" w:rsidRPr="353C1887">
        <w:rPr>
          <w:rFonts w:ascii="Calibri" w:eastAsia="Calibri" w:hAnsi="Calibri" w:cs="Calibri"/>
          <w:sz w:val="28"/>
          <w:szCs w:val="28"/>
          <w:lang w:val="fi"/>
        </w:rPr>
        <w:t>vat</w:t>
      </w:r>
      <w:r w:rsidRPr="353C1887">
        <w:rPr>
          <w:rFonts w:ascii="Calibri" w:eastAsia="Calibri" w:hAnsi="Calibri" w:cs="Calibri"/>
          <w:sz w:val="28"/>
          <w:szCs w:val="28"/>
          <w:lang w:val="fi"/>
        </w:rPr>
        <w:t xml:space="preserve"> tapahtuman tai teon todellisessa tai mielikuvitusmaailmassa</w:t>
      </w:r>
    </w:p>
    <w:p w14:paraId="51ECF329" w14:textId="188F00F3" w:rsidR="005E71CE" w:rsidRDefault="42009732" w:rsidP="008869C2">
      <w:pPr>
        <w:pStyle w:val="ListParagraph"/>
        <w:numPr>
          <w:ilvl w:val="0"/>
          <w:numId w:val="4"/>
        </w:numPr>
        <w:rPr>
          <w:rFonts w:ascii="Calibri" w:eastAsia="Calibri" w:hAnsi="Calibri" w:cs="Calibri"/>
          <w:sz w:val="28"/>
          <w:szCs w:val="28"/>
          <w:lang w:val="fi"/>
        </w:rPr>
      </w:pPr>
      <w:r w:rsidRPr="353C1887">
        <w:rPr>
          <w:rFonts w:ascii="Calibri" w:eastAsia="Calibri" w:hAnsi="Calibri" w:cs="Calibri"/>
          <w:sz w:val="28"/>
          <w:szCs w:val="28"/>
          <w:lang w:val="fi"/>
        </w:rPr>
        <w:t>”konstruoidaan ajan kuluessa tapahtuva muutos maailmassa” (</w:t>
      </w:r>
      <w:proofErr w:type="spellStart"/>
      <w:r w:rsidRPr="353C1887">
        <w:rPr>
          <w:rFonts w:ascii="Calibri" w:eastAsia="Calibri" w:hAnsi="Calibri" w:cs="Calibri"/>
          <w:sz w:val="28"/>
          <w:szCs w:val="28"/>
          <w:lang w:val="fi"/>
        </w:rPr>
        <w:t>Shore</w:t>
      </w:r>
      <w:proofErr w:type="spellEnd"/>
      <w:r w:rsidRPr="353C1887">
        <w:rPr>
          <w:rFonts w:ascii="Calibri" w:eastAsia="Calibri" w:hAnsi="Calibri" w:cs="Calibri"/>
          <w:sz w:val="28"/>
          <w:szCs w:val="28"/>
          <w:lang w:val="fi"/>
        </w:rPr>
        <w:t xml:space="preserve"> 2020, 302)</w:t>
      </w:r>
    </w:p>
    <w:p w14:paraId="231879AB" w14:textId="2A384CC7" w:rsidR="005E71CE" w:rsidRDefault="42009732" w:rsidP="008869C2">
      <w:pPr>
        <w:pStyle w:val="ListParagraph"/>
        <w:numPr>
          <w:ilvl w:val="0"/>
          <w:numId w:val="4"/>
        </w:numPr>
        <w:rPr>
          <w:rFonts w:ascii="Calibri" w:eastAsia="Calibri" w:hAnsi="Calibri" w:cs="Calibri"/>
          <w:sz w:val="28"/>
          <w:szCs w:val="28"/>
          <w:lang w:val="fi"/>
        </w:rPr>
      </w:pPr>
      <w:r w:rsidRPr="353C1887">
        <w:rPr>
          <w:rFonts w:ascii="Calibri" w:eastAsia="Calibri" w:hAnsi="Calibri" w:cs="Calibri"/>
          <w:sz w:val="28"/>
          <w:szCs w:val="28"/>
          <w:lang w:val="fi"/>
        </w:rPr>
        <w:t xml:space="preserve">jakautuvat transitiivisiin ja intransitiivisiin materiaalisiin lauseisiin </w:t>
      </w:r>
      <w:r w:rsidR="005E71CE" w:rsidRPr="00E40507">
        <w:rPr>
          <w:lang w:val="fi-FI"/>
        </w:rPr>
        <w:br/>
      </w:r>
      <w:r w:rsidR="005E71CE" w:rsidRPr="00E40507">
        <w:rPr>
          <w:lang w:val="fi-FI"/>
        </w:rPr>
        <w:br/>
      </w:r>
      <w:r w:rsidR="005E71CE" w:rsidRPr="00E40507">
        <w:rPr>
          <w:lang w:val="fi-FI"/>
        </w:rPr>
        <w:tab/>
      </w:r>
      <w:r w:rsidRPr="353C1887">
        <w:rPr>
          <w:rFonts w:ascii="Calibri" w:eastAsia="Calibri" w:hAnsi="Calibri" w:cs="Calibri"/>
          <w:i/>
          <w:iCs/>
          <w:sz w:val="28"/>
          <w:szCs w:val="28"/>
          <w:lang w:val="fi"/>
        </w:rPr>
        <w:t>Aikaisemmin lihapullia syötiin vain erikoisissa tilanteissa</w:t>
      </w:r>
      <w:r w:rsidRPr="353C1887">
        <w:rPr>
          <w:rFonts w:ascii="Calibri" w:eastAsia="Calibri" w:hAnsi="Calibri" w:cs="Calibri"/>
          <w:sz w:val="28"/>
          <w:szCs w:val="28"/>
          <w:lang w:val="fi"/>
        </w:rPr>
        <w:t>.</w:t>
      </w:r>
    </w:p>
    <w:p w14:paraId="735EAC68" w14:textId="7A8F2B6A" w:rsidR="005E71CE" w:rsidRDefault="005E71CE" w:rsidP="353C1887">
      <w:pPr>
        <w:jc w:val="both"/>
        <w:rPr>
          <w:rFonts w:ascii="Calibri" w:eastAsia="Calibri" w:hAnsi="Calibri" w:cs="Calibri"/>
          <w:sz w:val="28"/>
          <w:szCs w:val="28"/>
          <w:lang w:val="fi"/>
        </w:rPr>
      </w:pPr>
    </w:p>
    <w:p w14:paraId="7D169904" w14:textId="28B3D921" w:rsidR="005E71CE" w:rsidRDefault="42009732" w:rsidP="353C1887">
      <w:pPr>
        <w:jc w:val="both"/>
        <w:rPr>
          <w:rFonts w:ascii="Calibri" w:eastAsia="Calibri" w:hAnsi="Calibri" w:cs="Calibri"/>
          <w:sz w:val="28"/>
          <w:szCs w:val="28"/>
          <w:lang w:val="fi"/>
        </w:rPr>
      </w:pPr>
      <w:r w:rsidRPr="353C1887">
        <w:rPr>
          <w:rFonts w:ascii="Calibri" w:eastAsia="Calibri" w:hAnsi="Calibri" w:cs="Calibri"/>
          <w:sz w:val="28"/>
          <w:szCs w:val="28"/>
          <w:lang w:val="fi"/>
        </w:rPr>
        <w:t>2) mentaaliset lauseet</w:t>
      </w:r>
      <w:r w:rsidR="005E71CE">
        <w:tab/>
      </w:r>
    </w:p>
    <w:p w14:paraId="358467D1" w14:textId="4CE64A14" w:rsidR="005E71CE" w:rsidRDefault="42009732" w:rsidP="353C1887">
      <w:pPr>
        <w:pStyle w:val="ListParagraph"/>
        <w:numPr>
          <w:ilvl w:val="0"/>
          <w:numId w:val="3"/>
        </w:numPr>
        <w:jc w:val="both"/>
        <w:rPr>
          <w:rFonts w:ascii="Calibri" w:eastAsia="Calibri" w:hAnsi="Calibri" w:cs="Calibri"/>
          <w:sz w:val="28"/>
          <w:szCs w:val="28"/>
          <w:lang w:val="fi"/>
        </w:rPr>
      </w:pPr>
      <w:r w:rsidRPr="353C1887">
        <w:rPr>
          <w:rFonts w:ascii="Calibri" w:eastAsia="Calibri" w:hAnsi="Calibri" w:cs="Calibri"/>
          <w:sz w:val="28"/>
          <w:szCs w:val="28"/>
          <w:lang w:val="fi"/>
        </w:rPr>
        <w:t>ilmaise</w:t>
      </w:r>
      <w:r w:rsidR="4BF1CF81" w:rsidRPr="353C1887">
        <w:rPr>
          <w:rFonts w:ascii="Calibri" w:eastAsia="Calibri" w:hAnsi="Calibri" w:cs="Calibri"/>
          <w:sz w:val="28"/>
          <w:szCs w:val="28"/>
          <w:lang w:val="fi"/>
        </w:rPr>
        <w:t>vat</w:t>
      </w:r>
      <w:r w:rsidRPr="353C1887">
        <w:rPr>
          <w:rFonts w:ascii="Calibri" w:eastAsia="Calibri" w:hAnsi="Calibri" w:cs="Calibri"/>
          <w:sz w:val="28"/>
          <w:szCs w:val="28"/>
          <w:lang w:val="fi"/>
        </w:rPr>
        <w:t xml:space="preserve"> ihmisen mielensisäisiä kokemuksia eli ajattelemista, tunteita tai aistihavaintoja</w:t>
      </w:r>
      <w:r w:rsidR="005E71CE" w:rsidRPr="00E40507">
        <w:rPr>
          <w:lang w:val="fi-FI"/>
        </w:rPr>
        <w:br/>
      </w:r>
      <w:r w:rsidR="005E71CE" w:rsidRPr="00E40507">
        <w:rPr>
          <w:lang w:val="fi-FI"/>
        </w:rPr>
        <w:br/>
      </w:r>
      <w:r w:rsidR="005E71CE" w:rsidRPr="00E40507">
        <w:rPr>
          <w:lang w:val="fi-FI"/>
        </w:rPr>
        <w:tab/>
      </w:r>
      <w:r w:rsidRPr="353C1887">
        <w:rPr>
          <w:rFonts w:ascii="Calibri" w:eastAsia="Calibri" w:hAnsi="Calibri" w:cs="Calibri"/>
          <w:i/>
          <w:iCs/>
          <w:sz w:val="28"/>
          <w:szCs w:val="28"/>
          <w:lang w:val="fi"/>
        </w:rPr>
        <w:t>Rakastan hyvin tehtyä kotiruokaa.</w:t>
      </w:r>
    </w:p>
    <w:p w14:paraId="46575BCB" w14:textId="3BC29D23" w:rsidR="005E71CE" w:rsidRDefault="005E71CE" w:rsidP="353C1887">
      <w:pPr>
        <w:jc w:val="both"/>
        <w:rPr>
          <w:rFonts w:ascii="Calibri" w:eastAsia="Calibri" w:hAnsi="Calibri" w:cs="Calibri"/>
          <w:sz w:val="28"/>
          <w:szCs w:val="28"/>
          <w:lang w:val="fi"/>
        </w:rPr>
      </w:pPr>
    </w:p>
    <w:p w14:paraId="37703D15" w14:textId="44846013" w:rsidR="005E71CE" w:rsidRDefault="42009732" w:rsidP="353C1887">
      <w:pPr>
        <w:jc w:val="both"/>
        <w:rPr>
          <w:rFonts w:ascii="Calibri" w:eastAsia="Calibri" w:hAnsi="Calibri" w:cs="Calibri"/>
          <w:sz w:val="28"/>
          <w:szCs w:val="28"/>
          <w:lang w:val="fi"/>
        </w:rPr>
      </w:pPr>
      <w:r w:rsidRPr="353C1887">
        <w:rPr>
          <w:rFonts w:ascii="Calibri" w:eastAsia="Calibri" w:hAnsi="Calibri" w:cs="Calibri"/>
          <w:sz w:val="28"/>
          <w:szCs w:val="28"/>
          <w:lang w:val="fi"/>
        </w:rPr>
        <w:t>3) verbaaliset lauseet</w:t>
      </w:r>
    </w:p>
    <w:p w14:paraId="50D711B3" w14:textId="334688D6" w:rsidR="005E71CE" w:rsidRDefault="42009732" w:rsidP="008869C2">
      <w:pPr>
        <w:pStyle w:val="ListParagraph"/>
        <w:numPr>
          <w:ilvl w:val="0"/>
          <w:numId w:val="2"/>
        </w:numPr>
        <w:rPr>
          <w:rFonts w:ascii="Calibri" w:eastAsia="Calibri" w:hAnsi="Calibri" w:cs="Calibri"/>
          <w:sz w:val="28"/>
          <w:szCs w:val="28"/>
          <w:lang w:val="fi"/>
        </w:rPr>
      </w:pPr>
      <w:r w:rsidRPr="353C1887">
        <w:rPr>
          <w:rFonts w:ascii="Calibri" w:eastAsia="Calibri" w:hAnsi="Calibri" w:cs="Calibri"/>
          <w:sz w:val="28"/>
          <w:szCs w:val="28"/>
          <w:lang w:val="fi"/>
        </w:rPr>
        <w:t xml:space="preserve"> ilmaise</w:t>
      </w:r>
      <w:r w:rsidR="4C24A9D8" w:rsidRPr="353C1887">
        <w:rPr>
          <w:rFonts w:ascii="Calibri" w:eastAsia="Calibri" w:hAnsi="Calibri" w:cs="Calibri"/>
          <w:sz w:val="28"/>
          <w:szCs w:val="28"/>
          <w:lang w:val="fi"/>
        </w:rPr>
        <w:t>vat</w:t>
      </w:r>
      <w:r w:rsidRPr="353C1887">
        <w:rPr>
          <w:rFonts w:ascii="Calibri" w:eastAsia="Calibri" w:hAnsi="Calibri" w:cs="Calibri"/>
          <w:sz w:val="28"/>
          <w:szCs w:val="28"/>
          <w:lang w:val="fi"/>
        </w:rPr>
        <w:t xml:space="preserve"> kommunikaatiota</w:t>
      </w:r>
      <w:r w:rsidR="005E71CE" w:rsidRPr="00E40507">
        <w:rPr>
          <w:lang w:val="fi-FI"/>
        </w:rPr>
        <w:br/>
      </w:r>
      <w:r w:rsidR="005E71CE" w:rsidRPr="00E40507">
        <w:rPr>
          <w:lang w:val="fi-FI"/>
        </w:rPr>
        <w:br/>
      </w:r>
      <w:r w:rsidR="005E71CE" w:rsidRPr="00E40507">
        <w:rPr>
          <w:lang w:val="fi-FI"/>
        </w:rPr>
        <w:tab/>
      </w:r>
      <w:r w:rsidRPr="353C1887">
        <w:rPr>
          <w:rFonts w:ascii="Calibri" w:eastAsia="Calibri" w:hAnsi="Calibri" w:cs="Calibri"/>
          <w:i/>
          <w:iCs/>
          <w:sz w:val="28"/>
          <w:szCs w:val="28"/>
          <w:lang w:val="fi"/>
        </w:rPr>
        <w:t>Ohjelmassa kerrotaan suomalaisen kotiruoan alkuperästä.</w:t>
      </w:r>
    </w:p>
    <w:p w14:paraId="2DE01DDA" w14:textId="06C027A7" w:rsidR="005E71CE" w:rsidRDefault="005E71CE" w:rsidP="353C1887">
      <w:pPr>
        <w:jc w:val="both"/>
        <w:rPr>
          <w:rFonts w:ascii="Calibri" w:eastAsia="Calibri" w:hAnsi="Calibri" w:cs="Calibri"/>
          <w:sz w:val="28"/>
          <w:szCs w:val="28"/>
          <w:lang w:val="fi"/>
        </w:rPr>
      </w:pPr>
    </w:p>
    <w:p w14:paraId="16587FF9" w14:textId="6D6127AE" w:rsidR="005E71CE" w:rsidRDefault="7385115A" w:rsidP="353C1887">
      <w:pPr>
        <w:jc w:val="both"/>
        <w:rPr>
          <w:rFonts w:ascii="Calibri" w:eastAsia="Calibri" w:hAnsi="Calibri" w:cs="Calibri"/>
          <w:sz w:val="28"/>
          <w:szCs w:val="28"/>
          <w:lang w:val="fi"/>
        </w:rPr>
      </w:pPr>
      <w:r w:rsidRPr="353C1887">
        <w:rPr>
          <w:rFonts w:ascii="Calibri" w:eastAsia="Calibri" w:hAnsi="Calibri" w:cs="Calibri"/>
          <w:sz w:val="28"/>
          <w:szCs w:val="28"/>
          <w:lang w:val="fi"/>
        </w:rPr>
        <w:t xml:space="preserve">4) </w:t>
      </w:r>
      <w:r w:rsidR="42009732" w:rsidRPr="353C1887">
        <w:rPr>
          <w:rFonts w:ascii="Calibri" w:eastAsia="Calibri" w:hAnsi="Calibri" w:cs="Calibri"/>
          <w:sz w:val="28"/>
          <w:szCs w:val="28"/>
          <w:lang w:val="fi"/>
        </w:rPr>
        <w:t>relationaaliset lauseet eli suhdelauseet</w:t>
      </w:r>
    </w:p>
    <w:p w14:paraId="499CECE4" w14:textId="77777777" w:rsidR="008869C2" w:rsidRDefault="42009732" w:rsidP="008869C2">
      <w:pPr>
        <w:pStyle w:val="ListParagraph"/>
        <w:numPr>
          <w:ilvl w:val="0"/>
          <w:numId w:val="1"/>
        </w:numPr>
        <w:rPr>
          <w:rFonts w:ascii="Calibri" w:eastAsia="Calibri" w:hAnsi="Calibri" w:cs="Calibri"/>
          <w:sz w:val="28"/>
          <w:szCs w:val="28"/>
          <w:lang w:val="fi"/>
        </w:rPr>
      </w:pPr>
      <w:r w:rsidRPr="353C1887">
        <w:rPr>
          <w:rFonts w:ascii="Calibri" w:eastAsia="Calibri" w:hAnsi="Calibri" w:cs="Calibri"/>
          <w:sz w:val="28"/>
          <w:szCs w:val="28"/>
          <w:lang w:val="fi"/>
        </w:rPr>
        <w:t>ilmaise</w:t>
      </w:r>
      <w:r w:rsidR="30C48216" w:rsidRPr="353C1887">
        <w:rPr>
          <w:rFonts w:ascii="Calibri" w:eastAsia="Calibri" w:hAnsi="Calibri" w:cs="Calibri"/>
          <w:sz w:val="28"/>
          <w:szCs w:val="28"/>
          <w:lang w:val="fi"/>
        </w:rPr>
        <w:t>vat</w:t>
      </w:r>
      <w:r w:rsidRPr="353C1887">
        <w:rPr>
          <w:rFonts w:ascii="Calibri" w:eastAsia="Calibri" w:hAnsi="Calibri" w:cs="Calibri"/>
          <w:sz w:val="28"/>
          <w:szCs w:val="28"/>
          <w:lang w:val="fi"/>
        </w:rPr>
        <w:t xml:space="preserve"> kahden asian välistä suhdetta</w:t>
      </w:r>
    </w:p>
    <w:p w14:paraId="4757743A" w14:textId="77777777" w:rsidR="008869C2" w:rsidRPr="008869C2" w:rsidRDefault="42009732" w:rsidP="008869C2">
      <w:pPr>
        <w:pStyle w:val="ListParagraph"/>
        <w:numPr>
          <w:ilvl w:val="0"/>
          <w:numId w:val="1"/>
        </w:numPr>
        <w:rPr>
          <w:rFonts w:ascii="Calibri" w:eastAsia="Calibri" w:hAnsi="Calibri" w:cs="Calibri"/>
          <w:sz w:val="28"/>
          <w:szCs w:val="28"/>
          <w:lang w:val="fi"/>
        </w:rPr>
      </w:pPr>
      <w:r w:rsidRPr="008869C2">
        <w:rPr>
          <w:rFonts w:ascii="Calibri" w:eastAsia="Calibri" w:hAnsi="Calibri" w:cs="Calibri"/>
          <w:sz w:val="28"/>
          <w:szCs w:val="28"/>
          <w:lang w:val="fi"/>
        </w:rPr>
        <w:t xml:space="preserve">verbinä usein </w:t>
      </w:r>
      <w:r w:rsidRPr="008869C2">
        <w:rPr>
          <w:rFonts w:ascii="Calibri" w:eastAsia="Calibri" w:hAnsi="Calibri" w:cs="Calibri"/>
          <w:i/>
          <w:iCs/>
          <w:sz w:val="28"/>
          <w:szCs w:val="28"/>
          <w:lang w:val="fi"/>
        </w:rPr>
        <w:t>olla</w:t>
      </w:r>
      <w:r w:rsidRPr="008869C2">
        <w:rPr>
          <w:rFonts w:ascii="Calibri" w:eastAsia="Calibri" w:hAnsi="Calibri" w:cs="Calibri"/>
          <w:sz w:val="28"/>
          <w:szCs w:val="28"/>
          <w:lang w:val="fi"/>
        </w:rPr>
        <w:t xml:space="preserve"> (kopulana), muita mahdollisia verbejä esimerkiksi </w:t>
      </w:r>
      <w:r w:rsidRPr="008869C2">
        <w:rPr>
          <w:rFonts w:ascii="Calibri" w:eastAsia="Calibri" w:hAnsi="Calibri" w:cs="Calibri"/>
          <w:i/>
          <w:iCs/>
          <w:sz w:val="28"/>
          <w:szCs w:val="28"/>
          <w:lang w:val="fi"/>
        </w:rPr>
        <w:t xml:space="preserve">koostua, sisältää, sisältyä, muodostaa </w:t>
      </w:r>
      <w:r w:rsidRPr="008869C2">
        <w:rPr>
          <w:rFonts w:ascii="Calibri" w:eastAsia="Calibri" w:hAnsi="Calibri" w:cs="Calibri"/>
          <w:sz w:val="28"/>
          <w:szCs w:val="28"/>
          <w:lang w:val="fi"/>
        </w:rPr>
        <w:t>ja</w:t>
      </w:r>
      <w:r w:rsidRPr="008869C2">
        <w:rPr>
          <w:rFonts w:ascii="Calibri" w:eastAsia="Calibri" w:hAnsi="Calibri" w:cs="Calibri"/>
          <w:i/>
          <w:iCs/>
          <w:sz w:val="28"/>
          <w:szCs w:val="28"/>
          <w:lang w:val="fi"/>
        </w:rPr>
        <w:t xml:space="preserve"> muodostua</w:t>
      </w:r>
      <w:r w:rsidR="005E71CE" w:rsidRPr="00E40507">
        <w:rPr>
          <w:lang w:val="fi-FI"/>
        </w:rPr>
        <w:br/>
      </w:r>
      <w:r w:rsidR="005E71CE" w:rsidRPr="00E40507">
        <w:rPr>
          <w:lang w:val="fi-FI"/>
        </w:rPr>
        <w:br/>
      </w:r>
      <w:r w:rsidR="005E71CE" w:rsidRPr="00E40507">
        <w:rPr>
          <w:lang w:val="fi-FI"/>
        </w:rPr>
        <w:tab/>
      </w:r>
      <w:r w:rsidRPr="008869C2">
        <w:rPr>
          <w:rFonts w:ascii="Calibri" w:eastAsia="Calibri" w:hAnsi="Calibri" w:cs="Calibri"/>
          <w:i/>
          <w:iCs/>
          <w:sz w:val="28"/>
          <w:szCs w:val="28"/>
          <w:lang w:val="fi"/>
        </w:rPr>
        <w:t xml:space="preserve">Nyt lihapullat </w:t>
      </w:r>
      <w:proofErr w:type="gramStart"/>
      <w:r w:rsidRPr="008869C2">
        <w:rPr>
          <w:rFonts w:ascii="Calibri" w:eastAsia="Calibri" w:hAnsi="Calibri" w:cs="Calibri"/>
          <w:i/>
          <w:iCs/>
          <w:sz w:val="28"/>
          <w:szCs w:val="28"/>
          <w:lang w:val="fi"/>
        </w:rPr>
        <w:t>on</w:t>
      </w:r>
      <w:proofErr w:type="gramEnd"/>
      <w:r w:rsidRPr="008869C2">
        <w:rPr>
          <w:rFonts w:ascii="Calibri" w:eastAsia="Calibri" w:hAnsi="Calibri" w:cs="Calibri"/>
          <w:i/>
          <w:iCs/>
          <w:sz w:val="28"/>
          <w:szCs w:val="28"/>
          <w:lang w:val="fi"/>
        </w:rPr>
        <w:t xml:space="preserve"> arkiruokaa.</w:t>
      </w:r>
    </w:p>
    <w:p w14:paraId="2F1886F3" w14:textId="129D6E3B" w:rsidR="008869C2" w:rsidRPr="008869C2" w:rsidRDefault="008869C2" w:rsidP="008869C2">
      <w:pPr>
        <w:ind w:left="360"/>
        <w:jc w:val="right"/>
        <w:rPr>
          <w:rFonts w:ascii="Calibri" w:eastAsia="Calibri" w:hAnsi="Calibri" w:cs="Calibri"/>
          <w:sz w:val="28"/>
          <w:szCs w:val="28"/>
          <w:lang w:val="fi"/>
        </w:rPr>
      </w:pPr>
      <w:r w:rsidRPr="008869C2">
        <w:rPr>
          <w:rFonts w:ascii="Calibri" w:eastAsia="Calibri" w:hAnsi="Calibri" w:cs="Calibri"/>
          <w:sz w:val="28"/>
          <w:szCs w:val="28"/>
          <w:lang w:val="fi"/>
        </w:rPr>
        <w:t xml:space="preserve">Lähde: </w:t>
      </w:r>
      <w:proofErr w:type="spellStart"/>
      <w:r w:rsidRPr="008869C2">
        <w:rPr>
          <w:rFonts w:ascii="Calibri" w:eastAsia="Calibri" w:hAnsi="Calibri" w:cs="Calibri"/>
          <w:sz w:val="28"/>
          <w:szCs w:val="28"/>
          <w:lang w:val="fi"/>
        </w:rPr>
        <w:t>Shore</w:t>
      </w:r>
      <w:proofErr w:type="spellEnd"/>
      <w:r w:rsidRPr="008869C2">
        <w:rPr>
          <w:rFonts w:ascii="Calibri" w:eastAsia="Calibri" w:hAnsi="Calibri" w:cs="Calibri"/>
          <w:sz w:val="28"/>
          <w:szCs w:val="28"/>
          <w:lang w:val="fi"/>
        </w:rPr>
        <w:t xml:space="preserve"> 2020</w:t>
      </w:r>
    </w:p>
    <w:p w14:paraId="01197F9F" w14:textId="6888F2C3" w:rsidR="005E71CE" w:rsidRPr="008869C2" w:rsidRDefault="42009732" w:rsidP="008869C2">
      <w:pPr>
        <w:rPr>
          <w:rFonts w:ascii="Calibri" w:eastAsia="Calibri" w:hAnsi="Calibri" w:cs="Calibri"/>
          <w:sz w:val="28"/>
          <w:szCs w:val="28"/>
          <w:lang w:val="fi"/>
        </w:rPr>
      </w:pPr>
      <w:r w:rsidRPr="008869C2">
        <w:rPr>
          <w:rFonts w:ascii="Calibri" w:eastAsia="Calibri" w:hAnsi="Calibri" w:cs="Calibri"/>
          <w:sz w:val="28"/>
          <w:szCs w:val="28"/>
          <w:lang w:val="fi"/>
        </w:rPr>
        <w:lastRenderedPageBreak/>
        <w:t>Lausetyypit on merkitty tekstiin seuraavin tavoin:</w:t>
      </w:r>
    </w:p>
    <w:p w14:paraId="5A09455E" w14:textId="1CE29D93" w:rsidR="005E71CE" w:rsidRDefault="005E71CE" w:rsidP="353C1887">
      <w:pPr>
        <w:rPr>
          <w:rFonts w:ascii="Calibri" w:eastAsia="Calibri" w:hAnsi="Calibri" w:cs="Calibri"/>
          <w:sz w:val="28"/>
          <w:szCs w:val="28"/>
          <w:lang w:val="fi"/>
        </w:rPr>
      </w:pPr>
    </w:p>
    <w:p w14:paraId="4E9ECA61" w14:textId="3A5564D2" w:rsidR="005E71CE" w:rsidRDefault="42009732" w:rsidP="353C1887">
      <w:pPr>
        <w:pStyle w:val="ListParagraph"/>
        <w:numPr>
          <w:ilvl w:val="0"/>
          <w:numId w:val="9"/>
        </w:numPr>
        <w:rPr>
          <w:rFonts w:ascii="Calibri" w:eastAsia="Calibri" w:hAnsi="Calibri" w:cs="Calibri"/>
          <w:sz w:val="28"/>
          <w:szCs w:val="28"/>
          <w:lang w:val="fi"/>
        </w:rPr>
      </w:pPr>
      <w:r w:rsidRPr="353C1887">
        <w:rPr>
          <w:rFonts w:ascii="Calibri" w:eastAsia="Calibri" w:hAnsi="Calibri" w:cs="Calibri"/>
          <w:sz w:val="28"/>
          <w:szCs w:val="28"/>
          <w:lang w:val="fi"/>
        </w:rPr>
        <w:t xml:space="preserve">Materiaaliset lauseet on lihavoitu. </w:t>
      </w:r>
    </w:p>
    <w:p w14:paraId="08A2EF98" w14:textId="3129A5E1" w:rsidR="005E71CE" w:rsidRDefault="42009732" w:rsidP="353C1887">
      <w:pPr>
        <w:pStyle w:val="ListParagraph"/>
        <w:numPr>
          <w:ilvl w:val="0"/>
          <w:numId w:val="9"/>
        </w:numPr>
        <w:rPr>
          <w:rFonts w:ascii="Calibri" w:eastAsia="Calibri" w:hAnsi="Calibri" w:cs="Calibri"/>
          <w:sz w:val="28"/>
          <w:szCs w:val="28"/>
          <w:lang w:val="fi"/>
        </w:rPr>
      </w:pPr>
      <w:r w:rsidRPr="353C1887">
        <w:rPr>
          <w:rFonts w:ascii="Calibri" w:eastAsia="Calibri" w:hAnsi="Calibri" w:cs="Calibri"/>
          <w:sz w:val="28"/>
          <w:szCs w:val="28"/>
          <w:lang w:val="fi"/>
        </w:rPr>
        <w:t xml:space="preserve">Mentaaliset lauseet on kursivoitu. </w:t>
      </w:r>
    </w:p>
    <w:p w14:paraId="668D8DAE" w14:textId="41BD5462" w:rsidR="005E71CE" w:rsidRDefault="42009732" w:rsidP="353C1887">
      <w:pPr>
        <w:pStyle w:val="ListParagraph"/>
        <w:numPr>
          <w:ilvl w:val="0"/>
          <w:numId w:val="9"/>
        </w:numPr>
        <w:rPr>
          <w:rFonts w:ascii="Calibri" w:eastAsia="Calibri" w:hAnsi="Calibri" w:cs="Calibri"/>
          <w:sz w:val="28"/>
          <w:szCs w:val="28"/>
          <w:lang w:val="fi"/>
        </w:rPr>
      </w:pPr>
      <w:r w:rsidRPr="353C1887">
        <w:rPr>
          <w:rFonts w:ascii="Calibri" w:eastAsia="Calibri" w:hAnsi="Calibri" w:cs="Calibri"/>
          <w:sz w:val="28"/>
          <w:szCs w:val="28"/>
          <w:lang w:val="fi"/>
        </w:rPr>
        <w:t>Relationaaliset eli suhdelauseet on alleviivattu.</w:t>
      </w:r>
    </w:p>
    <w:p w14:paraId="2D2865B8" w14:textId="274A764A" w:rsidR="005E71CE" w:rsidRDefault="42009732" w:rsidP="353C1887">
      <w:pPr>
        <w:pStyle w:val="ListParagraph"/>
        <w:numPr>
          <w:ilvl w:val="0"/>
          <w:numId w:val="9"/>
        </w:numPr>
        <w:rPr>
          <w:rFonts w:ascii="Calibri" w:eastAsia="Calibri" w:hAnsi="Calibri" w:cs="Calibri"/>
          <w:sz w:val="28"/>
          <w:szCs w:val="28"/>
          <w:lang w:val="fi"/>
        </w:rPr>
      </w:pPr>
      <w:r w:rsidRPr="353C1887">
        <w:rPr>
          <w:rFonts w:ascii="Calibri" w:eastAsia="Calibri" w:hAnsi="Calibri" w:cs="Calibri"/>
          <w:sz w:val="28"/>
          <w:szCs w:val="28"/>
          <w:lang w:val="fi"/>
        </w:rPr>
        <w:t>Verbaalisia lauseita ei tässä tekstissä ole.</w:t>
      </w:r>
    </w:p>
    <w:p w14:paraId="1BCEC30D" w14:textId="1310638F" w:rsidR="005E71CE" w:rsidRDefault="42009732" w:rsidP="353C1887">
      <w:pPr>
        <w:pStyle w:val="ListParagraph"/>
        <w:numPr>
          <w:ilvl w:val="0"/>
          <w:numId w:val="9"/>
        </w:numPr>
        <w:rPr>
          <w:rFonts w:ascii="Calibri" w:eastAsia="Calibri" w:hAnsi="Calibri" w:cs="Calibri"/>
          <w:sz w:val="28"/>
          <w:szCs w:val="28"/>
          <w:lang w:val="fi"/>
        </w:rPr>
      </w:pPr>
      <w:r w:rsidRPr="353C1887">
        <w:rPr>
          <w:rFonts w:ascii="Calibri" w:eastAsia="Calibri" w:hAnsi="Calibri" w:cs="Calibri"/>
          <w:sz w:val="28"/>
          <w:szCs w:val="28"/>
          <w:lang w:val="fi"/>
        </w:rPr>
        <w:t>Eksistentiaalilause on merkitty suuremmalla fontilla.</w:t>
      </w:r>
    </w:p>
    <w:p w14:paraId="7D349F1D" w14:textId="77777777" w:rsidR="0091670C" w:rsidRDefault="0091670C" w:rsidP="0091670C">
      <w:pPr>
        <w:pStyle w:val="ListParagraph"/>
        <w:rPr>
          <w:rFonts w:ascii="Calibri" w:eastAsia="Calibri" w:hAnsi="Calibri" w:cs="Calibri"/>
          <w:sz w:val="28"/>
          <w:szCs w:val="28"/>
          <w:lang w:val="fi"/>
        </w:rPr>
      </w:pPr>
    </w:p>
    <w:p w14:paraId="2BC04348" w14:textId="3DCD7B31" w:rsidR="005E71CE" w:rsidRDefault="005E71CE" w:rsidP="353C1887">
      <w:pPr>
        <w:rPr>
          <w:sz w:val="28"/>
          <w:szCs w:val="28"/>
          <w:lang w:val="fi-FI"/>
        </w:rPr>
      </w:pPr>
    </w:p>
    <w:p w14:paraId="6ADA218F" w14:textId="77777777" w:rsidR="005E71CE" w:rsidRPr="00E40507" w:rsidRDefault="005E71CE" w:rsidP="35299DD7">
      <w:pPr>
        <w:pStyle w:val="NormalWeb"/>
        <w:spacing w:before="0" w:beforeAutospacing="0" w:after="0" w:afterAutospacing="0" w:line="288" w:lineRule="auto"/>
        <w:ind w:left="734"/>
        <w:jc w:val="both"/>
        <w:rPr>
          <w:color w:val="000000" w:themeColor="text1"/>
          <w:sz w:val="20"/>
          <w:szCs w:val="20"/>
          <w:lang w:val="fi-FI"/>
        </w:rPr>
      </w:pPr>
      <w:r w:rsidRPr="35299DD7">
        <w:rPr>
          <w:rFonts w:ascii="Calibri" w:eastAsia="Calibri" w:hAnsi="Calibri" w:cs="+mn-cs"/>
          <w:i/>
          <w:iCs/>
          <w:color w:val="000000" w:themeColor="text1"/>
          <w:kern w:val="24"/>
          <w:sz w:val="28"/>
          <w:szCs w:val="28"/>
          <w:lang w:val="fi-FI"/>
        </w:rPr>
        <w:t>Jaksossa 8 pohditaan</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color w:val="000000" w:themeColor="text1"/>
          <w:kern w:val="24"/>
          <w:sz w:val="28"/>
          <w:szCs w:val="28"/>
          <w:u w:val="single"/>
          <w:lang w:val="fi-FI"/>
        </w:rPr>
        <w:t>mikä on perinteinen suomalainen kotiruoka</w:t>
      </w:r>
      <w:r w:rsidRPr="00761341">
        <w:rPr>
          <w:rFonts w:ascii="Calibri" w:eastAsia="Calibri" w:hAnsi="Calibri" w:cs="+mn-cs"/>
          <w:color w:val="000000" w:themeColor="text1"/>
          <w:kern w:val="24"/>
          <w:sz w:val="28"/>
          <w:szCs w:val="28"/>
          <w:lang w:val="fi-FI"/>
        </w:rPr>
        <w:t xml:space="preserve">, mutta </w:t>
      </w:r>
      <w:r w:rsidRPr="35299DD7">
        <w:rPr>
          <w:rFonts w:ascii="Calibri" w:eastAsia="Calibri" w:hAnsi="Calibri" w:cs="+mn-cs"/>
          <w:i/>
          <w:iCs/>
          <w:color w:val="000000" w:themeColor="text1"/>
          <w:kern w:val="24"/>
          <w:sz w:val="28"/>
          <w:szCs w:val="28"/>
          <w:lang w:val="fi-FI"/>
        </w:rPr>
        <w:t>jo alusta saadaan selville</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color w:val="000000" w:themeColor="text1"/>
          <w:kern w:val="24"/>
          <w:sz w:val="32"/>
          <w:szCs w:val="32"/>
          <w:lang w:val="fi-FI"/>
        </w:rPr>
        <w:t>ettei sitä ole olemassa</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color w:val="000000" w:themeColor="text1"/>
          <w:kern w:val="24"/>
          <w:sz w:val="28"/>
          <w:szCs w:val="28"/>
          <w:u w:val="single"/>
          <w:lang w:val="fi-FI"/>
        </w:rPr>
        <w:t>Suomalaisessa ruoassa näkyy selvästi vaikutteita Venäjältä</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b/>
          <w:bCs/>
          <w:color w:val="000000" w:themeColor="text1"/>
          <w:kern w:val="24"/>
          <w:sz w:val="28"/>
          <w:szCs w:val="28"/>
          <w:lang w:val="fi-FI"/>
        </w:rPr>
        <w:t>lähinnä ItäSuomessa, ja Ruotsista</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color w:val="000000" w:themeColor="text1"/>
          <w:kern w:val="24"/>
          <w:sz w:val="28"/>
          <w:szCs w:val="28"/>
          <w:u w:val="single"/>
          <w:lang w:val="fi-FI"/>
        </w:rPr>
        <w:t>Suurin osa ruokalajista</w:t>
      </w:r>
      <w:r w:rsidRPr="00761341">
        <w:rPr>
          <w:rFonts w:ascii="Calibri" w:eastAsia="Calibri" w:hAnsi="Calibri" w:cs="+mn-cs"/>
          <w:color w:val="000000" w:themeColor="text1"/>
          <w:kern w:val="24"/>
          <w:sz w:val="28"/>
          <w:szCs w:val="28"/>
          <w:lang w:val="fi-FI"/>
        </w:rPr>
        <w:t xml:space="preserve">, </w:t>
      </w:r>
      <w:r w:rsidRPr="35299DD7">
        <w:rPr>
          <w:rFonts w:ascii="Calibri" w:eastAsia="Calibri" w:hAnsi="Calibri" w:cs="+mn-cs"/>
          <w:i/>
          <w:iCs/>
          <w:color w:val="000000" w:themeColor="text1"/>
          <w:kern w:val="24"/>
          <w:sz w:val="28"/>
          <w:szCs w:val="28"/>
          <w:lang w:val="fi-FI"/>
        </w:rPr>
        <w:t>joita pidetään perinteisinä suomalaisina</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color w:val="000000" w:themeColor="text1"/>
          <w:kern w:val="24"/>
          <w:sz w:val="28"/>
          <w:szCs w:val="28"/>
          <w:u w:val="single"/>
          <w:lang w:val="fi-FI"/>
        </w:rPr>
        <w:t>ovat oikeastaan peräisin Ruotsista, esimerkiksi graavilohi, lihapullat ja hernekeitto.</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color w:val="000000" w:themeColor="text1"/>
          <w:kern w:val="24"/>
          <w:sz w:val="28"/>
          <w:szCs w:val="28"/>
          <w:u w:val="single"/>
          <w:lang w:val="fi-FI"/>
        </w:rPr>
        <w:t>Tulevat Ruotsista myös ruokalajeja liittyvät perinteet.</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color w:val="000000" w:themeColor="text1"/>
          <w:kern w:val="24"/>
          <w:sz w:val="28"/>
          <w:szCs w:val="28"/>
          <w:u w:val="single"/>
          <w:lang w:val="fi-FI"/>
        </w:rPr>
        <w:t>Torstaina hernekeiton syönti on pitkä perinne,</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color w:val="000000" w:themeColor="text1"/>
          <w:kern w:val="24"/>
          <w:sz w:val="28"/>
          <w:szCs w:val="28"/>
          <w:u w:val="single"/>
          <w:lang w:val="fi-FI"/>
        </w:rPr>
        <w:t>joka tulee katoliselta ajalta</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b/>
          <w:bCs/>
          <w:color w:val="000000" w:themeColor="text1"/>
          <w:kern w:val="24"/>
          <w:sz w:val="28"/>
          <w:szCs w:val="28"/>
          <w:lang w:val="fi-FI"/>
        </w:rPr>
        <w:t>silloin torstaina syötiin hernekeittoa</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color w:val="000000" w:themeColor="text1"/>
          <w:kern w:val="24"/>
          <w:sz w:val="28"/>
          <w:szCs w:val="28"/>
          <w:u w:val="single"/>
          <w:lang w:val="fi-FI"/>
        </w:rPr>
        <w:t>koska oli tarpeeksi tukeva</w:t>
      </w:r>
      <w:r w:rsidRPr="00761341">
        <w:rPr>
          <w:rFonts w:ascii="Calibri" w:eastAsia="Calibri" w:hAnsi="Calibri" w:cs="+mn-cs"/>
          <w:color w:val="000000" w:themeColor="text1"/>
          <w:kern w:val="24"/>
          <w:sz w:val="28"/>
          <w:szCs w:val="28"/>
          <w:lang w:val="fi-FI"/>
        </w:rPr>
        <w:t xml:space="preserve"> ja </w:t>
      </w:r>
      <w:r w:rsidRPr="00761341">
        <w:rPr>
          <w:rFonts w:ascii="Calibri" w:eastAsia="Calibri" w:hAnsi="Calibri" w:cs="+mn-cs"/>
          <w:b/>
          <w:bCs/>
          <w:color w:val="000000" w:themeColor="text1"/>
          <w:kern w:val="24"/>
          <w:sz w:val="28"/>
          <w:szCs w:val="28"/>
          <w:lang w:val="fi-FI"/>
        </w:rPr>
        <w:t>mahdollisti paaston seuraavana päivänä. Nykyään suomalainen ja ruotsalainen hernekeitto eroaavat toisistaan</w:t>
      </w:r>
      <w:r w:rsidRPr="00761341">
        <w:rPr>
          <w:rFonts w:ascii="Calibri" w:eastAsia="Calibri" w:hAnsi="Calibri" w:cs="+mn-cs"/>
          <w:color w:val="000000" w:themeColor="text1"/>
          <w:kern w:val="24"/>
          <w:sz w:val="28"/>
          <w:szCs w:val="28"/>
          <w:lang w:val="fi-FI"/>
        </w:rPr>
        <w:t xml:space="preserve"> koska </w:t>
      </w:r>
      <w:r w:rsidRPr="00761341">
        <w:rPr>
          <w:rFonts w:ascii="Calibri" w:eastAsia="Calibri" w:hAnsi="Calibri" w:cs="+mn-cs"/>
          <w:color w:val="000000" w:themeColor="text1"/>
          <w:kern w:val="24"/>
          <w:sz w:val="28"/>
          <w:szCs w:val="28"/>
          <w:u w:val="single"/>
          <w:lang w:val="fi-FI"/>
        </w:rPr>
        <w:t>Suomessa se on vihreämpi,</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color w:val="000000" w:themeColor="text1"/>
          <w:kern w:val="24"/>
          <w:sz w:val="28"/>
          <w:szCs w:val="28"/>
          <w:u w:val="single"/>
          <w:lang w:val="fi-FI"/>
        </w:rPr>
        <w:t>tämä johtuu herneiden lajista</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b/>
          <w:bCs/>
          <w:color w:val="000000" w:themeColor="text1"/>
          <w:kern w:val="24"/>
          <w:sz w:val="28"/>
          <w:szCs w:val="28"/>
          <w:lang w:val="fi-FI"/>
        </w:rPr>
        <w:t>Suomessa käytetään vihreitä herneitä</w:t>
      </w:r>
      <w:r w:rsidRPr="00761341">
        <w:rPr>
          <w:rFonts w:ascii="Calibri" w:eastAsia="Calibri" w:hAnsi="Calibri" w:cs="+mn-cs"/>
          <w:color w:val="000000" w:themeColor="text1"/>
          <w:kern w:val="24"/>
          <w:sz w:val="28"/>
          <w:szCs w:val="28"/>
          <w:lang w:val="fi-FI"/>
        </w:rPr>
        <w:t xml:space="preserve">, kun taas </w:t>
      </w:r>
      <w:r w:rsidRPr="00761341">
        <w:rPr>
          <w:rFonts w:ascii="Calibri" w:eastAsia="Calibri" w:hAnsi="Calibri" w:cs="+mn-cs"/>
          <w:color w:val="000000" w:themeColor="text1"/>
          <w:kern w:val="24"/>
          <w:sz w:val="28"/>
          <w:szCs w:val="28"/>
          <w:u w:val="single"/>
          <w:lang w:val="fi-FI"/>
        </w:rPr>
        <w:t>Ruotsissa käytetyt herneet ovat keltaiset.</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color w:val="000000" w:themeColor="text1"/>
          <w:kern w:val="24"/>
          <w:sz w:val="28"/>
          <w:szCs w:val="28"/>
          <w:u w:val="single"/>
          <w:lang w:val="fi-FI"/>
        </w:rPr>
        <w:t>Myös lihapulla on tosi vanha ruokalaji</w:t>
      </w:r>
      <w:r w:rsidRPr="00761341">
        <w:rPr>
          <w:rFonts w:ascii="Calibri" w:eastAsia="Calibri" w:hAnsi="Calibri" w:cs="+mn-cs"/>
          <w:color w:val="000000" w:themeColor="text1"/>
          <w:kern w:val="24"/>
          <w:sz w:val="28"/>
          <w:szCs w:val="28"/>
          <w:lang w:val="fi-FI"/>
        </w:rPr>
        <w:t xml:space="preserve">, mutta jos </w:t>
      </w:r>
      <w:r w:rsidRPr="00761341">
        <w:rPr>
          <w:rFonts w:ascii="Calibri" w:eastAsia="Calibri" w:hAnsi="Calibri" w:cs="+mn-cs"/>
          <w:color w:val="000000" w:themeColor="text1"/>
          <w:kern w:val="24"/>
          <w:sz w:val="28"/>
          <w:szCs w:val="28"/>
          <w:u w:val="single"/>
          <w:lang w:val="fi-FI"/>
        </w:rPr>
        <w:t>nyt se on arkiruoka</w:t>
      </w:r>
      <w:r w:rsidRPr="00761341">
        <w:rPr>
          <w:rFonts w:ascii="Calibri" w:eastAsia="Calibri" w:hAnsi="Calibri" w:cs="+mn-cs"/>
          <w:color w:val="000000" w:themeColor="text1"/>
          <w:kern w:val="24"/>
          <w:sz w:val="28"/>
          <w:szCs w:val="28"/>
          <w:lang w:val="fi-FI"/>
        </w:rPr>
        <w:t xml:space="preserve">, </w:t>
      </w:r>
      <w:r w:rsidRPr="00761341">
        <w:rPr>
          <w:rFonts w:ascii="Calibri" w:eastAsia="Calibri" w:hAnsi="Calibri" w:cs="+mn-cs"/>
          <w:b/>
          <w:bCs/>
          <w:color w:val="000000" w:themeColor="text1"/>
          <w:kern w:val="24"/>
          <w:sz w:val="28"/>
          <w:szCs w:val="28"/>
          <w:lang w:val="fi-FI"/>
        </w:rPr>
        <w:t>aikaisemmin niitä syötiin vain erikoisissa tilanteissa</w:t>
      </w:r>
      <w:r w:rsidRPr="00761341">
        <w:rPr>
          <w:rFonts w:ascii="Calibri" w:eastAsia="Calibri" w:hAnsi="Calibri" w:cs="+mn-cs"/>
          <w:color w:val="000000" w:themeColor="text1"/>
          <w:kern w:val="24"/>
          <w:sz w:val="28"/>
          <w:szCs w:val="28"/>
          <w:lang w:val="fi-FI"/>
        </w:rPr>
        <w:t xml:space="preserve">, koska </w:t>
      </w:r>
      <w:r w:rsidRPr="00761341">
        <w:rPr>
          <w:rFonts w:ascii="Calibri" w:eastAsia="Calibri" w:hAnsi="Calibri" w:cs="+mn-cs"/>
          <w:color w:val="000000" w:themeColor="text1"/>
          <w:kern w:val="24"/>
          <w:sz w:val="28"/>
          <w:szCs w:val="28"/>
          <w:u w:val="single"/>
          <w:lang w:val="fi-FI"/>
        </w:rPr>
        <w:t>lihamylly oli kallista</w:t>
      </w:r>
      <w:r w:rsidRPr="00761341">
        <w:rPr>
          <w:rFonts w:ascii="Calibri" w:eastAsia="Calibri" w:hAnsi="Calibri" w:cs="+mn-cs"/>
          <w:color w:val="000000" w:themeColor="text1"/>
          <w:kern w:val="24"/>
          <w:sz w:val="28"/>
          <w:szCs w:val="28"/>
          <w:lang w:val="fi-FI"/>
        </w:rPr>
        <w:t xml:space="preserve"> ja </w:t>
      </w:r>
      <w:r w:rsidRPr="00761341">
        <w:rPr>
          <w:rFonts w:ascii="Calibri" w:eastAsia="Calibri" w:hAnsi="Calibri" w:cs="+mn-cs"/>
          <w:color w:val="000000" w:themeColor="text1"/>
          <w:kern w:val="24"/>
          <w:sz w:val="28"/>
          <w:szCs w:val="28"/>
          <w:u w:val="single"/>
          <w:lang w:val="fi-FI"/>
        </w:rPr>
        <w:t>vain harvoilla ihmisillä ollut vaaraa siihen</w:t>
      </w:r>
      <w:r w:rsidRPr="00761341">
        <w:rPr>
          <w:rFonts w:ascii="Calibri" w:eastAsia="Calibri" w:hAnsi="Calibri" w:cs="+mn-cs"/>
          <w:color w:val="000000" w:themeColor="text1"/>
          <w:kern w:val="24"/>
          <w:sz w:val="28"/>
          <w:szCs w:val="28"/>
          <w:lang w:val="fi-FI"/>
        </w:rPr>
        <w:t xml:space="preserve">.   </w:t>
      </w:r>
    </w:p>
    <w:p w14:paraId="4BE4CF1C" w14:textId="77777777" w:rsidR="005E71CE" w:rsidRPr="00E40507" w:rsidRDefault="005E71CE">
      <w:pPr>
        <w:rPr>
          <w:sz w:val="28"/>
          <w:szCs w:val="28"/>
          <w:lang w:val="fi-FI"/>
        </w:rPr>
      </w:pPr>
    </w:p>
    <w:p w14:paraId="6C9A0698" w14:textId="77777777" w:rsidR="005E71CE" w:rsidRDefault="005E71CE">
      <w:pPr>
        <w:rPr>
          <w:sz w:val="28"/>
          <w:szCs w:val="28"/>
          <w:lang w:val="fi-FI"/>
        </w:rPr>
      </w:pPr>
    </w:p>
    <w:p w14:paraId="3C22A07C" w14:textId="77777777" w:rsidR="005E71CE" w:rsidRDefault="005E71CE">
      <w:pPr>
        <w:rPr>
          <w:sz w:val="28"/>
          <w:szCs w:val="28"/>
          <w:lang w:val="fi-FI"/>
        </w:rPr>
      </w:pPr>
    </w:p>
    <w:p w14:paraId="2CA37DD0" w14:textId="77777777" w:rsidR="00BD69AE" w:rsidRDefault="00BD69AE">
      <w:pPr>
        <w:rPr>
          <w:rFonts w:asciiTheme="majorHAnsi" w:eastAsiaTheme="majorEastAsia" w:hAnsiTheme="majorHAnsi" w:cstheme="majorBidi"/>
          <w:color w:val="2F5496" w:themeColor="accent1" w:themeShade="BF"/>
          <w:sz w:val="28"/>
          <w:szCs w:val="28"/>
          <w:lang w:val="fi-FI"/>
        </w:rPr>
      </w:pPr>
      <w:r>
        <w:rPr>
          <w:sz w:val="28"/>
          <w:szCs w:val="28"/>
          <w:lang w:val="fi-FI"/>
        </w:rPr>
        <w:br w:type="page"/>
      </w:r>
    </w:p>
    <w:p w14:paraId="3D4CFB79" w14:textId="039C2307" w:rsidR="005E71CE" w:rsidRDefault="00E84C56" w:rsidP="007F7415">
      <w:pPr>
        <w:pStyle w:val="Heading2"/>
        <w:rPr>
          <w:sz w:val="28"/>
          <w:szCs w:val="28"/>
          <w:lang w:val="fi-FI"/>
        </w:rPr>
      </w:pPr>
      <w:r>
        <w:rPr>
          <w:sz w:val="28"/>
          <w:szCs w:val="28"/>
          <w:lang w:val="fi-FI"/>
        </w:rPr>
        <w:lastRenderedPageBreak/>
        <w:t xml:space="preserve">Reading to </w:t>
      </w:r>
      <w:proofErr w:type="spellStart"/>
      <w:r>
        <w:rPr>
          <w:sz w:val="28"/>
          <w:szCs w:val="28"/>
          <w:lang w:val="fi-FI"/>
        </w:rPr>
        <w:t>Learn</w:t>
      </w:r>
      <w:proofErr w:type="spellEnd"/>
      <w:r>
        <w:rPr>
          <w:sz w:val="28"/>
          <w:szCs w:val="28"/>
          <w:lang w:val="fi-FI"/>
        </w:rPr>
        <w:t xml:space="preserve"> ja o</w:t>
      </w:r>
      <w:r w:rsidR="005E71CE" w:rsidRPr="007F7415">
        <w:rPr>
          <w:sz w:val="28"/>
          <w:szCs w:val="28"/>
          <w:lang w:val="fi-FI"/>
        </w:rPr>
        <w:t>sallistujaroolit opiskelijan tekstissä</w:t>
      </w:r>
    </w:p>
    <w:p w14:paraId="394B173D" w14:textId="77777777" w:rsidR="007F7415" w:rsidRDefault="007F7415" w:rsidP="007F7415">
      <w:pPr>
        <w:rPr>
          <w:lang w:val="fi-FI"/>
        </w:rPr>
      </w:pPr>
    </w:p>
    <w:p w14:paraId="53C046DB" w14:textId="77777777" w:rsidR="00E84C56" w:rsidRDefault="00E84C56" w:rsidP="007F7415">
      <w:pPr>
        <w:rPr>
          <w:sz w:val="28"/>
          <w:szCs w:val="28"/>
          <w:lang w:val="fi-FI"/>
        </w:rPr>
      </w:pPr>
    </w:p>
    <w:p w14:paraId="76DF4ACD" w14:textId="6A1AC0C0" w:rsidR="00761341" w:rsidRPr="00B872EF" w:rsidRDefault="00761341" w:rsidP="007F7415">
      <w:pPr>
        <w:rPr>
          <w:sz w:val="28"/>
          <w:szCs w:val="28"/>
          <w:lang w:val="fi-FI"/>
        </w:rPr>
      </w:pPr>
      <w:r>
        <w:rPr>
          <w:sz w:val="28"/>
          <w:szCs w:val="28"/>
          <w:lang w:val="fi-FI"/>
        </w:rPr>
        <w:t>Tässä osiossa tarkastellaan</w:t>
      </w:r>
      <w:r w:rsidR="00274CE2">
        <w:rPr>
          <w:sz w:val="28"/>
          <w:szCs w:val="28"/>
          <w:lang w:val="fi-FI"/>
        </w:rPr>
        <w:t xml:space="preserve"> tekstin kirjoitta</w:t>
      </w:r>
      <w:r w:rsidR="00B872EF">
        <w:rPr>
          <w:sz w:val="28"/>
          <w:szCs w:val="28"/>
          <w:lang w:val="fi-FI"/>
        </w:rPr>
        <w:t xml:space="preserve">jan rooleja. Esimerkkinä olevassa </w:t>
      </w:r>
      <w:r w:rsidR="00EA7C45">
        <w:rPr>
          <w:sz w:val="28"/>
          <w:szCs w:val="28"/>
          <w:lang w:val="fi-FI"/>
        </w:rPr>
        <w:t xml:space="preserve">opiskelijan </w:t>
      </w:r>
      <w:r w:rsidR="00B872EF">
        <w:rPr>
          <w:sz w:val="28"/>
          <w:szCs w:val="28"/>
          <w:lang w:val="fi-FI"/>
        </w:rPr>
        <w:t>tekstissä kirjoittajan rooli</w:t>
      </w:r>
      <w:r w:rsidR="00274CE2">
        <w:rPr>
          <w:sz w:val="28"/>
          <w:szCs w:val="28"/>
          <w:lang w:val="fi-FI"/>
        </w:rPr>
        <w:t xml:space="preserve"> jakautuu kahteen osaan:</w:t>
      </w:r>
      <w:r>
        <w:rPr>
          <w:sz w:val="28"/>
          <w:szCs w:val="28"/>
          <w:lang w:val="fi-FI"/>
        </w:rPr>
        <w:t xml:space="preserve"> </w:t>
      </w:r>
      <w:r w:rsidR="0015068C" w:rsidRPr="00274CE2">
        <w:rPr>
          <w:b/>
          <w:bCs/>
          <w:sz w:val="28"/>
          <w:szCs w:val="28"/>
          <w:lang w:val="fi-FI"/>
        </w:rPr>
        <w:t>tiedonvälittäjän</w:t>
      </w:r>
      <w:r w:rsidR="0015068C">
        <w:rPr>
          <w:sz w:val="28"/>
          <w:szCs w:val="28"/>
          <w:lang w:val="fi-FI"/>
        </w:rPr>
        <w:t xml:space="preserve"> ja </w:t>
      </w:r>
      <w:r w:rsidR="0015068C" w:rsidRPr="00274CE2">
        <w:rPr>
          <w:b/>
          <w:bCs/>
          <w:sz w:val="28"/>
          <w:szCs w:val="28"/>
          <w:lang w:val="fi-FI"/>
        </w:rPr>
        <w:t>arvioijan</w:t>
      </w:r>
      <w:r>
        <w:rPr>
          <w:sz w:val="28"/>
          <w:szCs w:val="28"/>
          <w:lang w:val="fi-FI"/>
        </w:rPr>
        <w:t xml:space="preserve"> </w:t>
      </w:r>
      <w:r w:rsidR="00274CE2">
        <w:rPr>
          <w:sz w:val="28"/>
          <w:szCs w:val="28"/>
          <w:lang w:val="fi-FI"/>
        </w:rPr>
        <w:t xml:space="preserve">rooliin. Kun </w:t>
      </w:r>
      <w:r w:rsidR="00B872EF">
        <w:rPr>
          <w:sz w:val="28"/>
          <w:szCs w:val="28"/>
          <w:lang w:val="fi-FI"/>
        </w:rPr>
        <w:t>kirjoittaja</w:t>
      </w:r>
      <w:r w:rsidR="00274CE2">
        <w:rPr>
          <w:sz w:val="28"/>
          <w:szCs w:val="28"/>
          <w:lang w:val="fi-FI"/>
        </w:rPr>
        <w:t xml:space="preserve"> referoi katsomansa videon sisältöä, </w:t>
      </w:r>
      <w:r w:rsidR="00B872EF">
        <w:rPr>
          <w:sz w:val="28"/>
          <w:szCs w:val="28"/>
          <w:lang w:val="fi-FI"/>
        </w:rPr>
        <w:t>hänen</w:t>
      </w:r>
      <w:r w:rsidR="00274CE2">
        <w:rPr>
          <w:sz w:val="28"/>
          <w:szCs w:val="28"/>
          <w:lang w:val="fi-FI"/>
        </w:rPr>
        <w:t xml:space="preserve"> tulee toimia luotettavana tiedon välittäjänä. </w:t>
      </w:r>
      <w:r w:rsidR="00B872EF">
        <w:rPr>
          <w:sz w:val="28"/>
          <w:szCs w:val="28"/>
          <w:lang w:val="fi-FI"/>
        </w:rPr>
        <w:t>Kun hän esittää omia arvioitaan videosta, hänen tulee toimia vakuuttavana oman arvion esittäjänä.</w:t>
      </w:r>
    </w:p>
    <w:p w14:paraId="2AB53419" w14:textId="77777777" w:rsidR="00761341" w:rsidRDefault="00761341" w:rsidP="007F7415">
      <w:pPr>
        <w:rPr>
          <w:sz w:val="28"/>
          <w:szCs w:val="28"/>
          <w:lang w:val="fi-FI"/>
        </w:rPr>
      </w:pPr>
    </w:p>
    <w:p w14:paraId="0D482327" w14:textId="77777777" w:rsidR="0015068C" w:rsidRDefault="0015068C" w:rsidP="007F7415">
      <w:pPr>
        <w:rPr>
          <w:sz w:val="28"/>
          <w:szCs w:val="28"/>
          <w:lang w:val="fi-FI"/>
        </w:rPr>
      </w:pPr>
    </w:p>
    <w:p w14:paraId="45E96205" w14:textId="52AB2178" w:rsidR="00761341" w:rsidRDefault="00761341" w:rsidP="007F7415">
      <w:pPr>
        <w:rPr>
          <w:sz w:val="28"/>
          <w:szCs w:val="28"/>
          <w:lang w:val="fi-FI"/>
        </w:rPr>
      </w:pPr>
      <w:r>
        <w:rPr>
          <w:sz w:val="28"/>
          <w:szCs w:val="28"/>
          <w:lang w:val="fi-FI"/>
        </w:rPr>
        <w:t>Ensimmäise</w:t>
      </w:r>
      <w:r w:rsidR="00B872EF">
        <w:rPr>
          <w:sz w:val="28"/>
          <w:szCs w:val="28"/>
          <w:lang w:val="fi-FI"/>
        </w:rPr>
        <w:t>en</w:t>
      </w:r>
      <w:r>
        <w:rPr>
          <w:sz w:val="28"/>
          <w:szCs w:val="28"/>
          <w:lang w:val="fi-FI"/>
        </w:rPr>
        <w:t xml:space="preserve"> katkelma</w:t>
      </w:r>
      <w:r w:rsidR="00B872EF">
        <w:rPr>
          <w:sz w:val="28"/>
          <w:szCs w:val="28"/>
          <w:lang w:val="fi-FI"/>
        </w:rPr>
        <w:t>an</w:t>
      </w:r>
      <w:r>
        <w:rPr>
          <w:sz w:val="28"/>
          <w:szCs w:val="28"/>
          <w:lang w:val="fi-FI"/>
        </w:rPr>
        <w:t xml:space="preserve"> on merkitty lihavoinnilla </w:t>
      </w:r>
      <w:r w:rsidRPr="00761341">
        <w:rPr>
          <w:b/>
          <w:bCs/>
          <w:sz w:val="28"/>
          <w:szCs w:val="28"/>
          <w:lang w:val="fi-FI"/>
        </w:rPr>
        <w:t>tiedonvälittäjän</w:t>
      </w:r>
      <w:r>
        <w:rPr>
          <w:sz w:val="28"/>
          <w:szCs w:val="28"/>
          <w:lang w:val="fi-FI"/>
        </w:rPr>
        <w:t xml:space="preserve"> roolit:</w:t>
      </w:r>
    </w:p>
    <w:p w14:paraId="45922C9D" w14:textId="77777777" w:rsidR="00761341" w:rsidRDefault="00761341" w:rsidP="007F7415">
      <w:pPr>
        <w:rPr>
          <w:sz w:val="28"/>
          <w:szCs w:val="28"/>
          <w:lang w:val="fi-FI"/>
        </w:rPr>
      </w:pPr>
    </w:p>
    <w:p w14:paraId="0709D48F" w14:textId="77777777" w:rsidR="00761341" w:rsidRDefault="00761341" w:rsidP="007F7415">
      <w:pPr>
        <w:rPr>
          <w:lang w:val="fi-FI"/>
        </w:rPr>
      </w:pPr>
    </w:p>
    <w:p w14:paraId="3CC04538" w14:textId="77777777" w:rsidR="00761341" w:rsidRPr="00761341" w:rsidRDefault="007F7415" w:rsidP="00761341">
      <w:pPr>
        <w:ind w:left="720"/>
        <w:rPr>
          <w:sz w:val="28"/>
          <w:szCs w:val="28"/>
          <w:lang w:val="fi-FI"/>
        </w:rPr>
      </w:pPr>
      <w:r w:rsidRPr="007F7415">
        <w:rPr>
          <w:sz w:val="28"/>
          <w:szCs w:val="28"/>
          <w:lang w:val="fi-FI"/>
        </w:rPr>
        <w:t xml:space="preserve">Jaksossa 8 </w:t>
      </w:r>
      <w:r w:rsidRPr="007F7415">
        <w:rPr>
          <w:b/>
          <w:bCs/>
          <w:sz w:val="28"/>
          <w:szCs w:val="28"/>
          <w:lang w:val="fi-FI"/>
        </w:rPr>
        <w:t>pohditaan</w:t>
      </w:r>
      <w:r w:rsidRPr="007F7415">
        <w:rPr>
          <w:sz w:val="28"/>
          <w:szCs w:val="28"/>
          <w:lang w:val="fi-FI"/>
        </w:rPr>
        <w:t xml:space="preserve"> mikä on perinteinen suomalainen kotiruoka, mutta jo alusta </w:t>
      </w:r>
      <w:r w:rsidRPr="007F7415">
        <w:rPr>
          <w:b/>
          <w:bCs/>
          <w:sz w:val="28"/>
          <w:szCs w:val="28"/>
          <w:lang w:val="fi-FI"/>
        </w:rPr>
        <w:t>saadaan selville</w:t>
      </w:r>
      <w:r w:rsidRPr="007F7415">
        <w:rPr>
          <w:sz w:val="28"/>
          <w:szCs w:val="28"/>
          <w:lang w:val="fi-FI"/>
        </w:rPr>
        <w:t xml:space="preserve">, ettei sitä ole olemassa. Suomalaisessa ruoassa näkyy </w:t>
      </w:r>
      <w:r w:rsidRPr="007F7415">
        <w:rPr>
          <w:b/>
          <w:bCs/>
          <w:sz w:val="28"/>
          <w:szCs w:val="28"/>
          <w:lang w:val="fi-FI"/>
        </w:rPr>
        <w:t>selvästi</w:t>
      </w:r>
      <w:r w:rsidRPr="007F7415">
        <w:rPr>
          <w:sz w:val="28"/>
          <w:szCs w:val="28"/>
          <w:lang w:val="fi-FI"/>
        </w:rPr>
        <w:t xml:space="preserve"> vaikutteita Venäjältä, lähinnä ItäSuomessa, ja Ruotsista. Suurin osa ruokalajista, joita </w:t>
      </w:r>
      <w:r w:rsidRPr="007F7415">
        <w:rPr>
          <w:b/>
          <w:bCs/>
          <w:sz w:val="28"/>
          <w:szCs w:val="28"/>
          <w:lang w:val="fi-FI"/>
        </w:rPr>
        <w:t>pidetään</w:t>
      </w:r>
      <w:r w:rsidRPr="007F7415">
        <w:rPr>
          <w:sz w:val="28"/>
          <w:szCs w:val="28"/>
          <w:lang w:val="fi-FI"/>
        </w:rPr>
        <w:t xml:space="preserve"> perinteisinä suomalaisina ovat </w:t>
      </w:r>
      <w:r w:rsidRPr="007F7415">
        <w:rPr>
          <w:b/>
          <w:bCs/>
          <w:sz w:val="28"/>
          <w:szCs w:val="28"/>
          <w:lang w:val="fi-FI"/>
        </w:rPr>
        <w:t>oikeastaan</w:t>
      </w:r>
      <w:r w:rsidRPr="007F7415">
        <w:rPr>
          <w:sz w:val="28"/>
          <w:szCs w:val="28"/>
          <w:lang w:val="fi-FI"/>
        </w:rPr>
        <w:t xml:space="preserve"> peräisin Ruotsista, esimerkiksi graavilohi, lihapullat ja hernekeitto. Tulevat Ruotsista myös ruokalajeja liittyvät perinteet.</w:t>
      </w:r>
    </w:p>
    <w:p w14:paraId="38E3DB63" w14:textId="77777777" w:rsidR="00761341" w:rsidRDefault="00761341" w:rsidP="00761341">
      <w:pPr>
        <w:ind w:left="720"/>
        <w:rPr>
          <w:lang w:val="fi-FI"/>
        </w:rPr>
      </w:pPr>
    </w:p>
    <w:p w14:paraId="2D85640E" w14:textId="372C4871" w:rsidR="007F7415" w:rsidRPr="00E40507" w:rsidRDefault="007F7415" w:rsidP="00761341">
      <w:pPr>
        <w:ind w:left="720"/>
        <w:rPr>
          <w:lang w:val="fi-FI"/>
        </w:rPr>
      </w:pPr>
      <w:r w:rsidRPr="007F7415">
        <w:rPr>
          <w:lang w:val="fi-FI"/>
        </w:rPr>
        <w:t xml:space="preserve"> – – </w:t>
      </w:r>
    </w:p>
    <w:p w14:paraId="65F67273" w14:textId="77777777" w:rsidR="007F7415" w:rsidRDefault="007F7415" w:rsidP="007F7415">
      <w:pPr>
        <w:rPr>
          <w:lang w:val="fi-FI"/>
        </w:rPr>
      </w:pPr>
    </w:p>
    <w:p w14:paraId="5B17E2B8" w14:textId="77777777" w:rsidR="00761341" w:rsidRDefault="00761341" w:rsidP="007F7415">
      <w:pPr>
        <w:rPr>
          <w:lang w:val="fi-FI"/>
        </w:rPr>
      </w:pPr>
    </w:p>
    <w:p w14:paraId="41C0137C" w14:textId="3773E8E1" w:rsidR="00761341" w:rsidRDefault="00761341" w:rsidP="007F7415">
      <w:pPr>
        <w:rPr>
          <w:sz w:val="28"/>
          <w:szCs w:val="28"/>
          <w:lang w:val="fi-FI"/>
        </w:rPr>
      </w:pPr>
      <w:r w:rsidRPr="00761341">
        <w:rPr>
          <w:sz w:val="28"/>
          <w:szCs w:val="28"/>
          <w:lang w:val="fi-FI"/>
        </w:rPr>
        <w:t>Tois</w:t>
      </w:r>
      <w:r w:rsidR="00B872EF">
        <w:rPr>
          <w:sz w:val="28"/>
          <w:szCs w:val="28"/>
          <w:lang w:val="fi-FI"/>
        </w:rPr>
        <w:t>een</w:t>
      </w:r>
      <w:r w:rsidRPr="00761341">
        <w:rPr>
          <w:sz w:val="28"/>
          <w:szCs w:val="28"/>
          <w:lang w:val="fi-FI"/>
        </w:rPr>
        <w:t xml:space="preserve"> katkelma</w:t>
      </w:r>
      <w:r w:rsidR="00B872EF">
        <w:rPr>
          <w:sz w:val="28"/>
          <w:szCs w:val="28"/>
          <w:lang w:val="fi-FI"/>
        </w:rPr>
        <w:t>an</w:t>
      </w:r>
      <w:r w:rsidRPr="00761341">
        <w:rPr>
          <w:sz w:val="28"/>
          <w:szCs w:val="28"/>
          <w:lang w:val="fi-FI"/>
        </w:rPr>
        <w:t xml:space="preserve"> on merkitty lihavoinnilla </w:t>
      </w:r>
      <w:r w:rsidRPr="00BD69AE">
        <w:rPr>
          <w:b/>
          <w:bCs/>
          <w:sz w:val="28"/>
          <w:szCs w:val="28"/>
          <w:lang w:val="fi-FI"/>
        </w:rPr>
        <w:t>arvioijan</w:t>
      </w:r>
      <w:r w:rsidRPr="00761341">
        <w:rPr>
          <w:sz w:val="28"/>
          <w:szCs w:val="28"/>
          <w:lang w:val="fi-FI"/>
        </w:rPr>
        <w:t xml:space="preserve"> roolit.</w:t>
      </w:r>
    </w:p>
    <w:p w14:paraId="53F57320" w14:textId="77777777" w:rsidR="00761341" w:rsidRPr="00761341" w:rsidRDefault="00761341" w:rsidP="007F7415">
      <w:pPr>
        <w:rPr>
          <w:sz w:val="28"/>
          <w:szCs w:val="28"/>
          <w:lang w:val="fi-FI"/>
        </w:rPr>
      </w:pPr>
    </w:p>
    <w:p w14:paraId="15008DAA" w14:textId="77777777" w:rsidR="00761341" w:rsidRDefault="00761341" w:rsidP="007F7415">
      <w:pPr>
        <w:rPr>
          <w:lang w:val="fi-FI"/>
        </w:rPr>
      </w:pPr>
    </w:p>
    <w:p w14:paraId="49E00222" w14:textId="77777777" w:rsidR="00761341" w:rsidRPr="00E40507" w:rsidRDefault="00761341" w:rsidP="00761341">
      <w:pPr>
        <w:ind w:left="720"/>
        <w:rPr>
          <w:sz w:val="28"/>
          <w:szCs w:val="28"/>
          <w:lang w:val="fi-FI"/>
        </w:rPr>
      </w:pPr>
      <w:r w:rsidRPr="00761341">
        <w:rPr>
          <w:sz w:val="28"/>
          <w:szCs w:val="28"/>
          <w:lang w:val="fi-FI"/>
        </w:rPr>
        <w:t xml:space="preserve">Video </w:t>
      </w:r>
      <w:r w:rsidRPr="00761341">
        <w:rPr>
          <w:b/>
          <w:bCs/>
          <w:sz w:val="28"/>
          <w:szCs w:val="28"/>
          <w:lang w:val="fi-FI"/>
        </w:rPr>
        <w:t>mielenkiintoisin</w:t>
      </w:r>
      <w:r w:rsidRPr="00761341">
        <w:rPr>
          <w:sz w:val="28"/>
          <w:szCs w:val="28"/>
          <w:lang w:val="fi-FI"/>
        </w:rPr>
        <w:t xml:space="preserve"> asia oli </w:t>
      </w:r>
      <w:r w:rsidRPr="00761341">
        <w:rPr>
          <w:b/>
          <w:bCs/>
          <w:sz w:val="28"/>
          <w:szCs w:val="28"/>
          <w:lang w:val="fi-FI"/>
        </w:rPr>
        <w:t>saada selville</w:t>
      </w:r>
      <w:r w:rsidRPr="00761341">
        <w:rPr>
          <w:sz w:val="28"/>
          <w:szCs w:val="28"/>
          <w:lang w:val="fi-FI"/>
        </w:rPr>
        <w:t xml:space="preserve">, että aito suomalainen ruoka ei ole edes olemassa. Vaikka jo ohjelman </w:t>
      </w:r>
      <w:r w:rsidRPr="00761341">
        <w:rPr>
          <w:b/>
          <w:bCs/>
          <w:sz w:val="28"/>
          <w:szCs w:val="28"/>
          <w:lang w:val="fi-FI"/>
        </w:rPr>
        <w:t>nimistä on selvää</w:t>
      </w:r>
      <w:r w:rsidRPr="00761341">
        <w:rPr>
          <w:sz w:val="28"/>
          <w:szCs w:val="28"/>
          <w:lang w:val="fi-FI"/>
        </w:rPr>
        <w:t xml:space="preserve">, että ohjelmassa käsitellään Ruotsin vaikutusta nykyisessä Suomessa ja suomalaisessa kulttuurissa </w:t>
      </w:r>
      <w:r w:rsidRPr="00761341">
        <w:rPr>
          <w:b/>
          <w:bCs/>
          <w:sz w:val="28"/>
          <w:szCs w:val="28"/>
          <w:lang w:val="fi-FI"/>
        </w:rPr>
        <w:t>on ikävää ajatella</w:t>
      </w:r>
      <w:r w:rsidRPr="00761341">
        <w:rPr>
          <w:sz w:val="28"/>
          <w:szCs w:val="28"/>
          <w:lang w:val="fi-FI"/>
        </w:rPr>
        <w:t xml:space="preserve">, että </w:t>
      </w:r>
      <w:r w:rsidRPr="00761341">
        <w:rPr>
          <w:b/>
          <w:bCs/>
          <w:sz w:val="28"/>
          <w:szCs w:val="28"/>
          <w:lang w:val="fi-FI"/>
        </w:rPr>
        <w:t>niin tärkeässä osassa</w:t>
      </w:r>
      <w:r w:rsidRPr="00761341">
        <w:rPr>
          <w:sz w:val="28"/>
          <w:szCs w:val="28"/>
          <w:lang w:val="fi-FI"/>
        </w:rPr>
        <w:t xml:space="preserve"> kansan kulttuurista ja elämästä ei ole mitään aitoa suomalaista. </w:t>
      </w:r>
      <w:r w:rsidRPr="00761341">
        <w:rPr>
          <w:b/>
          <w:bCs/>
          <w:sz w:val="28"/>
          <w:szCs w:val="28"/>
          <w:lang w:val="fi-FI"/>
        </w:rPr>
        <w:t>Toisaalta ajattelen</w:t>
      </w:r>
      <w:r w:rsidRPr="00761341">
        <w:rPr>
          <w:sz w:val="28"/>
          <w:szCs w:val="28"/>
          <w:lang w:val="fi-FI"/>
        </w:rPr>
        <w:t xml:space="preserve">, että jos Suomi ja Ruotsi kehittyivät yhdessä ja ovat pitkään olleet sama maa, eikö </w:t>
      </w:r>
      <w:r w:rsidRPr="00761341">
        <w:rPr>
          <w:b/>
          <w:bCs/>
          <w:sz w:val="28"/>
          <w:szCs w:val="28"/>
          <w:lang w:val="fi-FI"/>
        </w:rPr>
        <w:t>voisi olla mahdollista</w:t>
      </w:r>
      <w:r w:rsidRPr="00761341">
        <w:rPr>
          <w:sz w:val="28"/>
          <w:szCs w:val="28"/>
          <w:lang w:val="fi-FI"/>
        </w:rPr>
        <w:t xml:space="preserve">, että jotain nykyisestä ruokakulttuurista </w:t>
      </w:r>
      <w:r w:rsidRPr="00761341">
        <w:rPr>
          <w:b/>
          <w:bCs/>
          <w:sz w:val="28"/>
          <w:szCs w:val="28"/>
          <w:lang w:val="fi-FI"/>
        </w:rPr>
        <w:t>olisikin, itse asiassa</w:t>
      </w:r>
      <w:r w:rsidRPr="00761341">
        <w:rPr>
          <w:sz w:val="28"/>
          <w:szCs w:val="28"/>
          <w:lang w:val="fi-FI"/>
        </w:rPr>
        <w:t xml:space="preserve">, Suomi alueelta? </w:t>
      </w:r>
    </w:p>
    <w:p w14:paraId="3B7D39B8" w14:textId="77777777" w:rsidR="00761341" w:rsidRPr="00E40507" w:rsidRDefault="00761341" w:rsidP="00761341">
      <w:pPr>
        <w:ind w:left="720"/>
        <w:rPr>
          <w:sz w:val="28"/>
          <w:szCs w:val="28"/>
          <w:lang w:val="fi-FI"/>
        </w:rPr>
      </w:pPr>
    </w:p>
    <w:p w14:paraId="47E072B6" w14:textId="77777777" w:rsidR="00BD69AE" w:rsidRPr="00E40507" w:rsidRDefault="00BD69AE" w:rsidP="00BD69AE">
      <w:pPr>
        <w:rPr>
          <w:sz w:val="28"/>
          <w:szCs w:val="28"/>
          <w:lang w:val="fi-FI"/>
        </w:rPr>
      </w:pPr>
    </w:p>
    <w:p w14:paraId="2E3970D3" w14:textId="77777777" w:rsidR="00CA1CEF" w:rsidRDefault="00CA1CEF">
      <w:pPr>
        <w:rPr>
          <w:rFonts w:asciiTheme="majorHAnsi" w:eastAsiaTheme="majorEastAsia" w:hAnsiTheme="majorHAnsi" w:cstheme="majorBidi"/>
          <w:color w:val="2F5496" w:themeColor="accent1" w:themeShade="BF"/>
          <w:sz w:val="28"/>
          <w:szCs w:val="28"/>
          <w:lang w:val="fi-FI"/>
        </w:rPr>
      </w:pPr>
      <w:r>
        <w:rPr>
          <w:sz w:val="28"/>
          <w:szCs w:val="28"/>
          <w:lang w:val="fi-FI"/>
        </w:rPr>
        <w:br w:type="page"/>
      </w:r>
    </w:p>
    <w:p w14:paraId="2037FCDE" w14:textId="13FDC11D" w:rsidR="00BD69AE" w:rsidRDefault="00E84C56" w:rsidP="00BD69AE">
      <w:pPr>
        <w:pStyle w:val="Heading2"/>
        <w:rPr>
          <w:sz w:val="28"/>
          <w:szCs w:val="28"/>
          <w:lang w:val="fi-FI"/>
        </w:rPr>
      </w:pPr>
      <w:r>
        <w:rPr>
          <w:sz w:val="28"/>
          <w:szCs w:val="28"/>
          <w:lang w:val="fi-FI"/>
        </w:rPr>
        <w:lastRenderedPageBreak/>
        <w:t xml:space="preserve">Reading to </w:t>
      </w:r>
      <w:proofErr w:type="spellStart"/>
      <w:r>
        <w:rPr>
          <w:sz w:val="28"/>
          <w:szCs w:val="28"/>
          <w:lang w:val="fi-FI"/>
        </w:rPr>
        <w:t>Learn</w:t>
      </w:r>
      <w:proofErr w:type="spellEnd"/>
      <w:r>
        <w:rPr>
          <w:sz w:val="28"/>
          <w:szCs w:val="28"/>
          <w:lang w:val="fi-FI"/>
        </w:rPr>
        <w:t xml:space="preserve"> ja i</w:t>
      </w:r>
      <w:r w:rsidR="00BD69AE" w:rsidRPr="00BD69AE">
        <w:rPr>
          <w:sz w:val="28"/>
          <w:szCs w:val="28"/>
          <w:lang w:val="fi-FI"/>
        </w:rPr>
        <w:t xml:space="preserve">lmenemismuodot </w:t>
      </w:r>
      <w:r>
        <w:rPr>
          <w:sz w:val="28"/>
          <w:szCs w:val="28"/>
          <w:lang w:val="fi-FI"/>
        </w:rPr>
        <w:t xml:space="preserve">opiskelijan </w:t>
      </w:r>
      <w:r w:rsidR="00BD69AE" w:rsidRPr="00BD69AE">
        <w:rPr>
          <w:sz w:val="28"/>
          <w:szCs w:val="28"/>
          <w:lang w:val="fi-FI"/>
        </w:rPr>
        <w:t>tekstissä</w:t>
      </w:r>
    </w:p>
    <w:p w14:paraId="520F12ED" w14:textId="77777777" w:rsidR="00CA1CEF" w:rsidRDefault="00CA1CEF" w:rsidP="00BD69AE">
      <w:pPr>
        <w:rPr>
          <w:sz w:val="28"/>
          <w:szCs w:val="28"/>
          <w:lang w:val="fi-FI"/>
        </w:rPr>
      </w:pPr>
    </w:p>
    <w:p w14:paraId="03104F20" w14:textId="77777777" w:rsidR="00E84C56" w:rsidRDefault="00E84C56" w:rsidP="00BD69AE">
      <w:pPr>
        <w:rPr>
          <w:sz w:val="28"/>
          <w:szCs w:val="28"/>
          <w:lang w:val="fi-FI"/>
        </w:rPr>
      </w:pPr>
    </w:p>
    <w:p w14:paraId="46882F01" w14:textId="42AAC042" w:rsidR="00BD69AE" w:rsidRPr="00CA1CEF" w:rsidRDefault="00BD69AE" w:rsidP="00BD69AE">
      <w:pPr>
        <w:rPr>
          <w:sz w:val="28"/>
          <w:szCs w:val="28"/>
          <w:lang w:val="fi-FI"/>
        </w:rPr>
      </w:pPr>
      <w:r w:rsidRPr="00CA1CEF">
        <w:rPr>
          <w:sz w:val="28"/>
          <w:szCs w:val="28"/>
          <w:lang w:val="fi-FI"/>
        </w:rPr>
        <w:t xml:space="preserve">Seuraavaan tekstikatkelmaan on merkitty lihavoinnilla kohtia, joissa </w:t>
      </w:r>
      <w:r w:rsidR="00CA1CEF" w:rsidRPr="00CA1CEF">
        <w:rPr>
          <w:sz w:val="28"/>
          <w:szCs w:val="28"/>
          <w:lang w:val="fi-FI"/>
        </w:rPr>
        <w:t>näkyy jäsentymättömiä lauserakenteita ja</w:t>
      </w:r>
      <w:r w:rsidRPr="00CA1CEF">
        <w:rPr>
          <w:sz w:val="28"/>
          <w:szCs w:val="28"/>
          <w:lang w:val="fi-FI"/>
        </w:rPr>
        <w:t xml:space="preserve"> puhekielelle tyypillistä lause- ja virkerakenteiden ketjumaisuutta</w:t>
      </w:r>
      <w:r w:rsidR="00CA1CEF" w:rsidRPr="00CA1CEF">
        <w:rPr>
          <w:sz w:val="28"/>
          <w:szCs w:val="28"/>
          <w:lang w:val="fi-FI"/>
        </w:rPr>
        <w:t>.</w:t>
      </w:r>
    </w:p>
    <w:p w14:paraId="07DB2EE8" w14:textId="77777777" w:rsidR="00CA1CEF" w:rsidRPr="00CA1CEF" w:rsidRDefault="00CA1CEF" w:rsidP="00BD69AE">
      <w:pPr>
        <w:rPr>
          <w:sz w:val="28"/>
          <w:szCs w:val="28"/>
          <w:lang w:val="fi-FI"/>
        </w:rPr>
      </w:pPr>
    </w:p>
    <w:p w14:paraId="50FEC778" w14:textId="77777777" w:rsidR="00CA1CEF" w:rsidRPr="00E40507" w:rsidRDefault="00CA1CEF" w:rsidP="00CA1CEF">
      <w:pPr>
        <w:ind w:left="720"/>
        <w:rPr>
          <w:sz w:val="28"/>
          <w:szCs w:val="28"/>
          <w:lang w:val="fi-FI"/>
        </w:rPr>
      </w:pPr>
      <w:r w:rsidRPr="00CA1CEF">
        <w:rPr>
          <w:sz w:val="28"/>
          <w:szCs w:val="28"/>
          <w:lang w:val="fi-FI"/>
        </w:rPr>
        <w:t xml:space="preserve">Jaksossa 8 pohditaan mikä on perinteinen suomalainen kotiruoka, mutta jo alusta saadaan selville, ettei sitä ole olemassa. Suomalaisessa ruoassa </w:t>
      </w:r>
      <w:r w:rsidRPr="00CA1CEF">
        <w:rPr>
          <w:b/>
          <w:bCs/>
          <w:sz w:val="28"/>
          <w:szCs w:val="28"/>
          <w:lang w:val="fi-FI"/>
        </w:rPr>
        <w:t>näkyy selvästi vaikutteita Venäjältä, lähinnä ItäSuomessa, ja Ruotsista</w:t>
      </w:r>
      <w:r w:rsidRPr="00CA1CEF">
        <w:rPr>
          <w:sz w:val="28"/>
          <w:szCs w:val="28"/>
          <w:lang w:val="fi-FI"/>
        </w:rPr>
        <w:t xml:space="preserve">. </w:t>
      </w:r>
      <w:r w:rsidRPr="00CA1CEF">
        <w:rPr>
          <w:b/>
          <w:bCs/>
          <w:sz w:val="28"/>
          <w:szCs w:val="28"/>
          <w:lang w:val="fi-FI"/>
        </w:rPr>
        <w:t>Suurin osa ruokalajista</w:t>
      </w:r>
      <w:r w:rsidRPr="00CA1CEF">
        <w:rPr>
          <w:sz w:val="28"/>
          <w:szCs w:val="28"/>
          <w:lang w:val="fi-FI"/>
        </w:rPr>
        <w:t xml:space="preserve">, joita pidetään perinteisinä suomalaisina ovat oikeastaan peräisin Ruotsista, </w:t>
      </w:r>
      <w:r w:rsidRPr="00CA1CEF">
        <w:rPr>
          <w:b/>
          <w:bCs/>
          <w:sz w:val="28"/>
          <w:szCs w:val="28"/>
          <w:lang w:val="fi-FI"/>
        </w:rPr>
        <w:t>esimerkiksi graavilohi, lihapullat ja hernekeitto</w:t>
      </w:r>
      <w:r w:rsidRPr="00CA1CEF">
        <w:rPr>
          <w:sz w:val="28"/>
          <w:szCs w:val="28"/>
          <w:lang w:val="fi-FI"/>
        </w:rPr>
        <w:t xml:space="preserve">. </w:t>
      </w:r>
      <w:r w:rsidRPr="00CA1CEF">
        <w:rPr>
          <w:b/>
          <w:bCs/>
          <w:sz w:val="28"/>
          <w:szCs w:val="28"/>
          <w:lang w:val="fi-FI"/>
        </w:rPr>
        <w:t>Tulevat Ruotsista myös ruokalajeja liittyvät perinteet</w:t>
      </w:r>
      <w:r w:rsidRPr="00CA1CEF">
        <w:rPr>
          <w:sz w:val="28"/>
          <w:szCs w:val="28"/>
          <w:lang w:val="fi-FI"/>
        </w:rPr>
        <w:t xml:space="preserve">. </w:t>
      </w:r>
      <w:r w:rsidRPr="00CA1CEF">
        <w:rPr>
          <w:b/>
          <w:bCs/>
          <w:sz w:val="28"/>
          <w:szCs w:val="28"/>
          <w:lang w:val="fi-FI"/>
        </w:rPr>
        <w:t xml:space="preserve">Torstaina hernekeiton syönti </w:t>
      </w:r>
      <w:r w:rsidRPr="00CA1CEF">
        <w:rPr>
          <w:sz w:val="28"/>
          <w:szCs w:val="28"/>
          <w:lang w:val="fi-FI"/>
        </w:rPr>
        <w:t xml:space="preserve">on pitkä perinne, joka tulee katoliselta ajalta, </w:t>
      </w:r>
      <w:r w:rsidRPr="00CA1CEF">
        <w:rPr>
          <w:b/>
          <w:bCs/>
          <w:sz w:val="28"/>
          <w:szCs w:val="28"/>
          <w:lang w:val="fi-FI"/>
        </w:rPr>
        <w:t>silloin</w:t>
      </w:r>
      <w:r w:rsidRPr="00CA1CEF">
        <w:rPr>
          <w:sz w:val="28"/>
          <w:szCs w:val="28"/>
          <w:lang w:val="fi-FI"/>
        </w:rPr>
        <w:t xml:space="preserve"> torstaina syötiin hernekeittoa koska oli tarpeeksi tukeva ja </w:t>
      </w:r>
      <w:r w:rsidRPr="00CA1CEF">
        <w:rPr>
          <w:b/>
          <w:bCs/>
          <w:sz w:val="28"/>
          <w:szCs w:val="28"/>
          <w:lang w:val="fi-FI"/>
        </w:rPr>
        <w:t>mahdollisti</w:t>
      </w:r>
      <w:r w:rsidRPr="00CA1CEF">
        <w:rPr>
          <w:sz w:val="28"/>
          <w:szCs w:val="28"/>
          <w:lang w:val="fi-FI"/>
        </w:rPr>
        <w:t xml:space="preserve"> paaston seuraavana päivänä. Nykyään suomalainen ja ruotsalainen hernekeitto eroaavat toisistaan koska Suomessa se on vihreämpi, tämä johtuu herneiden lajista, Suomessa käytetään vihreitä herneitä, kun taas Ruotsissa käytetyt herneet ovat keltaiset. Myös lihapulla on tosi vanha ruokalaji, </w:t>
      </w:r>
      <w:r w:rsidRPr="00CA1CEF">
        <w:rPr>
          <w:b/>
          <w:bCs/>
          <w:sz w:val="28"/>
          <w:szCs w:val="28"/>
          <w:lang w:val="fi-FI"/>
        </w:rPr>
        <w:t>mutta jos nyt</w:t>
      </w:r>
      <w:r w:rsidRPr="00CA1CEF">
        <w:rPr>
          <w:sz w:val="28"/>
          <w:szCs w:val="28"/>
          <w:lang w:val="fi-FI"/>
        </w:rPr>
        <w:t xml:space="preserve"> se on arkiruoka, </w:t>
      </w:r>
      <w:r w:rsidRPr="00CA1CEF">
        <w:rPr>
          <w:b/>
          <w:bCs/>
          <w:sz w:val="28"/>
          <w:szCs w:val="28"/>
          <w:lang w:val="fi-FI"/>
        </w:rPr>
        <w:t>aikaisemmin</w:t>
      </w:r>
      <w:r w:rsidRPr="00CA1CEF">
        <w:rPr>
          <w:sz w:val="28"/>
          <w:szCs w:val="28"/>
          <w:lang w:val="fi-FI"/>
        </w:rPr>
        <w:t xml:space="preserve"> niitä syötiin vain erikoisissa tilanteissa, </w:t>
      </w:r>
      <w:r w:rsidRPr="00CA1CEF">
        <w:rPr>
          <w:b/>
          <w:bCs/>
          <w:sz w:val="28"/>
          <w:szCs w:val="28"/>
          <w:lang w:val="fi-FI"/>
        </w:rPr>
        <w:t>koska</w:t>
      </w:r>
      <w:r w:rsidRPr="00CA1CEF">
        <w:rPr>
          <w:sz w:val="28"/>
          <w:szCs w:val="28"/>
          <w:lang w:val="fi-FI"/>
        </w:rPr>
        <w:t xml:space="preserve"> lihamylly oli kallista ja vain harvoilla ihmisillä ollut vaaraa siihen.   </w:t>
      </w:r>
    </w:p>
    <w:p w14:paraId="54AC4252" w14:textId="77777777" w:rsidR="00CA1CEF" w:rsidRPr="00E40507" w:rsidRDefault="00CA1CEF" w:rsidP="00BD69AE">
      <w:pPr>
        <w:rPr>
          <w:sz w:val="28"/>
          <w:szCs w:val="28"/>
          <w:lang w:val="fi-FI"/>
        </w:rPr>
      </w:pPr>
    </w:p>
    <w:p w14:paraId="4A6210CA" w14:textId="77777777" w:rsidR="0015068C" w:rsidRPr="00E40507" w:rsidRDefault="0015068C" w:rsidP="00BD69AE">
      <w:pPr>
        <w:rPr>
          <w:sz w:val="28"/>
          <w:szCs w:val="28"/>
          <w:lang w:val="fi-FI"/>
        </w:rPr>
      </w:pPr>
    </w:p>
    <w:p w14:paraId="1B36E5C1" w14:textId="77777777" w:rsidR="0015068C" w:rsidRPr="00E40507" w:rsidRDefault="0015068C" w:rsidP="00BD69AE">
      <w:pPr>
        <w:rPr>
          <w:sz w:val="28"/>
          <w:szCs w:val="28"/>
          <w:lang w:val="fi-FI"/>
        </w:rPr>
      </w:pPr>
    </w:p>
    <w:p w14:paraId="6A513CA2" w14:textId="49900065" w:rsidR="0015068C" w:rsidRPr="00E40507" w:rsidRDefault="0015068C">
      <w:pPr>
        <w:rPr>
          <w:sz w:val="28"/>
          <w:szCs w:val="28"/>
          <w:lang w:val="fi-FI"/>
        </w:rPr>
      </w:pPr>
      <w:r w:rsidRPr="00E40507">
        <w:rPr>
          <w:sz w:val="28"/>
          <w:szCs w:val="28"/>
          <w:lang w:val="fi-FI"/>
        </w:rPr>
        <w:br w:type="page"/>
      </w:r>
    </w:p>
    <w:p w14:paraId="78E0CBEF" w14:textId="5621BA2D" w:rsidR="0015068C" w:rsidRDefault="00E84C56" w:rsidP="0015068C">
      <w:pPr>
        <w:pStyle w:val="Heading2"/>
        <w:rPr>
          <w:sz w:val="28"/>
          <w:szCs w:val="28"/>
          <w:lang w:val="fi-FI"/>
        </w:rPr>
      </w:pPr>
      <w:r w:rsidRPr="353C1887">
        <w:rPr>
          <w:sz w:val="28"/>
          <w:szCs w:val="28"/>
          <w:lang w:val="fi-FI"/>
        </w:rPr>
        <w:lastRenderedPageBreak/>
        <w:t xml:space="preserve">Opiskelijatekstin </w:t>
      </w:r>
      <w:r w:rsidR="0091670C">
        <w:rPr>
          <w:sz w:val="28"/>
          <w:szCs w:val="28"/>
          <w:lang w:val="fi-FI"/>
        </w:rPr>
        <w:t>pisteytys</w:t>
      </w:r>
    </w:p>
    <w:p w14:paraId="0EA9C8A8" w14:textId="77777777" w:rsidR="0015068C" w:rsidRDefault="0015068C" w:rsidP="0015068C">
      <w:pPr>
        <w:rPr>
          <w:b/>
          <w:bCs/>
          <w:sz w:val="28"/>
          <w:szCs w:val="28"/>
          <w:lang w:val="fi-FI"/>
        </w:rPr>
      </w:pPr>
    </w:p>
    <w:p w14:paraId="32D20DFB" w14:textId="62FC933F" w:rsidR="0015068C" w:rsidRPr="0015068C" w:rsidRDefault="0015068C" w:rsidP="0015068C">
      <w:pPr>
        <w:rPr>
          <w:sz w:val="28"/>
          <w:szCs w:val="28"/>
        </w:rPr>
      </w:pPr>
      <w:r w:rsidRPr="0015068C">
        <w:rPr>
          <w:b/>
          <w:bCs/>
          <w:sz w:val="28"/>
          <w:szCs w:val="28"/>
          <w:lang w:val="fi-FI"/>
        </w:rPr>
        <w:t xml:space="preserve">TEKSTIN TAVOITE </w:t>
      </w:r>
    </w:p>
    <w:p w14:paraId="3F6F1712" w14:textId="54F2EDC0" w:rsidR="0015068C" w:rsidRPr="0015068C" w:rsidRDefault="0015068C" w:rsidP="0015068C">
      <w:pPr>
        <w:numPr>
          <w:ilvl w:val="0"/>
          <w:numId w:val="22"/>
        </w:numPr>
        <w:rPr>
          <w:sz w:val="28"/>
          <w:szCs w:val="28"/>
        </w:rPr>
      </w:pPr>
      <w:r w:rsidRPr="0015068C">
        <w:rPr>
          <w:sz w:val="28"/>
          <w:szCs w:val="28"/>
          <w:lang w:val="fi-FI"/>
        </w:rPr>
        <w:t>Miten tarkoituksenmukaisesti kirjoittaja on valinnut tekstilajin?</w:t>
      </w:r>
      <w:r w:rsidRPr="0015068C">
        <w:rPr>
          <w:sz w:val="28"/>
          <w:szCs w:val="28"/>
          <w:lang w:val="fi-FI"/>
        </w:rPr>
        <w:tab/>
      </w:r>
      <w:r w:rsidRPr="0015068C">
        <w:rPr>
          <w:sz w:val="28"/>
          <w:szCs w:val="28"/>
          <w:lang w:val="fi-FI"/>
        </w:rPr>
        <w:tab/>
        <w:t>2 p.</w:t>
      </w:r>
    </w:p>
    <w:p w14:paraId="23D4F2EB" w14:textId="0571ABF4" w:rsidR="0015068C" w:rsidRPr="0015068C" w:rsidRDefault="0015068C" w:rsidP="0015068C">
      <w:pPr>
        <w:numPr>
          <w:ilvl w:val="0"/>
          <w:numId w:val="22"/>
        </w:numPr>
        <w:rPr>
          <w:sz w:val="28"/>
          <w:szCs w:val="28"/>
        </w:rPr>
      </w:pPr>
      <w:r w:rsidRPr="0015068C">
        <w:rPr>
          <w:sz w:val="28"/>
          <w:szCs w:val="28"/>
          <w:lang w:val="fi-FI"/>
        </w:rPr>
        <w:t xml:space="preserve"> Miten hyvin teksti toteuttaa tekstilajia?</w:t>
      </w:r>
      <w:r w:rsidRPr="0015068C">
        <w:rPr>
          <w:sz w:val="28"/>
          <w:szCs w:val="28"/>
          <w:lang w:val="fi-FI"/>
        </w:rPr>
        <w:tab/>
      </w:r>
      <w:r w:rsidRPr="0015068C">
        <w:rPr>
          <w:sz w:val="28"/>
          <w:szCs w:val="28"/>
          <w:lang w:val="fi-FI"/>
        </w:rPr>
        <w:tab/>
      </w:r>
      <w:r w:rsidRPr="0015068C">
        <w:rPr>
          <w:sz w:val="28"/>
          <w:szCs w:val="28"/>
          <w:lang w:val="fi-FI"/>
        </w:rPr>
        <w:tab/>
      </w:r>
      <w:r w:rsidRPr="0015068C">
        <w:rPr>
          <w:sz w:val="28"/>
          <w:szCs w:val="28"/>
          <w:lang w:val="fi-FI"/>
        </w:rPr>
        <w:tab/>
      </w:r>
      <w:r w:rsidRPr="0015068C">
        <w:rPr>
          <w:sz w:val="28"/>
          <w:szCs w:val="28"/>
          <w:lang w:val="fi-FI"/>
        </w:rPr>
        <w:tab/>
        <w:t>2 p.</w:t>
      </w:r>
    </w:p>
    <w:p w14:paraId="3B77F1FF" w14:textId="77777777" w:rsidR="0015068C" w:rsidRPr="0015068C" w:rsidRDefault="0015068C" w:rsidP="0015068C">
      <w:pPr>
        <w:rPr>
          <w:sz w:val="28"/>
          <w:szCs w:val="28"/>
        </w:rPr>
      </w:pPr>
      <w:r w:rsidRPr="0015068C">
        <w:rPr>
          <w:b/>
          <w:bCs/>
          <w:sz w:val="28"/>
          <w:szCs w:val="28"/>
          <w:lang w:val="fi-FI"/>
        </w:rPr>
        <w:t xml:space="preserve">TEKSTIN KOKONAISJÄSENTELY </w:t>
      </w:r>
    </w:p>
    <w:p w14:paraId="038B8833" w14:textId="14A0BCB3" w:rsidR="0015068C" w:rsidRPr="0015068C" w:rsidRDefault="0015068C" w:rsidP="0015068C">
      <w:pPr>
        <w:numPr>
          <w:ilvl w:val="0"/>
          <w:numId w:val="23"/>
        </w:numPr>
        <w:rPr>
          <w:sz w:val="28"/>
          <w:szCs w:val="28"/>
        </w:rPr>
      </w:pPr>
      <w:r w:rsidRPr="0015068C">
        <w:rPr>
          <w:sz w:val="28"/>
          <w:szCs w:val="28"/>
          <w:lang w:val="fi-FI"/>
        </w:rPr>
        <w:t>Eteneekö teksti tarkoituksenmukaisesti vaiheiden kautta?</w:t>
      </w:r>
      <w:r w:rsidRPr="0015068C">
        <w:rPr>
          <w:sz w:val="28"/>
          <w:szCs w:val="28"/>
          <w:lang w:val="fi-FI"/>
        </w:rPr>
        <w:tab/>
      </w:r>
      <w:r w:rsidRPr="0015068C">
        <w:rPr>
          <w:sz w:val="28"/>
          <w:szCs w:val="28"/>
          <w:lang w:val="fi-FI"/>
        </w:rPr>
        <w:tab/>
        <w:t>2 p.</w:t>
      </w:r>
    </w:p>
    <w:p w14:paraId="1AF4C7B9" w14:textId="4E2F4C6C" w:rsidR="0015068C" w:rsidRPr="0015068C" w:rsidRDefault="0015068C" w:rsidP="0015068C">
      <w:pPr>
        <w:numPr>
          <w:ilvl w:val="0"/>
          <w:numId w:val="23"/>
        </w:numPr>
        <w:rPr>
          <w:sz w:val="28"/>
          <w:szCs w:val="28"/>
        </w:rPr>
      </w:pPr>
      <w:r w:rsidRPr="0015068C">
        <w:rPr>
          <w:sz w:val="28"/>
          <w:szCs w:val="28"/>
          <w:lang w:val="fi-FI"/>
        </w:rPr>
        <w:t xml:space="preserve">Kuinka hyvin jaksot ovat rakentuneet? Eteneekö teksti loogisesti </w:t>
      </w:r>
      <w:r>
        <w:rPr>
          <w:sz w:val="28"/>
          <w:szCs w:val="28"/>
          <w:lang w:val="fi-FI"/>
        </w:rPr>
        <w:br/>
      </w:r>
      <w:r w:rsidRPr="0015068C">
        <w:rPr>
          <w:sz w:val="28"/>
          <w:szCs w:val="28"/>
          <w:lang w:val="fi-FI"/>
        </w:rPr>
        <w:t>jaksosta toiseen vaiheiden sisällä?</w:t>
      </w:r>
      <w:r w:rsidRPr="0015068C">
        <w:rPr>
          <w:sz w:val="28"/>
          <w:szCs w:val="28"/>
          <w:lang w:val="fi-FI"/>
        </w:rPr>
        <w:tab/>
      </w:r>
      <w:r w:rsidRPr="0015068C">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sidRPr="0015068C">
        <w:rPr>
          <w:sz w:val="28"/>
          <w:szCs w:val="28"/>
          <w:lang w:val="fi-FI"/>
        </w:rPr>
        <w:t>2 p.</w:t>
      </w:r>
    </w:p>
    <w:p w14:paraId="3B9ECAB7" w14:textId="77777777" w:rsidR="0015068C" w:rsidRPr="0015068C" w:rsidRDefault="0015068C" w:rsidP="0015068C">
      <w:pPr>
        <w:rPr>
          <w:sz w:val="28"/>
          <w:szCs w:val="28"/>
        </w:rPr>
      </w:pPr>
      <w:r w:rsidRPr="0091670C">
        <w:rPr>
          <w:b/>
          <w:bCs/>
          <w:sz w:val="28"/>
          <w:szCs w:val="28"/>
          <w:highlight w:val="yellow"/>
          <w:lang w:val="fi-FI"/>
        </w:rPr>
        <w:t>MERKITYKSET TEKSTISSÄ: SISÄLTÖ</w:t>
      </w:r>
    </w:p>
    <w:p w14:paraId="55D3A565" w14:textId="79CCF019" w:rsidR="0015068C" w:rsidRPr="0015068C" w:rsidRDefault="0015068C" w:rsidP="0015068C">
      <w:pPr>
        <w:numPr>
          <w:ilvl w:val="0"/>
          <w:numId w:val="24"/>
        </w:numPr>
        <w:rPr>
          <w:sz w:val="28"/>
          <w:szCs w:val="28"/>
        </w:rPr>
      </w:pPr>
      <w:r w:rsidRPr="0015068C">
        <w:rPr>
          <w:sz w:val="28"/>
          <w:szCs w:val="28"/>
          <w:lang w:val="fi-FI"/>
        </w:rPr>
        <w:t xml:space="preserve">Käytetäänkö lausetyyppejä osuvasti? Ovatko lauseiden väliset </w:t>
      </w:r>
      <w:r>
        <w:rPr>
          <w:sz w:val="28"/>
          <w:szCs w:val="28"/>
          <w:lang w:val="fi-FI"/>
        </w:rPr>
        <w:br/>
      </w:r>
      <w:r w:rsidRPr="0015068C">
        <w:rPr>
          <w:sz w:val="28"/>
          <w:szCs w:val="28"/>
          <w:lang w:val="fi-FI"/>
        </w:rPr>
        <w:t>suhteet selkeitä?</w:t>
      </w:r>
      <w:r w:rsidRPr="0015068C">
        <w:rPr>
          <w:sz w:val="28"/>
          <w:szCs w:val="28"/>
          <w:lang w:val="fi-FI"/>
        </w:rPr>
        <w:tab/>
      </w:r>
      <w:r w:rsidRPr="0015068C">
        <w:rPr>
          <w:sz w:val="28"/>
          <w:szCs w:val="28"/>
          <w:lang w:val="fi-FI"/>
        </w:rPr>
        <w:tab/>
      </w:r>
      <w:r w:rsidRPr="0015068C">
        <w:rPr>
          <w:sz w:val="28"/>
          <w:szCs w:val="28"/>
          <w:lang w:val="fi-FI"/>
        </w:rPr>
        <w:tab/>
      </w:r>
      <w:r w:rsidRPr="0015068C">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sidRPr="0015068C">
        <w:rPr>
          <w:sz w:val="28"/>
          <w:szCs w:val="28"/>
          <w:lang w:val="fi-FI"/>
        </w:rPr>
        <w:t>2 p.</w:t>
      </w:r>
    </w:p>
    <w:p w14:paraId="337D0881" w14:textId="0D476907" w:rsidR="0015068C" w:rsidRPr="0015068C" w:rsidRDefault="0015068C" w:rsidP="0015068C">
      <w:pPr>
        <w:numPr>
          <w:ilvl w:val="0"/>
          <w:numId w:val="24"/>
        </w:numPr>
        <w:rPr>
          <w:sz w:val="28"/>
          <w:szCs w:val="28"/>
        </w:rPr>
      </w:pPr>
      <w:r w:rsidRPr="0015068C">
        <w:rPr>
          <w:sz w:val="28"/>
          <w:szCs w:val="28"/>
          <w:lang w:val="fi-FI"/>
        </w:rPr>
        <w:t>Miten sisältösanat ja niiden väliset suhteet rakentavat tekstin kokonaisuutta?</w:t>
      </w:r>
      <w:r w:rsidRPr="0015068C">
        <w:rPr>
          <w:sz w:val="28"/>
          <w:szCs w:val="28"/>
          <w:lang w:val="fi-FI"/>
        </w:rPr>
        <w:tab/>
      </w:r>
      <w:r w:rsidRPr="0015068C">
        <w:rPr>
          <w:sz w:val="28"/>
          <w:szCs w:val="28"/>
          <w:lang w:val="fi-FI"/>
        </w:rPr>
        <w:tab/>
      </w:r>
      <w:r w:rsidRPr="0015068C">
        <w:rPr>
          <w:sz w:val="28"/>
          <w:szCs w:val="28"/>
          <w:lang w:val="fi-FI"/>
        </w:rPr>
        <w:tab/>
      </w:r>
      <w:r w:rsidRPr="0015068C">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sidRPr="0015068C">
        <w:rPr>
          <w:sz w:val="28"/>
          <w:szCs w:val="28"/>
          <w:lang w:val="fi-FI"/>
        </w:rPr>
        <w:t>2 p.</w:t>
      </w:r>
    </w:p>
    <w:p w14:paraId="5EBC1D85" w14:textId="77777777" w:rsidR="0015068C" w:rsidRPr="0015068C" w:rsidRDefault="0015068C" w:rsidP="0015068C">
      <w:pPr>
        <w:rPr>
          <w:sz w:val="28"/>
          <w:szCs w:val="28"/>
        </w:rPr>
      </w:pPr>
      <w:r w:rsidRPr="0091670C">
        <w:rPr>
          <w:b/>
          <w:bCs/>
          <w:sz w:val="28"/>
          <w:szCs w:val="28"/>
          <w:highlight w:val="yellow"/>
          <w:lang w:val="fi-FI"/>
        </w:rPr>
        <w:t>MERKITYKSET TEKSTISSÄ: OSALLISTUJAROOLIT</w:t>
      </w:r>
      <w:r w:rsidRPr="0015068C">
        <w:rPr>
          <w:b/>
          <w:bCs/>
          <w:sz w:val="28"/>
          <w:szCs w:val="28"/>
          <w:lang w:val="fi-FI"/>
        </w:rPr>
        <w:tab/>
      </w:r>
    </w:p>
    <w:p w14:paraId="71C55D4B" w14:textId="7E2278FC" w:rsidR="0015068C" w:rsidRPr="0015068C" w:rsidRDefault="0015068C" w:rsidP="0015068C">
      <w:pPr>
        <w:numPr>
          <w:ilvl w:val="0"/>
          <w:numId w:val="25"/>
        </w:numPr>
        <w:rPr>
          <w:sz w:val="28"/>
          <w:szCs w:val="28"/>
        </w:rPr>
      </w:pPr>
      <w:r w:rsidRPr="0015068C">
        <w:rPr>
          <w:sz w:val="28"/>
          <w:szCs w:val="28"/>
          <w:lang w:val="fi-FI"/>
        </w:rPr>
        <w:t xml:space="preserve">Miten tarkoituksenmukaisesti kirjoittaja käyttää vuorovaikutukseen </w:t>
      </w:r>
      <w:r>
        <w:rPr>
          <w:sz w:val="28"/>
          <w:szCs w:val="28"/>
          <w:lang w:val="fi-FI"/>
        </w:rPr>
        <w:br/>
      </w:r>
      <w:r w:rsidRPr="0015068C">
        <w:rPr>
          <w:sz w:val="28"/>
          <w:szCs w:val="28"/>
          <w:lang w:val="fi-FI"/>
        </w:rPr>
        <w:t>liittyviä lausetyyppejä ?</w:t>
      </w:r>
      <w:r w:rsidRPr="0015068C">
        <w:rPr>
          <w:sz w:val="28"/>
          <w:szCs w:val="28"/>
          <w:lang w:val="fi-FI"/>
        </w:rPr>
        <w:tab/>
      </w:r>
      <w:r w:rsidRPr="0015068C">
        <w:rPr>
          <w:sz w:val="28"/>
          <w:szCs w:val="28"/>
          <w:lang w:val="fi-FI"/>
        </w:rPr>
        <w:tab/>
      </w:r>
      <w:r w:rsidRPr="0015068C">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sidRPr="0015068C">
        <w:rPr>
          <w:sz w:val="28"/>
          <w:szCs w:val="28"/>
          <w:lang w:val="fi-FI"/>
        </w:rPr>
        <w:t>3 p.</w:t>
      </w:r>
    </w:p>
    <w:p w14:paraId="3B98E841" w14:textId="06B789E7" w:rsidR="0015068C" w:rsidRPr="0015068C" w:rsidRDefault="0015068C" w:rsidP="0015068C">
      <w:pPr>
        <w:numPr>
          <w:ilvl w:val="0"/>
          <w:numId w:val="25"/>
        </w:numPr>
        <w:rPr>
          <w:sz w:val="28"/>
          <w:szCs w:val="28"/>
        </w:rPr>
      </w:pPr>
      <w:r w:rsidRPr="0015068C">
        <w:rPr>
          <w:sz w:val="28"/>
          <w:szCs w:val="28"/>
          <w:lang w:val="fi-FI"/>
        </w:rPr>
        <w:t xml:space="preserve">Miten tarkoituksenmukaisesti kirjoittaja käyttää sanavalintoja </w:t>
      </w:r>
      <w:r>
        <w:rPr>
          <w:sz w:val="28"/>
          <w:szCs w:val="28"/>
          <w:lang w:val="fi-FI"/>
        </w:rPr>
        <w:br/>
      </w:r>
      <w:r w:rsidRPr="0015068C">
        <w:rPr>
          <w:sz w:val="28"/>
          <w:szCs w:val="28"/>
          <w:lang w:val="fi-FI"/>
        </w:rPr>
        <w:t>kirjoittaja-lukija-suhteen luomiseen?</w:t>
      </w:r>
      <w:r w:rsidRPr="0015068C">
        <w:rPr>
          <w:sz w:val="28"/>
          <w:szCs w:val="28"/>
          <w:lang w:val="fi-FI"/>
        </w:rPr>
        <w:tab/>
      </w:r>
      <w:r w:rsidRPr="0015068C">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sidRPr="0015068C">
        <w:rPr>
          <w:sz w:val="28"/>
          <w:szCs w:val="28"/>
          <w:lang w:val="fi-FI"/>
        </w:rPr>
        <w:t>3 p.</w:t>
      </w:r>
    </w:p>
    <w:p w14:paraId="7412CF91" w14:textId="77777777" w:rsidR="0015068C" w:rsidRPr="0015068C" w:rsidRDefault="0015068C" w:rsidP="0015068C">
      <w:pPr>
        <w:rPr>
          <w:sz w:val="28"/>
          <w:szCs w:val="28"/>
        </w:rPr>
      </w:pPr>
      <w:r w:rsidRPr="0091670C">
        <w:rPr>
          <w:b/>
          <w:bCs/>
          <w:sz w:val="28"/>
          <w:szCs w:val="28"/>
          <w:highlight w:val="yellow"/>
          <w:lang w:val="fi-FI"/>
        </w:rPr>
        <w:t>MERKITYKSET TEKSTISSÄ: ILMENEMISMUOTO</w:t>
      </w:r>
    </w:p>
    <w:p w14:paraId="10B1D23C" w14:textId="52ADA7DC" w:rsidR="0015068C" w:rsidRPr="00E40507" w:rsidRDefault="0015068C" w:rsidP="0015068C">
      <w:pPr>
        <w:numPr>
          <w:ilvl w:val="0"/>
          <w:numId w:val="26"/>
        </w:numPr>
        <w:rPr>
          <w:sz w:val="28"/>
          <w:szCs w:val="28"/>
          <w:lang w:val="fi-FI"/>
        </w:rPr>
      </w:pPr>
      <w:r w:rsidRPr="0015068C">
        <w:rPr>
          <w:sz w:val="28"/>
          <w:szCs w:val="28"/>
          <w:lang w:val="fi-FI"/>
        </w:rPr>
        <w:t xml:space="preserve">Miten kirjakielistä kielenkäyttö on taitotasoon nähden? Onko </w:t>
      </w:r>
      <w:r>
        <w:rPr>
          <w:sz w:val="28"/>
          <w:szCs w:val="28"/>
          <w:lang w:val="fi-FI"/>
        </w:rPr>
        <w:br/>
      </w:r>
      <w:r w:rsidRPr="0015068C">
        <w:rPr>
          <w:sz w:val="28"/>
          <w:szCs w:val="28"/>
          <w:lang w:val="fi-FI"/>
        </w:rPr>
        <w:t>puhekieltä käytetty tarkoituksenmukaisesti?</w:t>
      </w:r>
      <w:r w:rsidRPr="0015068C">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sidRPr="0015068C">
        <w:rPr>
          <w:sz w:val="28"/>
          <w:szCs w:val="28"/>
          <w:lang w:val="fi-FI"/>
        </w:rPr>
        <w:t>2 ½ p.</w:t>
      </w:r>
    </w:p>
    <w:p w14:paraId="10DAF222" w14:textId="61A83E55" w:rsidR="0015068C" w:rsidRPr="0015068C" w:rsidRDefault="0015068C" w:rsidP="0015068C">
      <w:pPr>
        <w:numPr>
          <w:ilvl w:val="0"/>
          <w:numId w:val="26"/>
        </w:numPr>
        <w:rPr>
          <w:sz w:val="28"/>
          <w:szCs w:val="28"/>
        </w:rPr>
      </w:pPr>
      <w:r w:rsidRPr="0015068C">
        <w:rPr>
          <w:sz w:val="28"/>
          <w:szCs w:val="28"/>
          <w:lang w:val="fi-FI"/>
        </w:rPr>
        <w:t xml:space="preserve">Onko lause- ja lausekerakenteissa sopivasti vaihtelua taitotasoon </w:t>
      </w:r>
      <w:r>
        <w:rPr>
          <w:sz w:val="28"/>
          <w:szCs w:val="28"/>
          <w:lang w:val="fi-FI"/>
        </w:rPr>
        <w:br/>
      </w:r>
      <w:r w:rsidRPr="0015068C">
        <w:rPr>
          <w:sz w:val="28"/>
          <w:szCs w:val="28"/>
          <w:lang w:val="fi-FI"/>
        </w:rPr>
        <w:t>nähden?</w:t>
      </w:r>
      <w:r w:rsidRPr="0015068C">
        <w:rPr>
          <w:sz w:val="28"/>
          <w:szCs w:val="28"/>
          <w:lang w:val="fi-FI"/>
        </w:rPr>
        <w:tab/>
      </w:r>
      <w:r w:rsidRPr="0015068C">
        <w:rPr>
          <w:sz w:val="28"/>
          <w:szCs w:val="28"/>
          <w:lang w:val="fi-FI"/>
        </w:rPr>
        <w:tab/>
      </w:r>
      <w:r w:rsidRPr="0015068C">
        <w:rPr>
          <w:sz w:val="28"/>
          <w:szCs w:val="28"/>
          <w:lang w:val="fi-FI"/>
        </w:rPr>
        <w:tab/>
      </w:r>
      <w:r w:rsidRPr="0015068C">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sidRPr="0015068C">
        <w:rPr>
          <w:sz w:val="28"/>
          <w:szCs w:val="28"/>
          <w:lang w:val="fi-FI"/>
        </w:rPr>
        <w:t>2 p.</w:t>
      </w:r>
    </w:p>
    <w:p w14:paraId="3A87CDE1" w14:textId="0EBBFD11" w:rsidR="0015068C" w:rsidRPr="0015068C" w:rsidRDefault="0015068C" w:rsidP="0015068C">
      <w:pPr>
        <w:numPr>
          <w:ilvl w:val="0"/>
          <w:numId w:val="26"/>
        </w:numPr>
        <w:rPr>
          <w:sz w:val="28"/>
          <w:szCs w:val="28"/>
        </w:rPr>
      </w:pPr>
      <w:r w:rsidRPr="0015068C">
        <w:rPr>
          <w:sz w:val="28"/>
          <w:szCs w:val="28"/>
          <w:lang w:val="fi-FI"/>
        </w:rPr>
        <w:t xml:space="preserve">Onko kappaleet, lauseet ja virkkeet kytketty tarkoituksenmukaisesti toisiinsa? </w:t>
      </w:r>
      <w:r w:rsidRPr="0015068C">
        <w:rPr>
          <w:sz w:val="28"/>
          <w:szCs w:val="28"/>
          <w:lang w:val="fi-FI"/>
        </w:rPr>
        <w:tab/>
      </w:r>
      <w:r w:rsidRPr="0015068C">
        <w:rPr>
          <w:sz w:val="28"/>
          <w:szCs w:val="28"/>
          <w:lang w:val="fi-FI"/>
        </w:rPr>
        <w:tab/>
      </w:r>
      <w:r w:rsidRPr="0015068C">
        <w:rPr>
          <w:sz w:val="28"/>
          <w:szCs w:val="28"/>
          <w:lang w:val="fi-FI"/>
        </w:rPr>
        <w:tab/>
      </w:r>
      <w:r w:rsidRPr="0015068C">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Pr>
          <w:sz w:val="28"/>
          <w:szCs w:val="28"/>
          <w:lang w:val="fi-FI"/>
        </w:rPr>
        <w:tab/>
      </w:r>
      <w:r w:rsidRPr="0015068C">
        <w:rPr>
          <w:sz w:val="28"/>
          <w:szCs w:val="28"/>
          <w:lang w:val="fi-FI"/>
        </w:rPr>
        <w:t>2 p.</w:t>
      </w:r>
    </w:p>
    <w:p w14:paraId="346C11F6" w14:textId="53FD96DF" w:rsidR="0015068C" w:rsidRPr="0015068C" w:rsidRDefault="0015068C" w:rsidP="0015068C">
      <w:pPr>
        <w:pStyle w:val="ListParagraph"/>
        <w:numPr>
          <w:ilvl w:val="0"/>
          <w:numId w:val="26"/>
        </w:numPr>
        <w:rPr>
          <w:sz w:val="28"/>
          <w:szCs w:val="28"/>
          <w:lang w:val="fi-FI"/>
        </w:rPr>
      </w:pPr>
      <w:r w:rsidRPr="0015068C">
        <w:rPr>
          <w:sz w:val="28"/>
          <w:szCs w:val="28"/>
          <w:lang w:val="fi-FI"/>
        </w:rPr>
        <w:t>Onko selvää, kehen tai mihin kussakin lauseessa viitataan?</w:t>
      </w:r>
      <w:r w:rsidRPr="0015068C">
        <w:rPr>
          <w:sz w:val="28"/>
          <w:szCs w:val="28"/>
          <w:lang w:val="fi-FI"/>
        </w:rPr>
        <w:tab/>
      </w:r>
      <w:r w:rsidRPr="0015068C">
        <w:rPr>
          <w:sz w:val="28"/>
          <w:szCs w:val="28"/>
          <w:lang w:val="fi-FI"/>
        </w:rPr>
        <w:tab/>
        <w:t>3 p.</w:t>
      </w:r>
    </w:p>
    <w:p w14:paraId="2C1E3818" w14:textId="77777777" w:rsidR="0015068C" w:rsidRDefault="0015068C" w:rsidP="0015068C">
      <w:pPr>
        <w:rPr>
          <w:sz w:val="28"/>
          <w:szCs w:val="28"/>
          <w:lang w:val="fi-FI"/>
        </w:rPr>
      </w:pPr>
    </w:p>
    <w:p w14:paraId="620570EA" w14:textId="77777777" w:rsidR="0015068C" w:rsidRPr="0015068C" w:rsidRDefault="0015068C" w:rsidP="0015068C">
      <w:pPr>
        <w:rPr>
          <w:sz w:val="28"/>
          <w:szCs w:val="28"/>
        </w:rPr>
      </w:pPr>
      <w:r w:rsidRPr="0015068C">
        <w:rPr>
          <w:b/>
          <w:bCs/>
          <w:sz w:val="28"/>
          <w:szCs w:val="28"/>
          <w:lang w:val="fi-FI"/>
        </w:rPr>
        <w:t>MUODOLLISET SEIKAT</w:t>
      </w:r>
    </w:p>
    <w:p w14:paraId="05C9A437" w14:textId="4291C254" w:rsidR="0015068C" w:rsidRPr="0015068C" w:rsidRDefault="0015068C" w:rsidP="0015068C">
      <w:pPr>
        <w:rPr>
          <w:sz w:val="28"/>
          <w:szCs w:val="28"/>
        </w:rPr>
      </w:pPr>
      <w:r w:rsidRPr="0015068C">
        <w:rPr>
          <w:b/>
          <w:bCs/>
          <w:sz w:val="28"/>
          <w:szCs w:val="28"/>
          <w:lang w:val="fi-FI"/>
        </w:rPr>
        <w:t>KIELIOPPI</w:t>
      </w:r>
    </w:p>
    <w:p w14:paraId="23AD9857" w14:textId="215991A4" w:rsidR="0015068C" w:rsidRPr="00E40507" w:rsidRDefault="0015068C" w:rsidP="0015068C">
      <w:pPr>
        <w:rPr>
          <w:sz w:val="28"/>
          <w:szCs w:val="28"/>
          <w:lang w:val="fi-FI"/>
        </w:rPr>
      </w:pPr>
      <w:r w:rsidRPr="0015068C">
        <w:rPr>
          <w:sz w:val="28"/>
          <w:szCs w:val="28"/>
          <w:lang w:val="fi-FI"/>
        </w:rPr>
        <w:t xml:space="preserve">Ovatko lauseet ja muodot kieliopillisesti oikeita? </w:t>
      </w:r>
      <w:r w:rsidRPr="0015068C">
        <w:rPr>
          <w:sz w:val="28"/>
          <w:szCs w:val="28"/>
          <w:lang w:val="fi-FI"/>
        </w:rPr>
        <w:tab/>
      </w:r>
      <w:r w:rsidRPr="0015068C">
        <w:rPr>
          <w:sz w:val="28"/>
          <w:szCs w:val="28"/>
          <w:lang w:val="fi-FI"/>
        </w:rPr>
        <w:tab/>
      </w:r>
      <w:r w:rsidRPr="0015068C">
        <w:rPr>
          <w:sz w:val="28"/>
          <w:szCs w:val="28"/>
          <w:lang w:val="fi-FI"/>
        </w:rPr>
        <w:tab/>
      </w:r>
      <w:r>
        <w:rPr>
          <w:sz w:val="28"/>
          <w:szCs w:val="28"/>
          <w:lang w:val="fi-FI"/>
        </w:rPr>
        <w:tab/>
      </w:r>
      <w:r>
        <w:rPr>
          <w:sz w:val="28"/>
          <w:szCs w:val="28"/>
          <w:lang w:val="fi-FI"/>
        </w:rPr>
        <w:tab/>
      </w:r>
      <w:r w:rsidRPr="0015068C">
        <w:rPr>
          <w:sz w:val="28"/>
          <w:szCs w:val="28"/>
          <w:lang w:val="fi-FI"/>
        </w:rPr>
        <w:t>2 p.</w:t>
      </w:r>
    </w:p>
    <w:p w14:paraId="55BA0A96" w14:textId="77777777" w:rsidR="0015068C" w:rsidRPr="00E40507" w:rsidRDefault="0015068C" w:rsidP="0015068C">
      <w:pPr>
        <w:rPr>
          <w:sz w:val="28"/>
          <w:szCs w:val="28"/>
          <w:lang w:val="fi-FI"/>
        </w:rPr>
      </w:pPr>
      <w:r w:rsidRPr="0015068C">
        <w:rPr>
          <w:b/>
          <w:bCs/>
          <w:sz w:val="28"/>
          <w:szCs w:val="28"/>
          <w:lang w:val="fi-FI"/>
        </w:rPr>
        <w:t>OIKEINKIRJOITUS</w:t>
      </w:r>
    </w:p>
    <w:p w14:paraId="5D34F32F" w14:textId="0434FCE6" w:rsidR="0015068C" w:rsidRPr="00E40507" w:rsidRDefault="0015068C" w:rsidP="0015068C">
      <w:pPr>
        <w:rPr>
          <w:sz w:val="28"/>
          <w:szCs w:val="28"/>
          <w:lang w:val="fi-FI"/>
        </w:rPr>
      </w:pPr>
      <w:r w:rsidRPr="0015068C">
        <w:rPr>
          <w:sz w:val="28"/>
          <w:szCs w:val="28"/>
          <w:lang w:val="fi-FI"/>
        </w:rPr>
        <w:t xml:space="preserve">Onko tekstissä usein käytetyt, keskeiset sanat kirjoitettu oikein? </w:t>
      </w:r>
      <w:r w:rsidRPr="0015068C">
        <w:rPr>
          <w:sz w:val="28"/>
          <w:szCs w:val="28"/>
          <w:lang w:val="fi-FI"/>
        </w:rPr>
        <w:tab/>
      </w:r>
      <w:r>
        <w:rPr>
          <w:sz w:val="28"/>
          <w:szCs w:val="28"/>
          <w:lang w:val="fi-FI"/>
        </w:rPr>
        <w:tab/>
      </w:r>
      <w:r w:rsidRPr="0015068C">
        <w:rPr>
          <w:sz w:val="28"/>
          <w:szCs w:val="28"/>
          <w:lang w:val="fi-FI"/>
        </w:rPr>
        <w:t>3 p.</w:t>
      </w:r>
    </w:p>
    <w:p w14:paraId="536231FB" w14:textId="77777777" w:rsidR="0015068C" w:rsidRPr="00E40507" w:rsidRDefault="0015068C" w:rsidP="0015068C">
      <w:pPr>
        <w:rPr>
          <w:sz w:val="28"/>
          <w:szCs w:val="28"/>
          <w:lang w:val="fi-FI"/>
        </w:rPr>
      </w:pPr>
      <w:r w:rsidRPr="0015068C">
        <w:rPr>
          <w:sz w:val="28"/>
          <w:szCs w:val="28"/>
          <w:lang w:val="fi-FI"/>
        </w:rPr>
        <w:t xml:space="preserve">Onko harvemmin käytetyt sanat kirjoitettu oikein? </w:t>
      </w:r>
    </w:p>
    <w:p w14:paraId="79245733" w14:textId="77777777" w:rsidR="0015068C" w:rsidRPr="00E40507" w:rsidRDefault="0015068C" w:rsidP="0015068C">
      <w:pPr>
        <w:rPr>
          <w:sz w:val="28"/>
          <w:szCs w:val="28"/>
          <w:lang w:val="fi-FI"/>
        </w:rPr>
      </w:pPr>
      <w:r w:rsidRPr="0015068C">
        <w:rPr>
          <w:b/>
          <w:bCs/>
          <w:sz w:val="28"/>
          <w:szCs w:val="28"/>
          <w:lang w:val="fi-FI"/>
        </w:rPr>
        <w:t>VÄLIMERKIT</w:t>
      </w:r>
    </w:p>
    <w:p w14:paraId="02324AC0" w14:textId="7FD6BF7E" w:rsidR="0015068C" w:rsidRPr="00E40507" w:rsidRDefault="0015068C" w:rsidP="0015068C">
      <w:pPr>
        <w:rPr>
          <w:sz w:val="28"/>
          <w:szCs w:val="28"/>
          <w:lang w:val="fi-FI"/>
        </w:rPr>
      </w:pPr>
      <w:r w:rsidRPr="0015068C">
        <w:rPr>
          <w:sz w:val="28"/>
          <w:szCs w:val="28"/>
          <w:lang w:val="fi-FI"/>
        </w:rPr>
        <w:t xml:space="preserve">Käytetäänkö välimerkkejä oikein taitotasoon nähden? </w:t>
      </w:r>
      <w:r w:rsidRPr="0015068C">
        <w:rPr>
          <w:sz w:val="28"/>
          <w:szCs w:val="28"/>
          <w:lang w:val="fi-FI"/>
        </w:rPr>
        <w:tab/>
      </w:r>
      <w:r w:rsidRPr="0015068C">
        <w:rPr>
          <w:sz w:val="28"/>
          <w:szCs w:val="28"/>
          <w:lang w:val="fi-FI"/>
        </w:rPr>
        <w:tab/>
      </w:r>
      <w:r>
        <w:rPr>
          <w:sz w:val="28"/>
          <w:szCs w:val="28"/>
          <w:lang w:val="fi-FI"/>
        </w:rPr>
        <w:tab/>
      </w:r>
      <w:r>
        <w:rPr>
          <w:sz w:val="28"/>
          <w:szCs w:val="28"/>
          <w:lang w:val="fi-FI"/>
        </w:rPr>
        <w:tab/>
      </w:r>
      <w:r w:rsidRPr="0015068C">
        <w:rPr>
          <w:sz w:val="28"/>
          <w:szCs w:val="28"/>
          <w:lang w:val="fi-FI"/>
        </w:rPr>
        <w:t>2 p.</w:t>
      </w:r>
    </w:p>
    <w:p w14:paraId="5E6A4798" w14:textId="77777777" w:rsidR="0015068C" w:rsidRPr="00E40507" w:rsidRDefault="0015068C" w:rsidP="0015068C">
      <w:pPr>
        <w:rPr>
          <w:sz w:val="28"/>
          <w:szCs w:val="28"/>
          <w:lang w:val="fi-FI"/>
        </w:rPr>
      </w:pPr>
      <w:r w:rsidRPr="0015068C">
        <w:rPr>
          <w:b/>
          <w:bCs/>
          <w:sz w:val="28"/>
          <w:szCs w:val="28"/>
          <w:lang w:val="fi-FI"/>
        </w:rPr>
        <w:t>ESITYSTAPA</w:t>
      </w:r>
    </w:p>
    <w:p w14:paraId="2E4973A1" w14:textId="6C7D50F6" w:rsidR="0015068C" w:rsidRPr="00E40507" w:rsidRDefault="0015068C" w:rsidP="0015068C">
      <w:pPr>
        <w:rPr>
          <w:sz w:val="28"/>
          <w:szCs w:val="28"/>
          <w:lang w:val="fi-FI"/>
        </w:rPr>
      </w:pPr>
      <w:r w:rsidRPr="0015068C">
        <w:rPr>
          <w:sz w:val="28"/>
          <w:szCs w:val="28"/>
          <w:lang w:val="fi-FI"/>
        </w:rPr>
        <w:t>Onko kappalejako merkitty? Onko ulkoasu selkeä?</w:t>
      </w:r>
      <w:r w:rsidRPr="0015068C">
        <w:rPr>
          <w:sz w:val="28"/>
          <w:szCs w:val="28"/>
          <w:lang w:val="fi-FI"/>
        </w:rPr>
        <w:tab/>
      </w:r>
      <w:r w:rsidRPr="0015068C">
        <w:rPr>
          <w:sz w:val="28"/>
          <w:szCs w:val="28"/>
          <w:lang w:val="fi-FI"/>
        </w:rPr>
        <w:tab/>
      </w:r>
      <w:r>
        <w:rPr>
          <w:sz w:val="28"/>
          <w:szCs w:val="28"/>
          <w:lang w:val="fi-FI"/>
        </w:rPr>
        <w:tab/>
      </w:r>
      <w:r>
        <w:rPr>
          <w:sz w:val="28"/>
          <w:szCs w:val="28"/>
          <w:lang w:val="fi-FI"/>
        </w:rPr>
        <w:tab/>
      </w:r>
      <w:r>
        <w:rPr>
          <w:sz w:val="28"/>
          <w:szCs w:val="28"/>
          <w:lang w:val="fi-FI"/>
        </w:rPr>
        <w:tab/>
      </w:r>
      <w:r w:rsidRPr="0015068C">
        <w:rPr>
          <w:sz w:val="28"/>
          <w:szCs w:val="28"/>
          <w:lang w:val="fi-FI"/>
        </w:rPr>
        <w:t>2 p.</w:t>
      </w:r>
    </w:p>
    <w:p w14:paraId="1A959315" w14:textId="7CFA8436" w:rsidR="0015068C" w:rsidRDefault="0015068C" w:rsidP="00077918">
      <w:pPr>
        <w:ind w:left="2880"/>
        <w:rPr>
          <w:b/>
          <w:bCs/>
          <w:sz w:val="28"/>
          <w:szCs w:val="28"/>
          <w:lang w:val="fi-FI"/>
        </w:rPr>
      </w:pPr>
      <w:r w:rsidRPr="0015068C">
        <w:rPr>
          <w:b/>
          <w:bCs/>
          <w:sz w:val="28"/>
          <w:szCs w:val="28"/>
          <w:lang w:val="fi-FI"/>
        </w:rPr>
        <w:t>YHTEENSÄ</w:t>
      </w:r>
      <w:r w:rsidRPr="0015068C">
        <w:rPr>
          <w:sz w:val="28"/>
          <w:szCs w:val="28"/>
          <w:lang w:val="fi-FI"/>
        </w:rPr>
        <w:tab/>
      </w:r>
      <w:r w:rsidRPr="0015068C">
        <w:rPr>
          <w:sz w:val="28"/>
          <w:szCs w:val="28"/>
          <w:lang w:val="fi-FI"/>
        </w:rPr>
        <w:tab/>
      </w:r>
      <w:r w:rsidRPr="0015068C">
        <w:rPr>
          <w:sz w:val="28"/>
          <w:szCs w:val="28"/>
          <w:lang w:val="fi-FI"/>
        </w:rPr>
        <w:tab/>
      </w:r>
      <w:r w:rsidRPr="0015068C">
        <w:rPr>
          <w:sz w:val="28"/>
          <w:szCs w:val="28"/>
          <w:lang w:val="fi-FI"/>
        </w:rPr>
        <w:tab/>
      </w:r>
      <w:r>
        <w:rPr>
          <w:sz w:val="28"/>
          <w:szCs w:val="28"/>
          <w:lang w:val="fi-FI"/>
        </w:rPr>
        <w:tab/>
      </w:r>
      <w:r w:rsidRPr="0015068C">
        <w:rPr>
          <w:b/>
          <w:bCs/>
          <w:sz w:val="28"/>
          <w:szCs w:val="28"/>
          <w:lang w:val="fi-FI"/>
        </w:rPr>
        <w:t>36 ½ p. / 48 p.</w:t>
      </w:r>
    </w:p>
    <w:p w14:paraId="7C494B8D" w14:textId="77777777" w:rsidR="00E40507" w:rsidRDefault="00E40507" w:rsidP="00E40507">
      <w:pPr>
        <w:pStyle w:val="Heading2"/>
        <w:rPr>
          <w:sz w:val="32"/>
          <w:szCs w:val="32"/>
          <w:lang w:val="fi-FI"/>
        </w:rPr>
      </w:pPr>
    </w:p>
    <w:p w14:paraId="62FD763D" w14:textId="690191F5" w:rsidR="00E40507" w:rsidRPr="00F55EF5" w:rsidRDefault="00E40507" w:rsidP="00E40507">
      <w:pPr>
        <w:pStyle w:val="Heading2"/>
        <w:rPr>
          <w:sz w:val="32"/>
          <w:szCs w:val="32"/>
          <w:lang w:val="fi-FI"/>
        </w:rPr>
      </w:pPr>
      <w:r w:rsidRPr="00F55EF5">
        <w:rPr>
          <w:sz w:val="32"/>
          <w:szCs w:val="32"/>
          <w:lang w:val="fi-FI"/>
        </w:rPr>
        <w:t>Lähteet:</w:t>
      </w:r>
    </w:p>
    <w:p w14:paraId="30ADECA2" w14:textId="77777777" w:rsidR="00E40507" w:rsidRDefault="00E40507" w:rsidP="00E40507">
      <w:pPr>
        <w:rPr>
          <w:lang w:val="fi-FI"/>
        </w:rPr>
      </w:pPr>
    </w:p>
    <w:p w14:paraId="1B5BE0F7" w14:textId="77777777" w:rsidR="00E40507" w:rsidRPr="00A9710A" w:rsidRDefault="00E40507" w:rsidP="00E40507">
      <w:pPr>
        <w:rPr>
          <w:rFonts w:cstheme="minorHAnsi"/>
          <w:sz w:val="28"/>
          <w:szCs w:val="28"/>
          <w:lang w:val="fi-FI"/>
        </w:rPr>
      </w:pPr>
      <w:proofErr w:type="spellStart"/>
      <w:r w:rsidRPr="00A9710A">
        <w:rPr>
          <w:rFonts w:cstheme="minorHAnsi"/>
          <w:color w:val="000000"/>
          <w:sz w:val="28"/>
          <w:szCs w:val="28"/>
          <w:shd w:val="clear" w:color="auto" w:fill="FFFFFF"/>
          <w:lang w:val="fi-FI"/>
        </w:rPr>
        <w:t>Shore</w:t>
      </w:r>
      <w:proofErr w:type="spellEnd"/>
      <w:r w:rsidRPr="00A9710A">
        <w:rPr>
          <w:rFonts w:cstheme="minorHAnsi"/>
          <w:color w:val="000000"/>
          <w:sz w:val="28"/>
          <w:szCs w:val="28"/>
          <w:shd w:val="clear" w:color="auto" w:fill="FFFFFF"/>
          <w:lang w:val="fi-FI"/>
        </w:rPr>
        <w:t xml:space="preserve">, Susanna &amp;  </w:t>
      </w:r>
      <w:proofErr w:type="spellStart"/>
      <w:r w:rsidRPr="00A9710A">
        <w:rPr>
          <w:rFonts w:cstheme="minorHAnsi"/>
          <w:color w:val="000000"/>
          <w:sz w:val="28"/>
          <w:szCs w:val="28"/>
          <w:shd w:val="clear" w:color="auto" w:fill="FFFFFF"/>
          <w:lang w:val="fi-FI"/>
        </w:rPr>
        <w:t>Rapatti</w:t>
      </w:r>
      <w:proofErr w:type="spellEnd"/>
      <w:r w:rsidRPr="00A9710A">
        <w:rPr>
          <w:rFonts w:cstheme="minorHAnsi"/>
          <w:color w:val="000000"/>
          <w:sz w:val="28"/>
          <w:szCs w:val="28"/>
          <w:shd w:val="clear" w:color="auto" w:fill="FFFFFF"/>
          <w:lang w:val="fi-FI"/>
        </w:rPr>
        <w:t>. </w:t>
      </w:r>
      <w:r w:rsidRPr="00A9710A">
        <w:rPr>
          <w:rStyle w:val="mark3h8fkbuvm"/>
          <w:rFonts w:cstheme="minorHAnsi"/>
          <w:color w:val="000000"/>
          <w:sz w:val="28"/>
          <w:szCs w:val="28"/>
          <w:bdr w:val="none" w:sz="0" w:space="0" w:color="auto" w:frame="1"/>
          <w:shd w:val="clear" w:color="auto" w:fill="FFFFFF"/>
          <w:lang w:val="fi-FI"/>
        </w:rPr>
        <w:t>Katriina</w:t>
      </w:r>
      <w:r w:rsidRPr="00A9710A">
        <w:rPr>
          <w:rFonts w:cstheme="minorHAnsi"/>
          <w:color w:val="000000"/>
          <w:sz w:val="28"/>
          <w:szCs w:val="28"/>
          <w:shd w:val="clear" w:color="auto" w:fill="FFFFFF"/>
          <w:lang w:val="fi-FI"/>
        </w:rPr>
        <w:t xml:space="preserve"> 2014. Tekstilajikokonaisuudesta yksityiskohtiin – miten arvioida oppilaiden tekstejä? Teoksessa Susanna </w:t>
      </w:r>
      <w:proofErr w:type="spellStart"/>
      <w:r w:rsidRPr="00A9710A">
        <w:rPr>
          <w:rFonts w:cstheme="minorHAnsi"/>
          <w:color w:val="000000"/>
          <w:sz w:val="28"/>
          <w:szCs w:val="28"/>
          <w:shd w:val="clear" w:color="auto" w:fill="FFFFFF"/>
          <w:lang w:val="fi-FI"/>
        </w:rPr>
        <w:t>Shore</w:t>
      </w:r>
      <w:proofErr w:type="spellEnd"/>
      <w:r w:rsidRPr="00A9710A">
        <w:rPr>
          <w:rFonts w:cstheme="minorHAnsi"/>
          <w:color w:val="000000"/>
          <w:sz w:val="28"/>
          <w:szCs w:val="28"/>
          <w:shd w:val="clear" w:color="auto" w:fill="FFFFFF"/>
          <w:lang w:val="fi-FI"/>
        </w:rPr>
        <w:t xml:space="preserve"> &amp; </w:t>
      </w:r>
      <w:r w:rsidRPr="00A9710A">
        <w:rPr>
          <w:rStyle w:val="mark3h8fkbuvm"/>
          <w:rFonts w:cstheme="minorHAnsi"/>
          <w:color w:val="000000"/>
          <w:sz w:val="28"/>
          <w:szCs w:val="28"/>
          <w:bdr w:val="none" w:sz="0" w:space="0" w:color="auto" w:frame="1"/>
          <w:shd w:val="clear" w:color="auto" w:fill="FFFFFF"/>
          <w:lang w:val="fi-FI"/>
        </w:rPr>
        <w:t>Katriina</w:t>
      </w:r>
      <w:r w:rsidRPr="00A9710A">
        <w:rPr>
          <w:rFonts w:cstheme="minorHAnsi"/>
          <w:color w:val="000000"/>
          <w:sz w:val="28"/>
          <w:szCs w:val="28"/>
          <w:shd w:val="clear" w:color="auto" w:fill="FFFFFF"/>
          <w:lang w:val="fi-FI"/>
        </w:rPr>
        <w:t> </w:t>
      </w:r>
      <w:proofErr w:type="spellStart"/>
      <w:r w:rsidRPr="00A9710A">
        <w:rPr>
          <w:rFonts w:cstheme="minorHAnsi"/>
          <w:color w:val="000000"/>
          <w:sz w:val="28"/>
          <w:szCs w:val="28"/>
          <w:shd w:val="clear" w:color="auto" w:fill="FFFFFF"/>
          <w:lang w:val="fi-FI"/>
        </w:rPr>
        <w:t>Rapatti</w:t>
      </w:r>
      <w:proofErr w:type="spellEnd"/>
      <w:r w:rsidRPr="00A9710A">
        <w:rPr>
          <w:rFonts w:cstheme="minorHAnsi"/>
          <w:color w:val="000000"/>
          <w:sz w:val="28"/>
          <w:szCs w:val="28"/>
          <w:shd w:val="clear" w:color="auto" w:fill="FFFFFF"/>
          <w:lang w:val="fi-FI"/>
        </w:rPr>
        <w:t xml:space="preserve"> (toim.) </w:t>
      </w:r>
      <w:r w:rsidRPr="00A9710A">
        <w:rPr>
          <w:rFonts w:cstheme="minorHAnsi"/>
          <w:i/>
          <w:iCs/>
          <w:color w:val="000000"/>
          <w:sz w:val="28"/>
          <w:szCs w:val="28"/>
          <w:shd w:val="clear" w:color="auto" w:fill="FFFFFF"/>
          <w:lang w:val="fi-FI"/>
        </w:rPr>
        <w:t>Tekstilajitaidot </w:t>
      </w:r>
      <w:r w:rsidRPr="00A9710A">
        <w:rPr>
          <w:rFonts w:cstheme="minorHAnsi"/>
          <w:color w:val="000000"/>
          <w:sz w:val="28"/>
          <w:szCs w:val="28"/>
          <w:shd w:val="clear" w:color="auto" w:fill="FFFFFF"/>
          <w:lang w:val="fi-FI"/>
        </w:rPr>
        <w:t>: </w:t>
      </w:r>
      <w:r w:rsidRPr="00A9710A">
        <w:rPr>
          <w:rFonts w:cstheme="minorHAnsi"/>
          <w:i/>
          <w:iCs/>
          <w:color w:val="000000"/>
          <w:sz w:val="28"/>
          <w:szCs w:val="28"/>
          <w:shd w:val="clear" w:color="auto" w:fill="FFFFFF"/>
          <w:lang w:val="fi-FI"/>
        </w:rPr>
        <w:t>Lukemisen ja kirjoittamisen opetus koulussa.</w:t>
      </w:r>
      <w:r w:rsidRPr="00A9710A">
        <w:rPr>
          <w:rFonts w:cstheme="minorHAnsi"/>
          <w:color w:val="000000"/>
          <w:sz w:val="28"/>
          <w:szCs w:val="28"/>
          <w:shd w:val="clear" w:color="auto" w:fill="FFFFFF"/>
          <w:lang w:val="fi-FI"/>
        </w:rPr>
        <w:t> s. 121–142. Helsinki: Äidinkielen opettajain liitto. </w:t>
      </w:r>
    </w:p>
    <w:p w14:paraId="56C16A0A" w14:textId="77777777" w:rsidR="00E40507" w:rsidRPr="00CA1CEF" w:rsidRDefault="00E40507" w:rsidP="00E40507">
      <w:pPr>
        <w:rPr>
          <w:sz w:val="28"/>
          <w:szCs w:val="28"/>
        </w:rPr>
      </w:pPr>
    </w:p>
    <w:sectPr w:rsidR="00E40507" w:rsidRPr="00CA1CEF" w:rsidSect="00761341">
      <w:headerReference w:type="default" r:id="rId7"/>
      <w:footerReference w:type="default" r:id="rId8"/>
      <w:pgSz w:w="11906" w:h="16838"/>
      <w:pgMar w:top="1440" w:right="111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6722" w14:textId="77777777" w:rsidR="007D6BC6" w:rsidRDefault="007D6BC6" w:rsidP="00BB1A93">
      <w:r>
        <w:separator/>
      </w:r>
    </w:p>
  </w:endnote>
  <w:endnote w:type="continuationSeparator" w:id="0">
    <w:p w14:paraId="633C1CD6" w14:textId="77777777" w:rsidR="007D6BC6" w:rsidRDefault="007D6BC6" w:rsidP="00BB1A93">
      <w:r>
        <w:continuationSeparator/>
      </w:r>
    </w:p>
  </w:endnote>
  <w:endnote w:type="continuationNotice" w:id="1">
    <w:p w14:paraId="563FA943" w14:textId="77777777" w:rsidR="00E778ED" w:rsidRDefault="00E77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n-cs">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EEBA" w14:textId="4DCF1726" w:rsidR="009E699C" w:rsidRPr="009E699C" w:rsidRDefault="009E699C" w:rsidP="009E699C">
    <w:pPr>
      <w:pStyle w:val="Footer"/>
      <w:pBdr>
        <w:top w:val="single" w:sz="4" w:space="1" w:color="auto"/>
      </w:pBdr>
      <w:rPr>
        <w:rFonts w:cstheme="minorHAnsi"/>
        <w:lang w:val="fi-FI"/>
      </w:rPr>
    </w:pPr>
    <w:r w:rsidRPr="00E40507">
      <w:rPr>
        <w:rFonts w:cstheme="minorHAnsi"/>
        <w:lang w:val="fi-FI"/>
      </w:rPr>
      <w:t xml:space="preserve">©2023 Katriina </w:t>
    </w:r>
    <w:proofErr w:type="spellStart"/>
    <w:r w:rsidRPr="00E40507">
      <w:rPr>
        <w:rFonts w:cstheme="minorHAnsi"/>
        <w:lang w:val="fi-FI"/>
      </w:rPr>
      <w:t>Rapatti</w:t>
    </w:r>
    <w:proofErr w:type="spellEnd"/>
    <w:r>
      <w:rPr>
        <w:rFonts w:cstheme="minorHAnsi"/>
        <w:lang w:val="fi-FI"/>
      </w:rPr>
      <w:t xml:space="preserve"> ja Sari Päivärinne</w:t>
    </w:r>
  </w:p>
  <w:p w14:paraId="6FD8F341" w14:textId="4CF5FE89" w:rsidR="005474B3" w:rsidRPr="009619FE" w:rsidRDefault="009E699C">
    <w:pPr>
      <w:pStyle w:val="Footer"/>
      <w:rPr>
        <w:rFonts w:cstheme="minorHAnsi"/>
        <w:lang w:val="fi-FI"/>
      </w:rPr>
    </w:pPr>
    <w:r w:rsidRPr="00E40507">
      <w:rPr>
        <w:rFonts w:cstheme="minorHAnsi"/>
        <w:lang w:val="fi-FI"/>
      </w:rPr>
      <w:t xml:space="preserve">Arviointiapua suomenopettajille: Reading to </w:t>
    </w:r>
    <w:proofErr w:type="spellStart"/>
    <w:r w:rsidRPr="00E40507">
      <w:rPr>
        <w:rFonts w:cstheme="minorHAnsi"/>
        <w:lang w:val="fi-FI"/>
      </w:rPr>
      <w:t>Learn</w:t>
    </w:r>
    <w:proofErr w:type="spellEnd"/>
    <w:r w:rsidRPr="00E40507">
      <w:rPr>
        <w:rFonts w:cstheme="minorHAnsi"/>
        <w:lang w:val="fi-FI"/>
      </w:rPr>
      <w:t xml:space="preserve"> tekstien arvioinnissa, </w:t>
    </w:r>
    <w:r w:rsidR="0091670C">
      <w:rPr>
        <w:rFonts w:cstheme="minorHAnsi"/>
        <w:lang w:val="fi-FI"/>
      </w:rPr>
      <w:t>lokakuu</w:t>
    </w:r>
    <w:r w:rsidRPr="00E40507">
      <w:rPr>
        <w:rFonts w:cstheme="minorHAnsi"/>
        <w:lang w:val="fi-FI"/>
      </w:rPr>
      <w:t xml:space="preserve"> 2023, jonka tekijä</w:t>
    </w:r>
    <w:r>
      <w:rPr>
        <w:rFonts w:cstheme="minorHAnsi"/>
        <w:lang w:val="fi-FI"/>
      </w:rPr>
      <w:t>t</w:t>
    </w:r>
    <w:r w:rsidRPr="00E40507">
      <w:rPr>
        <w:rFonts w:cstheme="minorHAnsi"/>
        <w:lang w:val="fi-FI"/>
      </w:rPr>
      <w:t xml:space="preserve"> o</w:t>
    </w:r>
    <w:r>
      <w:rPr>
        <w:rFonts w:cstheme="minorHAnsi"/>
        <w:lang w:val="fi-FI"/>
      </w:rPr>
      <w:t>vat</w:t>
    </w:r>
    <w:r w:rsidRPr="00E40507">
      <w:rPr>
        <w:rFonts w:cstheme="minorHAnsi"/>
        <w:lang w:val="fi-FI"/>
      </w:rPr>
      <w:t xml:space="preserve"> Katriina </w:t>
    </w:r>
    <w:proofErr w:type="spellStart"/>
    <w:r w:rsidRPr="00E40507">
      <w:rPr>
        <w:rFonts w:cstheme="minorHAnsi"/>
        <w:lang w:val="fi-FI"/>
      </w:rPr>
      <w:t>Rapatti</w:t>
    </w:r>
    <w:proofErr w:type="spellEnd"/>
    <w:r>
      <w:rPr>
        <w:rFonts w:cstheme="minorHAnsi"/>
        <w:lang w:val="fi-FI"/>
      </w:rPr>
      <w:t xml:space="preserve"> ja Sari Päivärinne</w:t>
    </w:r>
    <w:r w:rsidRPr="00E40507">
      <w:rPr>
        <w:rFonts w:cstheme="minorHAnsi"/>
        <w:lang w:val="fi-FI"/>
      </w:rPr>
      <w:t xml:space="preserve">, on </w:t>
    </w:r>
    <w:hyperlink r:id="rId1" w:history="1">
      <w:r w:rsidRPr="009619FE">
        <w:rPr>
          <w:rStyle w:val="Hyperlink"/>
          <w:rFonts w:cstheme="minorHAnsi"/>
          <w:lang w:val="fi-FI"/>
        </w:rPr>
        <w:t>lisensoitu Creative </w:t>
      </w:r>
      <w:proofErr w:type="spellStart"/>
      <w:r w:rsidRPr="009619FE">
        <w:rPr>
          <w:rStyle w:val="Hyperlink"/>
          <w:rFonts w:cstheme="minorHAnsi"/>
          <w:lang w:val="fi-FI"/>
        </w:rPr>
        <w:t>Commons</w:t>
      </w:r>
      <w:proofErr w:type="spellEnd"/>
      <w:r w:rsidRPr="009619FE">
        <w:rPr>
          <w:rStyle w:val="Hyperlink"/>
          <w:rFonts w:cstheme="minorHAnsi"/>
          <w:lang w:val="fi-FI"/>
        </w:rPr>
        <w:t> Nimeä 4.0 Kansainvälinen -lisenssillä</w:t>
      </w:r>
    </w:hyperlink>
    <w:r w:rsidRPr="00E40507">
      <w:rPr>
        <w:rFonts w:cstheme="minorHAnsi"/>
        <w:lang w:val="fi-FI"/>
      </w:rPr>
      <w:t xml:space="preserve">. </w:t>
    </w:r>
    <w:r w:rsidRPr="009619FE">
      <w:rPr>
        <w:rFonts w:cstheme="minorHAnsi"/>
        <w:lang w:val="fi-FI"/>
      </w:rPr>
      <w:t xml:space="preserve">Materiaali on saatavilla osoitteessa Kielibuusti.fi.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3B81" w14:textId="77777777" w:rsidR="007D6BC6" w:rsidRDefault="007D6BC6" w:rsidP="00BB1A93">
      <w:r>
        <w:separator/>
      </w:r>
    </w:p>
  </w:footnote>
  <w:footnote w:type="continuationSeparator" w:id="0">
    <w:p w14:paraId="7F595477" w14:textId="77777777" w:rsidR="007D6BC6" w:rsidRDefault="007D6BC6" w:rsidP="00BB1A93">
      <w:r>
        <w:continuationSeparator/>
      </w:r>
    </w:p>
  </w:footnote>
  <w:footnote w:type="continuationNotice" w:id="1">
    <w:p w14:paraId="221EEB37" w14:textId="77777777" w:rsidR="00E778ED" w:rsidRDefault="00E77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448C" w14:textId="073356FE" w:rsidR="00BB1A93" w:rsidRPr="00BB1A93" w:rsidRDefault="005474B3" w:rsidP="00BB1A93">
    <w:pPr>
      <w:pStyle w:val="Header"/>
      <w:pBdr>
        <w:bottom w:val="single" w:sz="4" w:space="1" w:color="auto"/>
      </w:pBdr>
      <w:jc w:val="right"/>
      <w:rPr>
        <w:lang w:val="fi-FI"/>
      </w:rPr>
    </w:pPr>
    <w:r>
      <w:rPr>
        <w:lang w:val="fi-FI"/>
      </w:rPr>
      <w:t xml:space="preserve">Reading to </w:t>
    </w:r>
    <w:proofErr w:type="spellStart"/>
    <w:r>
      <w:rPr>
        <w:lang w:val="fi-FI"/>
      </w:rPr>
      <w:t>Learn</w:t>
    </w:r>
    <w:proofErr w:type="spellEnd"/>
    <w:r>
      <w:rPr>
        <w:lang w:val="fi-FI"/>
      </w:rPr>
      <w:t xml:space="preserve">: </w:t>
    </w:r>
    <w:r w:rsidR="000D5F0B">
      <w:rPr>
        <w:lang w:val="fi-FI"/>
      </w:rPr>
      <w:t>Opiskelijan t</w:t>
    </w:r>
    <w:r w:rsidR="00BB1A93">
      <w:rPr>
        <w:lang w:val="fi-FI"/>
      </w:rPr>
      <w:t>eksti</w:t>
    </w:r>
    <w:r>
      <w:rPr>
        <w:lang w:val="fi-FI"/>
      </w:rPr>
      <w:t xml:space="preserve"> ja sen</w:t>
    </w:r>
    <w:r w:rsidR="00BB1A93">
      <w:rPr>
        <w:lang w:val="fi-FI"/>
      </w:rPr>
      <w:t xml:space="preserve"> arviointi </w:t>
    </w:r>
    <w:proofErr w:type="spellStart"/>
    <w:r w:rsidR="00BB1A93">
      <w:rPr>
        <w:lang w:val="fi-FI"/>
      </w:rPr>
      <w:t>arviointikuvaimilla</w:t>
    </w:r>
    <w:proofErr w:type="spellEnd"/>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1B7"/>
    <w:multiLevelType w:val="hybridMultilevel"/>
    <w:tmpl w:val="E6643A78"/>
    <w:lvl w:ilvl="0" w:tplc="808AA526">
      <w:start w:val="1"/>
      <w:numFmt w:val="bullet"/>
      <w:lvlText w:val="·"/>
      <w:lvlJc w:val="left"/>
      <w:pPr>
        <w:ind w:left="720" w:hanging="360"/>
      </w:pPr>
      <w:rPr>
        <w:rFonts w:ascii="Symbol" w:hAnsi="Symbol" w:hint="default"/>
      </w:rPr>
    </w:lvl>
    <w:lvl w:ilvl="1" w:tplc="53BA70D2">
      <w:start w:val="1"/>
      <w:numFmt w:val="bullet"/>
      <w:lvlText w:val="o"/>
      <w:lvlJc w:val="left"/>
      <w:pPr>
        <w:ind w:left="1440" w:hanging="360"/>
      </w:pPr>
      <w:rPr>
        <w:rFonts w:ascii="Courier New" w:hAnsi="Courier New" w:hint="default"/>
      </w:rPr>
    </w:lvl>
    <w:lvl w:ilvl="2" w:tplc="C3727E40">
      <w:start w:val="1"/>
      <w:numFmt w:val="bullet"/>
      <w:lvlText w:val=""/>
      <w:lvlJc w:val="left"/>
      <w:pPr>
        <w:ind w:left="2160" w:hanging="360"/>
      </w:pPr>
      <w:rPr>
        <w:rFonts w:ascii="Wingdings" w:hAnsi="Wingdings" w:hint="default"/>
      </w:rPr>
    </w:lvl>
    <w:lvl w:ilvl="3" w:tplc="D0B41D22">
      <w:start w:val="1"/>
      <w:numFmt w:val="bullet"/>
      <w:lvlText w:val=""/>
      <w:lvlJc w:val="left"/>
      <w:pPr>
        <w:ind w:left="2880" w:hanging="360"/>
      </w:pPr>
      <w:rPr>
        <w:rFonts w:ascii="Symbol" w:hAnsi="Symbol" w:hint="default"/>
      </w:rPr>
    </w:lvl>
    <w:lvl w:ilvl="4" w:tplc="2554609C">
      <w:start w:val="1"/>
      <w:numFmt w:val="bullet"/>
      <w:lvlText w:val="o"/>
      <w:lvlJc w:val="left"/>
      <w:pPr>
        <w:ind w:left="3600" w:hanging="360"/>
      </w:pPr>
      <w:rPr>
        <w:rFonts w:ascii="Courier New" w:hAnsi="Courier New" w:hint="default"/>
      </w:rPr>
    </w:lvl>
    <w:lvl w:ilvl="5" w:tplc="A522893E">
      <w:start w:val="1"/>
      <w:numFmt w:val="bullet"/>
      <w:lvlText w:val=""/>
      <w:lvlJc w:val="left"/>
      <w:pPr>
        <w:ind w:left="4320" w:hanging="360"/>
      </w:pPr>
      <w:rPr>
        <w:rFonts w:ascii="Wingdings" w:hAnsi="Wingdings" w:hint="default"/>
      </w:rPr>
    </w:lvl>
    <w:lvl w:ilvl="6" w:tplc="9D962B62">
      <w:start w:val="1"/>
      <w:numFmt w:val="bullet"/>
      <w:lvlText w:val=""/>
      <w:lvlJc w:val="left"/>
      <w:pPr>
        <w:ind w:left="5040" w:hanging="360"/>
      </w:pPr>
      <w:rPr>
        <w:rFonts w:ascii="Symbol" w:hAnsi="Symbol" w:hint="default"/>
      </w:rPr>
    </w:lvl>
    <w:lvl w:ilvl="7" w:tplc="D6ECB2FE">
      <w:start w:val="1"/>
      <w:numFmt w:val="bullet"/>
      <w:lvlText w:val="o"/>
      <w:lvlJc w:val="left"/>
      <w:pPr>
        <w:ind w:left="5760" w:hanging="360"/>
      </w:pPr>
      <w:rPr>
        <w:rFonts w:ascii="Courier New" w:hAnsi="Courier New" w:hint="default"/>
      </w:rPr>
    </w:lvl>
    <w:lvl w:ilvl="8" w:tplc="2DF0DC9A">
      <w:start w:val="1"/>
      <w:numFmt w:val="bullet"/>
      <w:lvlText w:val=""/>
      <w:lvlJc w:val="left"/>
      <w:pPr>
        <w:ind w:left="6480" w:hanging="360"/>
      </w:pPr>
      <w:rPr>
        <w:rFonts w:ascii="Wingdings" w:hAnsi="Wingdings" w:hint="default"/>
      </w:rPr>
    </w:lvl>
  </w:abstractNum>
  <w:abstractNum w:abstractNumId="1" w15:restartNumberingAfterBreak="0">
    <w:nsid w:val="0AAC2C8B"/>
    <w:multiLevelType w:val="hybridMultilevel"/>
    <w:tmpl w:val="2A96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C5BBB"/>
    <w:multiLevelType w:val="hybridMultilevel"/>
    <w:tmpl w:val="278A5D34"/>
    <w:lvl w:ilvl="0" w:tplc="2250D57C">
      <w:start w:val="1"/>
      <w:numFmt w:val="decimal"/>
      <w:lvlText w:val="%1."/>
      <w:lvlJc w:val="left"/>
      <w:pPr>
        <w:ind w:left="720" w:hanging="360"/>
      </w:pPr>
    </w:lvl>
    <w:lvl w:ilvl="1" w:tplc="77A0AE72">
      <w:start w:val="1"/>
      <w:numFmt w:val="lowerLetter"/>
      <w:lvlText w:val="%2."/>
      <w:lvlJc w:val="left"/>
      <w:pPr>
        <w:ind w:left="1440" w:hanging="360"/>
      </w:pPr>
    </w:lvl>
    <w:lvl w:ilvl="2" w:tplc="EBC2F4FC">
      <w:start w:val="1"/>
      <w:numFmt w:val="lowerRoman"/>
      <w:lvlText w:val="%3."/>
      <w:lvlJc w:val="right"/>
      <w:pPr>
        <w:ind w:left="2160" w:hanging="180"/>
      </w:pPr>
    </w:lvl>
    <w:lvl w:ilvl="3" w:tplc="322E99FA">
      <w:start w:val="1"/>
      <w:numFmt w:val="decimal"/>
      <w:lvlText w:val="%4."/>
      <w:lvlJc w:val="left"/>
      <w:pPr>
        <w:ind w:left="2880" w:hanging="360"/>
      </w:pPr>
    </w:lvl>
    <w:lvl w:ilvl="4" w:tplc="BAB2B3BE">
      <w:start w:val="1"/>
      <w:numFmt w:val="lowerLetter"/>
      <w:lvlText w:val="%5."/>
      <w:lvlJc w:val="left"/>
      <w:pPr>
        <w:ind w:left="3600" w:hanging="360"/>
      </w:pPr>
    </w:lvl>
    <w:lvl w:ilvl="5" w:tplc="35705304">
      <w:start w:val="1"/>
      <w:numFmt w:val="lowerRoman"/>
      <w:lvlText w:val="%6."/>
      <w:lvlJc w:val="right"/>
      <w:pPr>
        <w:ind w:left="4320" w:hanging="180"/>
      </w:pPr>
    </w:lvl>
    <w:lvl w:ilvl="6" w:tplc="2EFC0952">
      <w:start w:val="1"/>
      <w:numFmt w:val="decimal"/>
      <w:lvlText w:val="%7."/>
      <w:lvlJc w:val="left"/>
      <w:pPr>
        <w:ind w:left="5040" w:hanging="360"/>
      </w:pPr>
    </w:lvl>
    <w:lvl w:ilvl="7" w:tplc="06984AD0">
      <w:start w:val="1"/>
      <w:numFmt w:val="lowerLetter"/>
      <w:lvlText w:val="%8."/>
      <w:lvlJc w:val="left"/>
      <w:pPr>
        <w:ind w:left="5760" w:hanging="360"/>
      </w:pPr>
    </w:lvl>
    <w:lvl w:ilvl="8" w:tplc="9C8E8012">
      <w:start w:val="1"/>
      <w:numFmt w:val="lowerRoman"/>
      <w:lvlText w:val="%9."/>
      <w:lvlJc w:val="right"/>
      <w:pPr>
        <w:ind w:left="6480" w:hanging="180"/>
      </w:pPr>
    </w:lvl>
  </w:abstractNum>
  <w:abstractNum w:abstractNumId="3" w15:restartNumberingAfterBreak="0">
    <w:nsid w:val="20AC222E"/>
    <w:multiLevelType w:val="hybridMultilevel"/>
    <w:tmpl w:val="FE9418A2"/>
    <w:lvl w:ilvl="0" w:tplc="5628CF0A">
      <w:start w:val="1"/>
      <w:numFmt w:val="bullet"/>
      <w:lvlText w:val=""/>
      <w:lvlJc w:val="left"/>
      <w:pPr>
        <w:ind w:left="720" w:hanging="360"/>
      </w:pPr>
      <w:rPr>
        <w:rFonts w:ascii="Symbol" w:hAnsi="Symbol" w:hint="default"/>
      </w:rPr>
    </w:lvl>
    <w:lvl w:ilvl="1" w:tplc="3998CCE0">
      <w:start w:val="1"/>
      <w:numFmt w:val="bullet"/>
      <w:lvlText w:val="o"/>
      <w:lvlJc w:val="left"/>
      <w:pPr>
        <w:ind w:left="1440" w:hanging="360"/>
      </w:pPr>
      <w:rPr>
        <w:rFonts w:ascii="Courier New" w:hAnsi="Courier New" w:hint="default"/>
      </w:rPr>
    </w:lvl>
    <w:lvl w:ilvl="2" w:tplc="66F43E00">
      <w:start w:val="1"/>
      <w:numFmt w:val="bullet"/>
      <w:lvlText w:val=""/>
      <w:lvlJc w:val="left"/>
      <w:pPr>
        <w:ind w:left="2160" w:hanging="360"/>
      </w:pPr>
      <w:rPr>
        <w:rFonts w:ascii="Wingdings" w:hAnsi="Wingdings" w:hint="default"/>
      </w:rPr>
    </w:lvl>
    <w:lvl w:ilvl="3" w:tplc="0680CA8C">
      <w:start w:val="1"/>
      <w:numFmt w:val="bullet"/>
      <w:lvlText w:val=""/>
      <w:lvlJc w:val="left"/>
      <w:pPr>
        <w:ind w:left="2880" w:hanging="360"/>
      </w:pPr>
      <w:rPr>
        <w:rFonts w:ascii="Symbol" w:hAnsi="Symbol" w:hint="default"/>
      </w:rPr>
    </w:lvl>
    <w:lvl w:ilvl="4" w:tplc="DBE8D5AA">
      <w:start w:val="1"/>
      <w:numFmt w:val="bullet"/>
      <w:lvlText w:val="o"/>
      <w:lvlJc w:val="left"/>
      <w:pPr>
        <w:ind w:left="3600" w:hanging="360"/>
      </w:pPr>
      <w:rPr>
        <w:rFonts w:ascii="Courier New" w:hAnsi="Courier New" w:hint="default"/>
      </w:rPr>
    </w:lvl>
    <w:lvl w:ilvl="5" w:tplc="79D6809C">
      <w:start w:val="1"/>
      <w:numFmt w:val="bullet"/>
      <w:lvlText w:val=""/>
      <w:lvlJc w:val="left"/>
      <w:pPr>
        <w:ind w:left="4320" w:hanging="360"/>
      </w:pPr>
      <w:rPr>
        <w:rFonts w:ascii="Wingdings" w:hAnsi="Wingdings" w:hint="default"/>
      </w:rPr>
    </w:lvl>
    <w:lvl w:ilvl="6" w:tplc="47D8840E">
      <w:start w:val="1"/>
      <w:numFmt w:val="bullet"/>
      <w:lvlText w:val=""/>
      <w:lvlJc w:val="left"/>
      <w:pPr>
        <w:ind w:left="5040" w:hanging="360"/>
      </w:pPr>
      <w:rPr>
        <w:rFonts w:ascii="Symbol" w:hAnsi="Symbol" w:hint="default"/>
      </w:rPr>
    </w:lvl>
    <w:lvl w:ilvl="7" w:tplc="78281B20">
      <w:start w:val="1"/>
      <w:numFmt w:val="bullet"/>
      <w:lvlText w:val="o"/>
      <w:lvlJc w:val="left"/>
      <w:pPr>
        <w:ind w:left="5760" w:hanging="360"/>
      </w:pPr>
      <w:rPr>
        <w:rFonts w:ascii="Courier New" w:hAnsi="Courier New" w:hint="default"/>
      </w:rPr>
    </w:lvl>
    <w:lvl w:ilvl="8" w:tplc="E1E6AFD2">
      <w:start w:val="1"/>
      <w:numFmt w:val="bullet"/>
      <w:lvlText w:val=""/>
      <w:lvlJc w:val="left"/>
      <w:pPr>
        <w:ind w:left="6480" w:hanging="360"/>
      </w:pPr>
      <w:rPr>
        <w:rFonts w:ascii="Wingdings" w:hAnsi="Wingdings" w:hint="default"/>
      </w:rPr>
    </w:lvl>
  </w:abstractNum>
  <w:abstractNum w:abstractNumId="4" w15:restartNumberingAfterBreak="0">
    <w:nsid w:val="231B04DC"/>
    <w:multiLevelType w:val="hybridMultilevel"/>
    <w:tmpl w:val="561CF512"/>
    <w:lvl w:ilvl="0" w:tplc="4F04D486">
      <w:start w:val="1"/>
      <w:numFmt w:val="bullet"/>
      <w:lvlText w:val="•"/>
      <w:lvlJc w:val="left"/>
      <w:pPr>
        <w:tabs>
          <w:tab w:val="num" w:pos="720"/>
        </w:tabs>
        <w:ind w:left="720" w:hanging="360"/>
      </w:pPr>
      <w:rPr>
        <w:rFonts w:ascii="Arial" w:hAnsi="Arial" w:hint="default"/>
      </w:rPr>
    </w:lvl>
    <w:lvl w:ilvl="1" w:tplc="C226DE8A" w:tentative="1">
      <w:start w:val="1"/>
      <w:numFmt w:val="bullet"/>
      <w:lvlText w:val="•"/>
      <w:lvlJc w:val="left"/>
      <w:pPr>
        <w:tabs>
          <w:tab w:val="num" w:pos="1440"/>
        </w:tabs>
        <w:ind w:left="1440" w:hanging="360"/>
      </w:pPr>
      <w:rPr>
        <w:rFonts w:ascii="Arial" w:hAnsi="Arial" w:hint="default"/>
      </w:rPr>
    </w:lvl>
    <w:lvl w:ilvl="2" w:tplc="F67E05A8" w:tentative="1">
      <w:start w:val="1"/>
      <w:numFmt w:val="bullet"/>
      <w:lvlText w:val="•"/>
      <w:lvlJc w:val="left"/>
      <w:pPr>
        <w:tabs>
          <w:tab w:val="num" w:pos="2160"/>
        </w:tabs>
        <w:ind w:left="2160" w:hanging="360"/>
      </w:pPr>
      <w:rPr>
        <w:rFonts w:ascii="Arial" w:hAnsi="Arial" w:hint="default"/>
      </w:rPr>
    </w:lvl>
    <w:lvl w:ilvl="3" w:tplc="51C44D62" w:tentative="1">
      <w:start w:val="1"/>
      <w:numFmt w:val="bullet"/>
      <w:lvlText w:val="•"/>
      <w:lvlJc w:val="left"/>
      <w:pPr>
        <w:tabs>
          <w:tab w:val="num" w:pos="2880"/>
        </w:tabs>
        <w:ind w:left="2880" w:hanging="360"/>
      </w:pPr>
      <w:rPr>
        <w:rFonts w:ascii="Arial" w:hAnsi="Arial" w:hint="default"/>
      </w:rPr>
    </w:lvl>
    <w:lvl w:ilvl="4" w:tplc="296690D4" w:tentative="1">
      <w:start w:val="1"/>
      <w:numFmt w:val="bullet"/>
      <w:lvlText w:val="•"/>
      <w:lvlJc w:val="left"/>
      <w:pPr>
        <w:tabs>
          <w:tab w:val="num" w:pos="3600"/>
        </w:tabs>
        <w:ind w:left="3600" w:hanging="360"/>
      </w:pPr>
      <w:rPr>
        <w:rFonts w:ascii="Arial" w:hAnsi="Arial" w:hint="default"/>
      </w:rPr>
    </w:lvl>
    <w:lvl w:ilvl="5" w:tplc="BD8C2A50" w:tentative="1">
      <w:start w:val="1"/>
      <w:numFmt w:val="bullet"/>
      <w:lvlText w:val="•"/>
      <w:lvlJc w:val="left"/>
      <w:pPr>
        <w:tabs>
          <w:tab w:val="num" w:pos="4320"/>
        </w:tabs>
        <w:ind w:left="4320" w:hanging="360"/>
      </w:pPr>
      <w:rPr>
        <w:rFonts w:ascii="Arial" w:hAnsi="Arial" w:hint="default"/>
      </w:rPr>
    </w:lvl>
    <w:lvl w:ilvl="6" w:tplc="C3F04F64" w:tentative="1">
      <w:start w:val="1"/>
      <w:numFmt w:val="bullet"/>
      <w:lvlText w:val="•"/>
      <w:lvlJc w:val="left"/>
      <w:pPr>
        <w:tabs>
          <w:tab w:val="num" w:pos="5040"/>
        </w:tabs>
        <w:ind w:left="5040" w:hanging="360"/>
      </w:pPr>
      <w:rPr>
        <w:rFonts w:ascii="Arial" w:hAnsi="Arial" w:hint="default"/>
      </w:rPr>
    </w:lvl>
    <w:lvl w:ilvl="7" w:tplc="FF52AC02" w:tentative="1">
      <w:start w:val="1"/>
      <w:numFmt w:val="bullet"/>
      <w:lvlText w:val="•"/>
      <w:lvlJc w:val="left"/>
      <w:pPr>
        <w:tabs>
          <w:tab w:val="num" w:pos="5760"/>
        </w:tabs>
        <w:ind w:left="5760" w:hanging="360"/>
      </w:pPr>
      <w:rPr>
        <w:rFonts w:ascii="Arial" w:hAnsi="Arial" w:hint="default"/>
      </w:rPr>
    </w:lvl>
    <w:lvl w:ilvl="8" w:tplc="481485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DE752C"/>
    <w:multiLevelType w:val="hybridMultilevel"/>
    <w:tmpl w:val="E7D203B4"/>
    <w:lvl w:ilvl="0" w:tplc="E940EB5E">
      <w:start w:val="1"/>
      <w:numFmt w:val="bullet"/>
      <w:lvlText w:val="•"/>
      <w:lvlJc w:val="left"/>
      <w:pPr>
        <w:tabs>
          <w:tab w:val="num" w:pos="720"/>
        </w:tabs>
        <w:ind w:left="720" w:hanging="360"/>
      </w:pPr>
      <w:rPr>
        <w:rFonts w:ascii="Arial" w:hAnsi="Arial" w:hint="default"/>
      </w:rPr>
    </w:lvl>
    <w:lvl w:ilvl="1" w:tplc="3A9846A4" w:tentative="1">
      <w:start w:val="1"/>
      <w:numFmt w:val="bullet"/>
      <w:lvlText w:val="•"/>
      <w:lvlJc w:val="left"/>
      <w:pPr>
        <w:tabs>
          <w:tab w:val="num" w:pos="1440"/>
        </w:tabs>
        <w:ind w:left="1440" w:hanging="360"/>
      </w:pPr>
      <w:rPr>
        <w:rFonts w:ascii="Arial" w:hAnsi="Arial" w:hint="default"/>
      </w:rPr>
    </w:lvl>
    <w:lvl w:ilvl="2" w:tplc="4F34CBD4" w:tentative="1">
      <w:start w:val="1"/>
      <w:numFmt w:val="bullet"/>
      <w:lvlText w:val="•"/>
      <w:lvlJc w:val="left"/>
      <w:pPr>
        <w:tabs>
          <w:tab w:val="num" w:pos="2160"/>
        </w:tabs>
        <w:ind w:left="2160" w:hanging="360"/>
      </w:pPr>
      <w:rPr>
        <w:rFonts w:ascii="Arial" w:hAnsi="Arial" w:hint="default"/>
      </w:rPr>
    </w:lvl>
    <w:lvl w:ilvl="3" w:tplc="3ED003C0" w:tentative="1">
      <w:start w:val="1"/>
      <w:numFmt w:val="bullet"/>
      <w:lvlText w:val="•"/>
      <w:lvlJc w:val="left"/>
      <w:pPr>
        <w:tabs>
          <w:tab w:val="num" w:pos="2880"/>
        </w:tabs>
        <w:ind w:left="2880" w:hanging="360"/>
      </w:pPr>
      <w:rPr>
        <w:rFonts w:ascii="Arial" w:hAnsi="Arial" w:hint="default"/>
      </w:rPr>
    </w:lvl>
    <w:lvl w:ilvl="4" w:tplc="2BD4C7F8" w:tentative="1">
      <w:start w:val="1"/>
      <w:numFmt w:val="bullet"/>
      <w:lvlText w:val="•"/>
      <w:lvlJc w:val="left"/>
      <w:pPr>
        <w:tabs>
          <w:tab w:val="num" w:pos="3600"/>
        </w:tabs>
        <w:ind w:left="3600" w:hanging="360"/>
      </w:pPr>
      <w:rPr>
        <w:rFonts w:ascii="Arial" w:hAnsi="Arial" w:hint="default"/>
      </w:rPr>
    </w:lvl>
    <w:lvl w:ilvl="5" w:tplc="2D8E2F30" w:tentative="1">
      <w:start w:val="1"/>
      <w:numFmt w:val="bullet"/>
      <w:lvlText w:val="•"/>
      <w:lvlJc w:val="left"/>
      <w:pPr>
        <w:tabs>
          <w:tab w:val="num" w:pos="4320"/>
        </w:tabs>
        <w:ind w:left="4320" w:hanging="360"/>
      </w:pPr>
      <w:rPr>
        <w:rFonts w:ascii="Arial" w:hAnsi="Arial" w:hint="default"/>
      </w:rPr>
    </w:lvl>
    <w:lvl w:ilvl="6" w:tplc="D3D66DBC" w:tentative="1">
      <w:start w:val="1"/>
      <w:numFmt w:val="bullet"/>
      <w:lvlText w:val="•"/>
      <w:lvlJc w:val="left"/>
      <w:pPr>
        <w:tabs>
          <w:tab w:val="num" w:pos="5040"/>
        </w:tabs>
        <w:ind w:left="5040" w:hanging="360"/>
      </w:pPr>
      <w:rPr>
        <w:rFonts w:ascii="Arial" w:hAnsi="Arial" w:hint="default"/>
      </w:rPr>
    </w:lvl>
    <w:lvl w:ilvl="7" w:tplc="3F0E4D08" w:tentative="1">
      <w:start w:val="1"/>
      <w:numFmt w:val="bullet"/>
      <w:lvlText w:val="•"/>
      <w:lvlJc w:val="left"/>
      <w:pPr>
        <w:tabs>
          <w:tab w:val="num" w:pos="5760"/>
        </w:tabs>
        <w:ind w:left="5760" w:hanging="360"/>
      </w:pPr>
      <w:rPr>
        <w:rFonts w:ascii="Arial" w:hAnsi="Arial" w:hint="default"/>
      </w:rPr>
    </w:lvl>
    <w:lvl w:ilvl="8" w:tplc="A63E29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1007CD"/>
    <w:multiLevelType w:val="hybridMultilevel"/>
    <w:tmpl w:val="7602C9A8"/>
    <w:lvl w:ilvl="0" w:tplc="DC1E0874">
      <w:start w:val="1"/>
      <w:numFmt w:val="decimal"/>
      <w:lvlText w:val="%1."/>
      <w:lvlJc w:val="left"/>
      <w:pPr>
        <w:ind w:left="720" w:hanging="360"/>
      </w:pPr>
    </w:lvl>
    <w:lvl w:ilvl="1" w:tplc="A9362A82">
      <w:start w:val="1"/>
      <w:numFmt w:val="lowerLetter"/>
      <w:lvlText w:val="%2."/>
      <w:lvlJc w:val="left"/>
      <w:pPr>
        <w:ind w:left="1440" w:hanging="360"/>
      </w:pPr>
    </w:lvl>
    <w:lvl w:ilvl="2" w:tplc="3098C756">
      <w:start w:val="1"/>
      <w:numFmt w:val="lowerRoman"/>
      <w:lvlText w:val="%3."/>
      <w:lvlJc w:val="right"/>
      <w:pPr>
        <w:ind w:left="2160" w:hanging="180"/>
      </w:pPr>
    </w:lvl>
    <w:lvl w:ilvl="3" w:tplc="B764099C">
      <w:start w:val="1"/>
      <w:numFmt w:val="decimal"/>
      <w:lvlText w:val="%4."/>
      <w:lvlJc w:val="left"/>
      <w:pPr>
        <w:ind w:left="2880" w:hanging="360"/>
      </w:pPr>
    </w:lvl>
    <w:lvl w:ilvl="4" w:tplc="122A3160">
      <w:start w:val="1"/>
      <w:numFmt w:val="lowerLetter"/>
      <w:lvlText w:val="%5."/>
      <w:lvlJc w:val="left"/>
      <w:pPr>
        <w:ind w:left="3600" w:hanging="360"/>
      </w:pPr>
    </w:lvl>
    <w:lvl w:ilvl="5" w:tplc="962C8296">
      <w:start w:val="1"/>
      <w:numFmt w:val="lowerRoman"/>
      <w:lvlText w:val="%6."/>
      <w:lvlJc w:val="right"/>
      <w:pPr>
        <w:ind w:left="4320" w:hanging="180"/>
      </w:pPr>
    </w:lvl>
    <w:lvl w:ilvl="6" w:tplc="21F632EA">
      <w:start w:val="1"/>
      <w:numFmt w:val="decimal"/>
      <w:lvlText w:val="%7."/>
      <w:lvlJc w:val="left"/>
      <w:pPr>
        <w:ind w:left="5040" w:hanging="360"/>
      </w:pPr>
    </w:lvl>
    <w:lvl w:ilvl="7" w:tplc="9454F2FA">
      <w:start w:val="1"/>
      <w:numFmt w:val="lowerLetter"/>
      <w:lvlText w:val="%8."/>
      <w:lvlJc w:val="left"/>
      <w:pPr>
        <w:ind w:left="5760" w:hanging="360"/>
      </w:pPr>
    </w:lvl>
    <w:lvl w:ilvl="8" w:tplc="EC52B1B2">
      <w:start w:val="1"/>
      <w:numFmt w:val="lowerRoman"/>
      <w:lvlText w:val="%9."/>
      <w:lvlJc w:val="right"/>
      <w:pPr>
        <w:ind w:left="6480" w:hanging="180"/>
      </w:pPr>
    </w:lvl>
  </w:abstractNum>
  <w:abstractNum w:abstractNumId="7" w15:restartNumberingAfterBreak="0">
    <w:nsid w:val="2AFA299C"/>
    <w:multiLevelType w:val="hybridMultilevel"/>
    <w:tmpl w:val="C150AFD0"/>
    <w:lvl w:ilvl="0" w:tplc="569CF548">
      <w:start w:val="1"/>
      <w:numFmt w:val="decimal"/>
      <w:lvlText w:val="%1."/>
      <w:lvlJc w:val="left"/>
      <w:pPr>
        <w:ind w:left="720" w:hanging="360"/>
      </w:pPr>
    </w:lvl>
    <w:lvl w:ilvl="1" w:tplc="7A5476AA">
      <w:start w:val="1"/>
      <w:numFmt w:val="lowerLetter"/>
      <w:lvlText w:val="%2."/>
      <w:lvlJc w:val="left"/>
      <w:pPr>
        <w:ind w:left="1440" w:hanging="360"/>
      </w:pPr>
    </w:lvl>
    <w:lvl w:ilvl="2" w:tplc="E4C62488">
      <w:start w:val="1"/>
      <w:numFmt w:val="lowerRoman"/>
      <w:lvlText w:val="%3."/>
      <w:lvlJc w:val="right"/>
      <w:pPr>
        <w:ind w:left="2160" w:hanging="180"/>
      </w:pPr>
    </w:lvl>
    <w:lvl w:ilvl="3" w:tplc="E932B8FA">
      <w:start w:val="1"/>
      <w:numFmt w:val="decimal"/>
      <w:lvlText w:val="%4."/>
      <w:lvlJc w:val="left"/>
      <w:pPr>
        <w:ind w:left="2880" w:hanging="360"/>
      </w:pPr>
    </w:lvl>
    <w:lvl w:ilvl="4" w:tplc="D1B0EA02">
      <w:start w:val="1"/>
      <w:numFmt w:val="lowerLetter"/>
      <w:lvlText w:val="%5."/>
      <w:lvlJc w:val="left"/>
      <w:pPr>
        <w:ind w:left="3600" w:hanging="360"/>
      </w:pPr>
    </w:lvl>
    <w:lvl w:ilvl="5" w:tplc="F17CEBD6">
      <w:start w:val="1"/>
      <w:numFmt w:val="lowerRoman"/>
      <w:lvlText w:val="%6."/>
      <w:lvlJc w:val="right"/>
      <w:pPr>
        <w:ind w:left="4320" w:hanging="180"/>
      </w:pPr>
    </w:lvl>
    <w:lvl w:ilvl="6" w:tplc="2544024A">
      <w:start w:val="1"/>
      <w:numFmt w:val="decimal"/>
      <w:lvlText w:val="%7."/>
      <w:lvlJc w:val="left"/>
      <w:pPr>
        <w:ind w:left="5040" w:hanging="360"/>
      </w:pPr>
    </w:lvl>
    <w:lvl w:ilvl="7" w:tplc="0EC03656">
      <w:start w:val="1"/>
      <w:numFmt w:val="lowerLetter"/>
      <w:lvlText w:val="%8."/>
      <w:lvlJc w:val="left"/>
      <w:pPr>
        <w:ind w:left="5760" w:hanging="360"/>
      </w:pPr>
    </w:lvl>
    <w:lvl w:ilvl="8" w:tplc="F300FD06">
      <w:start w:val="1"/>
      <w:numFmt w:val="lowerRoman"/>
      <w:lvlText w:val="%9."/>
      <w:lvlJc w:val="right"/>
      <w:pPr>
        <w:ind w:left="6480" w:hanging="180"/>
      </w:pPr>
    </w:lvl>
  </w:abstractNum>
  <w:abstractNum w:abstractNumId="8" w15:restartNumberingAfterBreak="0">
    <w:nsid w:val="2E7B10C6"/>
    <w:multiLevelType w:val="hybridMultilevel"/>
    <w:tmpl w:val="E7FAF418"/>
    <w:lvl w:ilvl="0" w:tplc="DC0A04EE">
      <w:start w:val="1"/>
      <w:numFmt w:val="decimal"/>
      <w:lvlText w:val="%1."/>
      <w:lvlJc w:val="left"/>
      <w:pPr>
        <w:ind w:left="720" w:hanging="360"/>
      </w:pPr>
    </w:lvl>
    <w:lvl w:ilvl="1" w:tplc="621EB63A">
      <w:start w:val="1"/>
      <w:numFmt w:val="lowerLetter"/>
      <w:lvlText w:val="%2."/>
      <w:lvlJc w:val="left"/>
      <w:pPr>
        <w:ind w:left="1440" w:hanging="360"/>
      </w:pPr>
    </w:lvl>
    <w:lvl w:ilvl="2" w:tplc="605E8850">
      <w:start w:val="1"/>
      <w:numFmt w:val="lowerRoman"/>
      <w:lvlText w:val="%3."/>
      <w:lvlJc w:val="right"/>
      <w:pPr>
        <w:ind w:left="2160" w:hanging="180"/>
      </w:pPr>
    </w:lvl>
    <w:lvl w:ilvl="3" w:tplc="DE2CBF00">
      <w:start w:val="1"/>
      <w:numFmt w:val="decimal"/>
      <w:lvlText w:val="%4."/>
      <w:lvlJc w:val="left"/>
      <w:pPr>
        <w:ind w:left="2880" w:hanging="360"/>
      </w:pPr>
    </w:lvl>
    <w:lvl w:ilvl="4" w:tplc="1ACECA28">
      <w:start w:val="1"/>
      <w:numFmt w:val="lowerLetter"/>
      <w:lvlText w:val="%5."/>
      <w:lvlJc w:val="left"/>
      <w:pPr>
        <w:ind w:left="3600" w:hanging="360"/>
      </w:pPr>
    </w:lvl>
    <w:lvl w:ilvl="5" w:tplc="003A18F0">
      <w:start w:val="1"/>
      <w:numFmt w:val="lowerRoman"/>
      <w:lvlText w:val="%6."/>
      <w:lvlJc w:val="right"/>
      <w:pPr>
        <w:ind w:left="4320" w:hanging="180"/>
      </w:pPr>
    </w:lvl>
    <w:lvl w:ilvl="6" w:tplc="2D72F31A">
      <w:start w:val="1"/>
      <w:numFmt w:val="decimal"/>
      <w:lvlText w:val="%7."/>
      <w:lvlJc w:val="left"/>
      <w:pPr>
        <w:ind w:left="5040" w:hanging="360"/>
      </w:pPr>
    </w:lvl>
    <w:lvl w:ilvl="7" w:tplc="CAC0D0BA">
      <w:start w:val="1"/>
      <w:numFmt w:val="lowerLetter"/>
      <w:lvlText w:val="%8."/>
      <w:lvlJc w:val="left"/>
      <w:pPr>
        <w:ind w:left="5760" w:hanging="360"/>
      </w:pPr>
    </w:lvl>
    <w:lvl w:ilvl="8" w:tplc="FD2E6C14">
      <w:start w:val="1"/>
      <w:numFmt w:val="lowerRoman"/>
      <w:lvlText w:val="%9."/>
      <w:lvlJc w:val="right"/>
      <w:pPr>
        <w:ind w:left="6480" w:hanging="180"/>
      </w:pPr>
    </w:lvl>
  </w:abstractNum>
  <w:abstractNum w:abstractNumId="9" w15:restartNumberingAfterBreak="0">
    <w:nsid w:val="322E5ECB"/>
    <w:multiLevelType w:val="hybridMultilevel"/>
    <w:tmpl w:val="9CCEF7B0"/>
    <w:lvl w:ilvl="0" w:tplc="A78C16C6">
      <w:start w:val="1"/>
      <w:numFmt w:val="bullet"/>
      <w:lvlText w:val=""/>
      <w:lvlJc w:val="left"/>
      <w:pPr>
        <w:ind w:left="720" w:hanging="360"/>
      </w:pPr>
      <w:rPr>
        <w:rFonts w:ascii="Symbol" w:hAnsi="Symbol" w:hint="default"/>
      </w:rPr>
    </w:lvl>
    <w:lvl w:ilvl="1" w:tplc="FA6A48B4">
      <w:start w:val="1"/>
      <w:numFmt w:val="bullet"/>
      <w:lvlText w:val="o"/>
      <w:lvlJc w:val="left"/>
      <w:pPr>
        <w:ind w:left="1440" w:hanging="360"/>
      </w:pPr>
      <w:rPr>
        <w:rFonts w:ascii="Courier New" w:hAnsi="Courier New" w:hint="default"/>
      </w:rPr>
    </w:lvl>
    <w:lvl w:ilvl="2" w:tplc="9F367936">
      <w:start w:val="1"/>
      <w:numFmt w:val="bullet"/>
      <w:lvlText w:val=""/>
      <w:lvlJc w:val="left"/>
      <w:pPr>
        <w:ind w:left="2160" w:hanging="360"/>
      </w:pPr>
      <w:rPr>
        <w:rFonts w:ascii="Wingdings" w:hAnsi="Wingdings" w:hint="default"/>
      </w:rPr>
    </w:lvl>
    <w:lvl w:ilvl="3" w:tplc="AC363738">
      <w:start w:val="1"/>
      <w:numFmt w:val="bullet"/>
      <w:lvlText w:val=""/>
      <w:lvlJc w:val="left"/>
      <w:pPr>
        <w:ind w:left="2880" w:hanging="360"/>
      </w:pPr>
      <w:rPr>
        <w:rFonts w:ascii="Symbol" w:hAnsi="Symbol" w:hint="default"/>
      </w:rPr>
    </w:lvl>
    <w:lvl w:ilvl="4" w:tplc="BE7898B4">
      <w:start w:val="1"/>
      <w:numFmt w:val="bullet"/>
      <w:lvlText w:val="o"/>
      <w:lvlJc w:val="left"/>
      <w:pPr>
        <w:ind w:left="3600" w:hanging="360"/>
      </w:pPr>
      <w:rPr>
        <w:rFonts w:ascii="Courier New" w:hAnsi="Courier New" w:hint="default"/>
      </w:rPr>
    </w:lvl>
    <w:lvl w:ilvl="5" w:tplc="D8F6EB78">
      <w:start w:val="1"/>
      <w:numFmt w:val="bullet"/>
      <w:lvlText w:val=""/>
      <w:lvlJc w:val="left"/>
      <w:pPr>
        <w:ind w:left="4320" w:hanging="360"/>
      </w:pPr>
      <w:rPr>
        <w:rFonts w:ascii="Wingdings" w:hAnsi="Wingdings" w:hint="default"/>
      </w:rPr>
    </w:lvl>
    <w:lvl w:ilvl="6" w:tplc="E4DEB38A">
      <w:start w:val="1"/>
      <w:numFmt w:val="bullet"/>
      <w:lvlText w:val=""/>
      <w:lvlJc w:val="left"/>
      <w:pPr>
        <w:ind w:left="5040" w:hanging="360"/>
      </w:pPr>
      <w:rPr>
        <w:rFonts w:ascii="Symbol" w:hAnsi="Symbol" w:hint="default"/>
      </w:rPr>
    </w:lvl>
    <w:lvl w:ilvl="7" w:tplc="4900EFE4">
      <w:start w:val="1"/>
      <w:numFmt w:val="bullet"/>
      <w:lvlText w:val="o"/>
      <w:lvlJc w:val="left"/>
      <w:pPr>
        <w:ind w:left="5760" w:hanging="360"/>
      </w:pPr>
      <w:rPr>
        <w:rFonts w:ascii="Courier New" w:hAnsi="Courier New" w:hint="default"/>
      </w:rPr>
    </w:lvl>
    <w:lvl w:ilvl="8" w:tplc="BC70B3A0">
      <w:start w:val="1"/>
      <w:numFmt w:val="bullet"/>
      <w:lvlText w:val=""/>
      <w:lvlJc w:val="left"/>
      <w:pPr>
        <w:ind w:left="6480" w:hanging="360"/>
      </w:pPr>
      <w:rPr>
        <w:rFonts w:ascii="Wingdings" w:hAnsi="Wingdings" w:hint="default"/>
      </w:rPr>
    </w:lvl>
  </w:abstractNum>
  <w:abstractNum w:abstractNumId="10" w15:restartNumberingAfterBreak="0">
    <w:nsid w:val="374E474D"/>
    <w:multiLevelType w:val="hybridMultilevel"/>
    <w:tmpl w:val="AA66B97A"/>
    <w:lvl w:ilvl="0" w:tplc="21843AE8">
      <w:start w:val="1"/>
      <w:numFmt w:val="bullet"/>
      <w:lvlText w:val="·"/>
      <w:lvlJc w:val="left"/>
      <w:pPr>
        <w:ind w:left="720" w:hanging="360"/>
      </w:pPr>
      <w:rPr>
        <w:rFonts w:ascii="Symbol" w:hAnsi="Symbol" w:hint="default"/>
      </w:rPr>
    </w:lvl>
    <w:lvl w:ilvl="1" w:tplc="4BB4C512">
      <w:start w:val="1"/>
      <w:numFmt w:val="bullet"/>
      <w:lvlText w:val="o"/>
      <w:lvlJc w:val="left"/>
      <w:pPr>
        <w:ind w:left="1440" w:hanging="360"/>
      </w:pPr>
      <w:rPr>
        <w:rFonts w:ascii="Courier New" w:hAnsi="Courier New" w:hint="default"/>
      </w:rPr>
    </w:lvl>
    <w:lvl w:ilvl="2" w:tplc="F43C548E">
      <w:start w:val="1"/>
      <w:numFmt w:val="bullet"/>
      <w:lvlText w:val=""/>
      <w:lvlJc w:val="left"/>
      <w:pPr>
        <w:ind w:left="2160" w:hanging="360"/>
      </w:pPr>
      <w:rPr>
        <w:rFonts w:ascii="Wingdings" w:hAnsi="Wingdings" w:hint="default"/>
      </w:rPr>
    </w:lvl>
    <w:lvl w:ilvl="3" w:tplc="1DB2B89C">
      <w:start w:val="1"/>
      <w:numFmt w:val="bullet"/>
      <w:lvlText w:val=""/>
      <w:lvlJc w:val="left"/>
      <w:pPr>
        <w:ind w:left="2880" w:hanging="360"/>
      </w:pPr>
      <w:rPr>
        <w:rFonts w:ascii="Symbol" w:hAnsi="Symbol" w:hint="default"/>
      </w:rPr>
    </w:lvl>
    <w:lvl w:ilvl="4" w:tplc="F07C8F34">
      <w:start w:val="1"/>
      <w:numFmt w:val="bullet"/>
      <w:lvlText w:val="o"/>
      <w:lvlJc w:val="left"/>
      <w:pPr>
        <w:ind w:left="3600" w:hanging="360"/>
      </w:pPr>
      <w:rPr>
        <w:rFonts w:ascii="Courier New" w:hAnsi="Courier New" w:hint="default"/>
      </w:rPr>
    </w:lvl>
    <w:lvl w:ilvl="5" w:tplc="33D26C38">
      <w:start w:val="1"/>
      <w:numFmt w:val="bullet"/>
      <w:lvlText w:val=""/>
      <w:lvlJc w:val="left"/>
      <w:pPr>
        <w:ind w:left="4320" w:hanging="360"/>
      </w:pPr>
      <w:rPr>
        <w:rFonts w:ascii="Wingdings" w:hAnsi="Wingdings" w:hint="default"/>
      </w:rPr>
    </w:lvl>
    <w:lvl w:ilvl="6" w:tplc="22FC788A">
      <w:start w:val="1"/>
      <w:numFmt w:val="bullet"/>
      <w:lvlText w:val=""/>
      <w:lvlJc w:val="left"/>
      <w:pPr>
        <w:ind w:left="5040" w:hanging="360"/>
      </w:pPr>
      <w:rPr>
        <w:rFonts w:ascii="Symbol" w:hAnsi="Symbol" w:hint="default"/>
      </w:rPr>
    </w:lvl>
    <w:lvl w:ilvl="7" w:tplc="C5A268FE">
      <w:start w:val="1"/>
      <w:numFmt w:val="bullet"/>
      <w:lvlText w:val="o"/>
      <w:lvlJc w:val="left"/>
      <w:pPr>
        <w:ind w:left="5760" w:hanging="360"/>
      </w:pPr>
      <w:rPr>
        <w:rFonts w:ascii="Courier New" w:hAnsi="Courier New" w:hint="default"/>
      </w:rPr>
    </w:lvl>
    <w:lvl w:ilvl="8" w:tplc="75142214">
      <w:start w:val="1"/>
      <w:numFmt w:val="bullet"/>
      <w:lvlText w:val=""/>
      <w:lvlJc w:val="left"/>
      <w:pPr>
        <w:ind w:left="6480" w:hanging="360"/>
      </w:pPr>
      <w:rPr>
        <w:rFonts w:ascii="Wingdings" w:hAnsi="Wingdings" w:hint="default"/>
      </w:rPr>
    </w:lvl>
  </w:abstractNum>
  <w:abstractNum w:abstractNumId="11" w15:restartNumberingAfterBreak="0">
    <w:nsid w:val="3AF11A63"/>
    <w:multiLevelType w:val="hybridMultilevel"/>
    <w:tmpl w:val="3456295E"/>
    <w:lvl w:ilvl="0" w:tplc="449ED64A">
      <w:start w:val="1"/>
      <w:numFmt w:val="bullet"/>
      <w:lvlText w:val="·"/>
      <w:lvlJc w:val="left"/>
      <w:pPr>
        <w:ind w:left="720" w:hanging="360"/>
      </w:pPr>
      <w:rPr>
        <w:rFonts w:ascii="Symbol" w:hAnsi="Symbol" w:hint="default"/>
      </w:rPr>
    </w:lvl>
    <w:lvl w:ilvl="1" w:tplc="67A6D42C">
      <w:start w:val="1"/>
      <w:numFmt w:val="bullet"/>
      <w:lvlText w:val="o"/>
      <w:lvlJc w:val="left"/>
      <w:pPr>
        <w:ind w:left="1440" w:hanging="360"/>
      </w:pPr>
      <w:rPr>
        <w:rFonts w:ascii="Courier New" w:hAnsi="Courier New" w:hint="default"/>
      </w:rPr>
    </w:lvl>
    <w:lvl w:ilvl="2" w:tplc="2FBEDA06">
      <w:start w:val="1"/>
      <w:numFmt w:val="bullet"/>
      <w:lvlText w:val=""/>
      <w:lvlJc w:val="left"/>
      <w:pPr>
        <w:ind w:left="2160" w:hanging="360"/>
      </w:pPr>
      <w:rPr>
        <w:rFonts w:ascii="Wingdings" w:hAnsi="Wingdings" w:hint="default"/>
      </w:rPr>
    </w:lvl>
    <w:lvl w:ilvl="3" w:tplc="BEECE740">
      <w:start w:val="1"/>
      <w:numFmt w:val="bullet"/>
      <w:lvlText w:val=""/>
      <w:lvlJc w:val="left"/>
      <w:pPr>
        <w:ind w:left="2880" w:hanging="360"/>
      </w:pPr>
      <w:rPr>
        <w:rFonts w:ascii="Symbol" w:hAnsi="Symbol" w:hint="default"/>
      </w:rPr>
    </w:lvl>
    <w:lvl w:ilvl="4" w:tplc="45F42784">
      <w:start w:val="1"/>
      <w:numFmt w:val="bullet"/>
      <w:lvlText w:val="o"/>
      <w:lvlJc w:val="left"/>
      <w:pPr>
        <w:ind w:left="3600" w:hanging="360"/>
      </w:pPr>
      <w:rPr>
        <w:rFonts w:ascii="Courier New" w:hAnsi="Courier New" w:hint="default"/>
      </w:rPr>
    </w:lvl>
    <w:lvl w:ilvl="5" w:tplc="3E6617EA">
      <w:start w:val="1"/>
      <w:numFmt w:val="bullet"/>
      <w:lvlText w:val=""/>
      <w:lvlJc w:val="left"/>
      <w:pPr>
        <w:ind w:left="4320" w:hanging="360"/>
      </w:pPr>
      <w:rPr>
        <w:rFonts w:ascii="Wingdings" w:hAnsi="Wingdings" w:hint="default"/>
      </w:rPr>
    </w:lvl>
    <w:lvl w:ilvl="6" w:tplc="D3B68D40">
      <w:start w:val="1"/>
      <w:numFmt w:val="bullet"/>
      <w:lvlText w:val=""/>
      <w:lvlJc w:val="left"/>
      <w:pPr>
        <w:ind w:left="5040" w:hanging="360"/>
      </w:pPr>
      <w:rPr>
        <w:rFonts w:ascii="Symbol" w:hAnsi="Symbol" w:hint="default"/>
      </w:rPr>
    </w:lvl>
    <w:lvl w:ilvl="7" w:tplc="7A101838">
      <w:start w:val="1"/>
      <w:numFmt w:val="bullet"/>
      <w:lvlText w:val="o"/>
      <w:lvlJc w:val="left"/>
      <w:pPr>
        <w:ind w:left="5760" w:hanging="360"/>
      </w:pPr>
      <w:rPr>
        <w:rFonts w:ascii="Courier New" w:hAnsi="Courier New" w:hint="default"/>
      </w:rPr>
    </w:lvl>
    <w:lvl w:ilvl="8" w:tplc="6AF4AC3A">
      <w:start w:val="1"/>
      <w:numFmt w:val="bullet"/>
      <w:lvlText w:val=""/>
      <w:lvlJc w:val="left"/>
      <w:pPr>
        <w:ind w:left="6480" w:hanging="360"/>
      </w:pPr>
      <w:rPr>
        <w:rFonts w:ascii="Wingdings" w:hAnsi="Wingdings" w:hint="default"/>
      </w:rPr>
    </w:lvl>
  </w:abstractNum>
  <w:abstractNum w:abstractNumId="12" w15:restartNumberingAfterBreak="0">
    <w:nsid w:val="3DCA2617"/>
    <w:multiLevelType w:val="hybridMultilevel"/>
    <w:tmpl w:val="0DA49676"/>
    <w:lvl w:ilvl="0" w:tplc="DC3EB2C8">
      <w:start w:val="1"/>
      <w:numFmt w:val="bullet"/>
      <w:lvlText w:val="•"/>
      <w:lvlJc w:val="left"/>
      <w:pPr>
        <w:tabs>
          <w:tab w:val="num" w:pos="720"/>
        </w:tabs>
        <w:ind w:left="720" w:hanging="360"/>
      </w:pPr>
      <w:rPr>
        <w:rFonts w:ascii="Arial" w:hAnsi="Arial" w:hint="default"/>
      </w:rPr>
    </w:lvl>
    <w:lvl w:ilvl="1" w:tplc="3B48B8D0" w:tentative="1">
      <w:start w:val="1"/>
      <w:numFmt w:val="bullet"/>
      <w:lvlText w:val="•"/>
      <w:lvlJc w:val="left"/>
      <w:pPr>
        <w:tabs>
          <w:tab w:val="num" w:pos="1440"/>
        </w:tabs>
        <w:ind w:left="1440" w:hanging="360"/>
      </w:pPr>
      <w:rPr>
        <w:rFonts w:ascii="Arial" w:hAnsi="Arial" w:hint="default"/>
      </w:rPr>
    </w:lvl>
    <w:lvl w:ilvl="2" w:tplc="811A3C6E" w:tentative="1">
      <w:start w:val="1"/>
      <w:numFmt w:val="bullet"/>
      <w:lvlText w:val="•"/>
      <w:lvlJc w:val="left"/>
      <w:pPr>
        <w:tabs>
          <w:tab w:val="num" w:pos="2160"/>
        </w:tabs>
        <w:ind w:left="2160" w:hanging="360"/>
      </w:pPr>
      <w:rPr>
        <w:rFonts w:ascii="Arial" w:hAnsi="Arial" w:hint="default"/>
      </w:rPr>
    </w:lvl>
    <w:lvl w:ilvl="3" w:tplc="BE16CB28" w:tentative="1">
      <w:start w:val="1"/>
      <w:numFmt w:val="bullet"/>
      <w:lvlText w:val="•"/>
      <w:lvlJc w:val="left"/>
      <w:pPr>
        <w:tabs>
          <w:tab w:val="num" w:pos="2880"/>
        </w:tabs>
        <w:ind w:left="2880" w:hanging="360"/>
      </w:pPr>
      <w:rPr>
        <w:rFonts w:ascii="Arial" w:hAnsi="Arial" w:hint="default"/>
      </w:rPr>
    </w:lvl>
    <w:lvl w:ilvl="4" w:tplc="6C461C0A" w:tentative="1">
      <w:start w:val="1"/>
      <w:numFmt w:val="bullet"/>
      <w:lvlText w:val="•"/>
      <w:lvlJc w:val="left"/>
      <w:pPr>
        <w:tabs>
          <w:tab w:val="num" w:pos="3600"/>
        </w:tabs>
        <w:ind w:left="3600" w:hanging="360"/>
      </w:pPr>
      <w:rPr>
        <w:rFonts w:ascii="Arial" w:hAnsi="Arial" w:hint="default"/>
      </w:rPr>
    </w:lvl>
    <w:lvl w:ilvl="5" w:tplc="0B50368E" w:tentative="1">
      <w:start w:val="1"/>
      <w:numFmt w:val="bullet"/>
      <w:lvlText w:val="•"/>
      <w:lvlJc w:val="left"/>
      <w:pPr>
        <w:tabs>
          <w:tab w:val="num" w:pos="4320"/>
        </w:tabs>
        <w:ind w:left="4320" w:hanging="360"/>
      </w:pPr>
      <w:rPr>
        <w:rFonts w:ascii="Arial" w:hAnsi="Arial" w:hint="default"/>
      </w:rPr>
    </w:lvl>
    <w:lvl w:ilvl="6" w:tplc="302C529E" w:tentative="1">
      <w:start w:val="1"/>
      <w:numFmt w:val="bullet"/>
      <w:lvlText w:val="•"/>
      <w:lvlJc w:val="left"/>
      <w:pPr>
        <w:tabs>
          <w:tab w:val="num" w:pos="5040"/>
        </w:tabs>
        <w:ind w:left="5040" w:hanging="360"/>
      </w:pPr>
      <w:rPr>
        <w:rFonts w:ascii="Arial" w:hAnsi="Arial" w:hint="default"/>
      </w:rPr>
    </w:lvl>
    <w:lvl w:ilvl="7" w:tplc="EE0834F6" w:tentative="1">
      <w:start w:val="1"/>
      <w:numFmt w:val="bullet"/>
      <w:lvlText w:val="•"/>
      <w:lvlJc w:val="left"/>
      <w:pPr>
        <w:tabs>
          <w:tab w:val="num" w:pos="5760"/>
        </w:tabs>
        <w:ind w:left="5760" w:hanging="360"/>
      </w:pPr>
      <w:rPr>
        <w:rFonts w:ascii="Arial" w:hAnsi="Arial" w:hint="default"/>
      </w:rPr>
    </w:lvl>
    <w:lvl w:ilvl="8" w:tplc="40F461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0EE4AA"/>
    <w:multiLevelType w:val="hybridMultilevel"/>
    <w:tmpl w:val="F08A7E6E"/>
    <w:lvl w:ilvl="0" w:tplc="DD6E3E74">
      <w:start w:val="1"/>
      <w:numFmt w:val="bullet"/>
      <w:lvlText w:val=""/>
      <w:lvlJc w:val="left"/>
      <w:pPr>
        <w:ind w:left="720" w:hanging="360"/>
      </w:pPr>
      <w:rPr>
        <w:rFonts w:ascii="Symbol" w:hAnsi="Symbol" w:hint="default"/>
      </w:rPr>
    </w:lvl>
    <w:lvl w:ilvl="1" w:tplc="5C3265F6">
      <w:start w:val="1"/>
      <w:numFmt w:val="bullet"/>
      <w:lvlText w:val="o"/>
      <w:lvlJc w:val="left"/>
      <w:pPr>
        <w:ind w:left="1440" w:hanging="360"/>
      </w:pPr>
      <w:rPr>
        <w:rFonts w:ascii="Courier New" w:hAnsi="Courier New" w:hint="default"/>
      </w:rPr>
    </w:lvl>
    <w:lvl w:ilvl="2" w:tplc="1CDA51FC">
      <w:start w:val="1"/>
      <w:numFmt w:val="bullet"/>
      <w:lvlText w:val=""/>
      <w:lvlJc w:val="left"/>
      <w:pPr>
        <w:ind w:left="2160" w:hanging="360"/>
      </w:pPr>
      <w:rPr>
        <w:rFonts w:ascii="Wingdings" w:hAnsi="Wingdings" w:hint="default"/>
      </w:rPr>
    </w:lvl>
    <w:lvl w:ilvl="3" w:tplc="AA5CFC1C">
      <w:start w:val="1"/>
      <w:numFmt w:val="bullet"/>
      <w:lvlText w:val=""/>
      <w:lvlJc w:val="left"/>
      <w:pPr>
        <w:ind w:left="2880" w:hanging="360"/>
      </w:pPr>
      <w:rPr>
        <w:rFonts w:ascii="Symbol" w:hAnsi="Symbol" w:hint="default"/>
      </w:rPr>
    </w:lvl>
    <w:lvl w:ilvl="4" w:tplc="81B2EB4E">
      <w:start w:val="1"/>
      <w:numFmt w:val="bullet"/>
      <w:lvlText w:val="o"/>
      <w:lvlJc w:val="left"/>
      <w:pPr>
        <w:ind w:left="3600" w:hanging="360"/>
      </w:pPr>
      <w:rPr>
        <w:rFonts w:ascii="Courier New" w:hAnsi="Courier New" w:hint="default"/>
      </w:rPr>
    </w:lvl>
    <w:lvl w:ilvl="5" w:tplc="9EEC2A02">
      <w:start w:val="1"/>
      <w:numFmt w:val="bullet"/>
      <w:lvlText w:val=""/>
      <w:lvlJc w:val="left"/>
      <w:pPr>
        <w:ind w:left="4320" w:hanging="360"/>
      </w:pPr>
      <w:rPr>
        <w:rFonts w:ascii="Wingdings" w:hAnsi="Wingdings" w:hint="default"/>
      </w:rPr>
    </w:lvl>
    <w:lvl w:ilvl="6" w:tplc="F3246EDC">
      <w:start w:val="1"/>
      <w:numFmt w:val="bullet"/>
      <w:lvlText w:val=""/>
      <w:lvlJc w:val="left"/>
      <w:pPr>
        <w:ind w:left="5040" w:hanging="360"/>
      </w:pPr>
      <w:rPr>
        <w:rFonts w:ascii="Symbol" w:hAnsi="Symbol" w:hint="default"/>
      </w:rPr>
    </w:lvl>
    <w:lvl w:ilvl="7" w:tplc="7A2A2DB4">
      <w:start w:val="1"/>
      <w:numFmt w:val="bullet"/>
      <w:lvlText w:val="o"/>
      <w:lvlJc w:val="left"/>
      <w:pPr>
        <w:ind w:left="5760" w:hanging="360"/>
      </w:pPr>
      <w:rPr>
        <w:rFonts w:ascii="Courier New" w:hAnsi="Courier New" w:hint="default"/>
      </w:rPr>
    </w:lvl>
    <w:lvl w:ilvl="8" w:tplc="C27E06BA">
      <w:start w:val="1"/>
      <w:numFmt w:val="bullet"/>
      <w:lvlText w:val=""/>
      <w:lvlJc w:val="left"/>
      <w:pPr>
        <w:ind w:left="6480" w:hanging="360"/>
      </w:pPr>
      <w:rPr>
        <w:rFonts w:ascii="Wingdings" w:hAnsi="Wingdings" w:hint="default"/>
      </w:rPr>
    </w:lvl>
  </w:abstractNum>
  <w:abstractNum w:abstractNumId="14" w15:restartNumberingAfterBreak="0">
    <w:nsid w:val="427DEEE8"/>
    <w:multiLevelType w:val="hybridMultilevel"/>
    <w:tmpl w:val="1A98A5F6"/>
    <w:lvl w:ilvl="0" w:tplc="5A5CD39C">
      <w:start w:val="1"/>
      <w:numFmt w:val="decimal"/>
      <w:lvlText w:val="%1."/>
      <w:lvlJc w:val="left"/>
      <w:pPr>
        <w:ind w:left="720" w:hanging="360"/>
      </w:pPr>
    </w:lvl>
    <w:lvl w:ilvl="1" w:tplc="C44ADC98">
      <w:start w:val="1"/>
      <w:numFmt w:val="lowerLetter"/>
      <w:lvlText w:val="%2."/>
      <w:lvlJc w:val="left"/>
      <w:pPr>
        <w:ind w:left="1440" w:hanging="360"/>
      </w:pPr>
    </w:lvl>
    <w:lvl w:ilvl="2" w:tplc="65304CBA">
      <w:start w:val="1"/>
      <w:numFmt w:val="lowerRoman"/>
      <w:lvlText w:val="%3."/>
      <w:lvlJc w:val="right"/>
      <w:pPr>
        <w:ind w:left="2160" w:hanging="180"/>
      </w:pPr>
    </w:lvl>
    <w:lvl w:ilvl="3" w:tplc="EDC403A2">
      <w:start w:val="1"/>
      <w:numFmt w:val="decimal"/>
      <w:lvlText w:val="%4."/>
      <w:lvlJc w:val="left"/>
      <w:pPr>
        <w:ind w:left="2880" w:hanging="360"/>
      </w:pPr>
    </w:lvl>
    <w:lvl w:ilvl="4" w:tplc="B76C1970">
      <w:start w:val="1"/>
      <w:numFmt w:val="lowerLetter"/>
      <w:lvlText w:val="%5."/>
      <w:lvlJc w:val="left"/>
      <w:pPr>
        <w:ind w:left="3600" w:hanging="360"/>
      </w:pPr>
    </w:lvl>
    <w:lvl w:ilvl="5" w:tplc="6512E278">
      <w:start w:val="1"/>
      <w:numFmt w:val="lowerRoman"/>
      <w:lvlText w:val="%6."/>
      <w:lvlJc w:val="right"/>
      <w:pPr>
        <w:ind w:left="4320" w:hanging="180"/>
      </w:pPr>
    </w:lvl>
    <w:lvl w:ilvl="6" w:tplc="D92CEC1A">
      <w:start w:val="1"/>
      <w:numFmt w:val="decimal"/>
      <w:lvlText w:val="%7."/>
      <w:lvlJc w:val="left"/>
      <w:pPr>
        <w:ind w:left="5040" w:hanging="360"/>
      </w:pPr>
    </w:lvl>
    <w:lvl w:ilvl="7" w:tplc="6154720E">
      <w:start w:val="1"/>
      <w:numFmt w:val="lowerLetter"/>
      <w:lvlText w:val="%8."/>
      <w:lvlJc w:val="left"/>
      <w:pPr>
        <w:ind w:left="5760" w:hanging="360"/>
      </w:pPr>
    </w:lvl>
    <w:lvl w:ilvl="8" w:tplc="0E5E8F9C">
      <w:start w:val="1"/>
      <w:numFmt w:val="lowerRoman"/>
      <w:lvlText w:val="%9."/>
      <w:lvlJc w:val="right"/>
      <w:pPr>
        <w:ind w:left="6480" w:hanging="180"/>
      </w:pPr>
    </w:lvl>
  </w:abstractNum>
  <w:abstractNum w:abstractNumId="15" w15:restartNumberingAfterBreak="0">
    <w:nsid w:val="4E1B2CC7"/>
    <w:multiLevelType w:val="hybridMultilevel"/>
    <w:tmpl w:val="0434B562"/>
    <w:lvl w:ilvl="0" w:tplc="F7B684DC">
      <w:start w:val="1"/>
      <w:numFmt w:val="bullet"/>
      <w:lvlText w:val="•"/>
      <w:lvlJc w:val="left"/>
      <w:pPr>
        <w:tabs>
          <w:tab w:val="num" w:pos="720"/>
        </w:tabs>
        <w:ind w:left="720" w:hanging="360"/>
      </w:pPr>
      <w:rPr>
        <w:rFonts w:ascii="Arial" w:hAnsi="Arial" w:hint="default"/>
      </w:rPr>
    </w:lvl>
    <w:lvl w:ilvl="1" w:tplc="773A6F44" w:tentative="1">
      <w:start w:val="1"/>
      <w:numFmt w:val="bullet"/>
      <w:lvlText w:val="•"/>
      <w:lvlJc w:val="left"/>
      <w:pPr>
        <w:tabs>
          <w:tab w:val="num" w:pos="1440"/>
        </w:tabs>
        <w:ind w:left="1440" w:hanging="360"/>
      </w:pPr>
      <w:rPr>
        <w:rFonts w:ascii="Arial" w:hAnsi="Arial" w:hint="default"/>
      </w:rPr>
    </w:lvl>
    <w:lvl w:ilvl="2" w:tplc="00AAC4BA" w:tentative="1">
      <w:start w:val="1"/>
      <w:numFmt w:val="bullet"/>
      <w:lvlText w:val="•"/>
      <w:lvlJc w:val="left"/>
      <w:pPr>
        <w:tabs>
          <w:tab w:val="num" w:pos="2160"/>
        </w:tabs>
        <w:ind w:left="2160" w:hanging="360"/>
      </w:pPr>
      <w:rPr>
        <w:rFonts w:ascii="Arial" w:hAnsi="Arial" w:hint="default"/>
      </w:rPr>
    </w:lvl>
    <w:lvl w:ilvl="3" w:tplc="8C18FFFA" w:tentative="1">
      <w:start w:val="1"/>
      <w:numFmt w:val="bullet"/>
      <w:lvlText w:val="•"/>
      <w:lvlJc w:val="left"/>
      <w:pPr>
        <w:tabs>
          <w:tab w:val="num" w:pos="2880"/>
        </w:tabs>
        <w:ind w:left="2880" w:hanging="360"/>
      </w:pPr>
      <w:rPr>
        <w:rFonts w:ascii="Arial" w:hAnsi="Arial" w:hint="default"/>
      </w:rPr>
    </w:lvl>
    <w:lvl w:ilvl="4" w:tplc="C9FC6982" w:tentative="1">
      <w:start w:val="1"/>
      <w:numFmt w:val="bullet"/>
      <w:lvlText w:val="•"/>
      <w:lvlJc w:val="left"/>
      <w:pPr>
        <w:tabs>
          <w:tab w:val="num" w:pos="3600"/>
        </w:tabs>
        <w:ind w:left="3600" w:hanging="360"/>
      </w:pPr>
      <w:rPr>
        <w:rFonts w:ascii="Arial" w:hAnsi="Arial" w:hint="default"/>
      </w:rPr>
    </w:lvl>
    <w:lvl w:ilvl="5" w:tplc="36DE545E" w:tentative="1">
      <w:start w:val="1"/>
      <w:numFmt w:val="bullet"/>
      <w:lvlText w:val="•"/>
      <w:lvlJc w:val="left"/>
      <w:pPr>
        <w:tabs>
          <w:tab w:val="num" w:pos="4320"/>
        </w:tabs>
        <w:ind w:left="4320" w:hanging="360"/>
      </w:pPr>
      <w:rPr>
        <w:rFonts w:ascii="Arial" w:hAnsi="Arial" w:hint="default"/>
      </w:rPr>
    </w:lvl>
    <w:lvl w:ilvl="6" w:tplc="31E0C23A" w:tentative="1">
      <w:start w:val="1"/>
      <w:numFmt w:val="bullet"/>
      <w:lvlText w:val="•"/>
      <w:lvlJc w:val="left"/>
      <w:pPr>
        <w:tabs>
          <w:tab w:val="num" w:pos="5040"/>
        </w:tabs>
        <w:ind w:left="5040" w:hanging="360"/>
      </w:pPr>
      <w:rPr>
        <w:rFonts w:ascii="Arial" w:hAnsi="Arial" w:hint="default"/>
      </w:rPr>
    </w:lvl>
    <w:lvl w:ilvl="7" w:tplc="CE30C264" w:tentative="1">
      <w:start w:val="1"/>
      <w:numFmt w:val="bullet"/>
      <w:lvlText w:val="•"/>
      <w:lvlJc w:val="left"/>
      <w:pPr>
        <w:tabs>
          <w:tab w:val="num" w:pos="5760"/>
        </w:tabs>
        <w:ind w:left="5760" w:hanging="360"/>
      </w:pPr>
      <w:rPr>
        <w:rFonts w:ascii="Arial" w:hAnsi="Arial" w:hint="default"/>
      </w:rPr>
    </w:lvl>
    <w:lvl w:ilvl="8" w:tplc="2FA8B82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08809F"/>
    <w:multiLevelType w:val="hybridMultilevel"/>
    <w:tmpl w:val="544AF34C"/>
    <w:lvl w:ilvl="0" w:tplc="42145D7A">
      <w:start w:val="1"/>
      <w:numFmt w:val="bullet"/>
      <w:lvlText w:val="·"/>
      <w:lvlJc w:val="left"/>
      <w:pPr>
        <w:ind w:left="720" w:hanging="360"/>
      </w:pPr>
      <w:rPr>
        <w:rFonts w:ascii="Symbol" w:hAnsi="Symbol" w:hint="default"/>
      </w:rPr>
    </w:lvl>
    <w:lvl w:ilvl="1" w:tplc="8A3C9228">
      <w:start w:val="1"/>
      <w:numFmt w:val="bullet"/>
      <w:lvlText w:val="o"/>
      <w:lvlJc w:val="left"/>
      <w:pPr>
        <w:ind w:left="1440" w:hanging="360"/>
      </w:pPr>
      <w:rPr>
        <w:rFonts w:ascii="Courier New" w:hAnsi="Courier New" w:hint="default"/>
      </w:rPr>
    </w:lvl>
    <w:lvl w:ilvl="2" w:tplc="720E0DE6">
      <w:start w:val="1"/>
      <w:numFmt w:val="bullet"/>
      <w:lvlText w:val=""/>
      <w:lvlJc w:val="left"/>
      <w:pPr>
        <w:ind w:left="2160" w:hanging="360"/>
      </w:pPr>
      <w:rPr>
        <w:rFonts w:ascii="Wingdings" w:hAnsi="Wingdings" w:hint="default"/>
      </w:rPr>
    </w:lvl>
    <w:lvl w:ilvl="3" w:tplc="6CE02A46">
      <w:start w:val="1"/>
      <w:numFmt w:val="bullet"/>
      <w:lvlText w:val=""/>
      <w:lvlJc w:val="left"/>
      <w:pPr>
        <w:ind w:left="2880" w:hanging="360"/>
      </w:pPr>
      <w:rPr>
        <w:rFonts w:ascii="Symbol" w:hAnsi="Symbol" w:hint="default"/>
      </w:rPr>
    </w:lvl>
    <w:lvl w:ilvl="4" w:tplc="19CE3D6E">
      <w:start w:val="1"/>
      <w:numFmt w:val="bullet"/>
      <w:lvlText w:val="o"/>
      <w:lvlJc w:val="left"/>
      <w:pPr>
        <w:ind w:left="3600" w:hanging="360"/>
      </w:pPr>
      <w:rPr>
        <w:rFonts w:ascii="Courier New" w:hAnsi="Courier New" w:hint="default"/>
      </w:rPr>
    </w:lvl>
    <w:lvl w:ilvl="5" w:tplc="14D6AEBC">
      <w:start w:val="1"/>
      <w:numFmt w:val="bullet"/>
      <w:lvlText w:val=""/>
      <w:lvlJc w:val="left"/>
      <w:pPr>
        <w:ind w:left="4320" w:hanging="360"/>
      </w:pPr>
      <w:rPr>
        <w:rFonts w:ascii="Wingdings" w:hAnsi="Wingdings" w:hint="default"/>
      </w:rPr>
    </w:lvl>
    <w:lvl w:ilvl="6" w:tplc="F5CC39BA">
      <w:start w:val="1"/>
      <w:numFmt w:val="bullet"/>
      <w:lvlText w:val=""/>
      <w:lvlJc w:val="left"/>
      <w:pPr>
        <w:ind w:left="5040" w:hanging="360"/>
      </w:pPr>
      <w:rPr>
        <w:rFonts w:ascii="Symbol" w:hAnsi="Symbol" w:hint="default"/>
      </w:rPr>
    </w:lvl>
    <w:lvl w:ilvl="7" w:tplc="FF0AD75A">
      <w:start w:val="1"/>
      <w:numFmt w:val="bullet"/>
      <w:lvlText w:val="o"/>
      <w:lvlJc w:val="left"/>
      <w:pPr>
        <w:ind w:left="5760" w:hanging="360"/>
      </w:pPr>
      <w:rPr>
        <w:rFonts w:ascii="Courier New" w:hAnsi="Courier New" w:hint="default"/>
      </w:rPr>
    </w:lvl>
    <w:lvl w:ilvl="8" w:tplc="1436DA6A">
      <w:start w:val="1"/>
      <w:numFmt w:val="bullet"/>
      <w:lvlText w:val=""/>
      <w:lvlJc w:val="left"/>
      <w:pPr>
        <w:ind w:left="6480" w:hanging="360"/>
      </w:pPr>
      <w:rPr>
        <w:rFonts w:ascii="Wingdings" w:hAnsi="Wingdings" w:hint="default"/>
      </w:rPr>
    </w:lvl>
  </w:abstractNum>
  <w:abstractNum w:abstractNumId="17" w15:restartNumberingAfterBreak="0">
    <w:nsid w:val="5466189A"/>
    <w:multiLevelType w:val="hybridMultilevel"/>
    <w:tmpl w:val="ECC25630"/>
    <w:lvl w:ilvl="0" w:tplc="09D6C530">
      <w:start w:val="1"/>
      <w:numFmt w:val="bullet"/>
      <w:lvlText w:val="•"/>
      <w:lvlJc w:val="left"/>
      <w:pPr>
        <w:tabs>
          <w:tab w:val="num" w:pos="720"/>
        </w:tabs>
        <w:ind w:left="720" w:hanging="360"/>
      </w:pPr>
      <w:rPr>
        <w:rFonts w:ascii="Arial" w:hAnsi="Arial" w:hint="default"/>
      </w:rPr>
    </w:lvl>
    <w:lvl w:ilvl="1" w:tplc="59C6576C" w:tentative="1">
      <w:start w:val="1"/>
      <w:numFmt w:val="bullet"/>
      <w:lvlText w:val="•"/>
      <w:lvlJc w:val="left"/>
      <w:pPr>
        <w:tabs>
          <w:tab w:val="num" w:pos="1440"/>
        </w:tabs>
        <w:ind w:left="1440" w:hanging="360"/>
      </w:pPr>
      <w:rPr>
        <w:rFonts w:ascii="Arial" w:hAnsi="Arial" w:hint="default"/>
      </w:rPr>
    </w:lvl>
    <w:lvl w:ilvl="2" w:tplc="58485AAC" w:tentative="1">
      <w:start w:val="1"/>
      <w:numFmt w:val="bullet"/>
      <w:lvlText w:val="•"/>
      <w:lvlJc w:val="left"/>
      <w:pPr>
        <w:tabs>
          <w:tab w:val="num" w:pos="2160"/>
        </w:tabs>
        <w:ind w:left="2160" w:hanging="360"/>
      </w:pPr>
      <w:rPr>
        <w:rFonts w:ascii="Arial" w:hAnsi="Arial" w:hint="default"/>
      </w:rPr>
    </w:lvl>
    <w:lvl w:ilvl="3" w:tplc="DE1ED254" w:tentative="1">
      <w:start w:val="1"/>
      <w:numFmt w:val="bullet"/>
      <w:lvlText w:val="•"/>
      <w:lvlJc w:val="left"/>
      <w:pPr>
        <w:tabs>
          <w:tab w:val="num" w:pos="2880"/>
        </w:tabs>
        <w:ind w:left="2880" w:hanging="360"/>
      </w:pPr>
      <w:rPr>
        <w:rFonts w:ascii="Arial" w:hAnsi="Arial" w:hint="default"/>
      </w:rPr>
    </w:lvl>
    <w:lvl w:ilvl="4" w:tplc="879C08D8" w:tentative="1">
      <w:start w:val="1"/>
      <w:numFmt w:val="bullet"/>
      <w:lvlText w:val="•"/>
      <w:lvlJc w:val="left"/>
      <w:pPr>
        <w:tabs>
          <w:tab w:val="num" w:pos="3600"/>
        </w:tabs>
        <w:ind w:left="3600" w:hanging="360"/>
      </w:pPr>
      <w:rPr>
        <w:rFonts w:ascii="Arial" w:hAnsi="Arial" w:hint="default"/>
      </w:rPr>
    </w:lvl>
    <w:lvl w:ilvl="5" w:tplc="A0EC2FA4" w:tentative="1">
      <w:start w:val="1"/>
      <w:numFmt w:val="bullet"/>
      <w:lvlText w:val="•"/>
      <w:lvlJc w:val="left"/>
      <w:pPr>
        <w:tabs>
          <w:tab w:val="num" w:pos="4320"/>
        </w:tabs>
        <w:ind w:left="4320" w:hanging="360"/>
      </w:pPr>
      <w:rPr>
        <w:rFonts w:ascii="Arial" w:hAnsi="Arial" w:hint="default"/>
      </w:rPr>
    </w:lvl>
    <w:lvl w:ilvl="6" w:tplc="17DE26F6" w:tentative="1">
      <w:start w:val="1"/>
      <w:numFmt w:val="bullet"/>
      <w:lvlText w:val="•"/>
      <w:lvlJc w:val="left"/>
      <w:pPr>
        <w:tabs>
          <w:tab w:val="num" w:pos="5040"/>
        </w:tabs>
        <w:ind w:left="5040" w:hanging="360"/>
      </w:pPr>
      <w:rPr>
        <w:rFonts w:ascii="Arial" w:hAnsi="Arial" w:hint="default"/>
      </w:rPr>
    </w:lvl>
    <w:lvl w:ilvl="7" w:tplc="FFCCE4BE" w:tentative="1">
      <w:start w:val="1"/>
      <w:numFmt w:val="bullet"/>
      <w:lvlText w:val="•"/>
      <w:lvlJc w:val="left"/>
      <w:pPr>
        <w:tabs>
          <w:tab w:val="num" w:pos="5760"/>
        </w:tabs>
        <w:ind w:left="5760" w:hanging="360"/>
      </w:pPr>
      <w:rPr>
        <w:rFonts w:ascii="Arial" w:hAnsi="Arial" w:hint="default"/>
      </w:rPr>
    </w:lvl>
    <w:lvl w:ilvl="8" w:tplc="D4D4642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38747A"/>
    <w:multiLevelType w:val="hybridMultilevel"/>
    <w:tmpl w:val="58205F88"/>
    <w:lvl w:ilvl="0" w:tplc="57CCB2EC">
      <w:start w:val="1"/>
      <w:numFmt w:val="bullet"/>
      <w:lvlText w:val="•"/>
      <w:lvlJc w:val="left"/>
      <w:pPr>
        <w:tabs>
          <w:tab w:val="num" w:pos="720"/>
        </w:tabs>
        <w:ind w:left="720" w:hanging="360"/>
      </w:pPr>
      <w:rPr>
        <w:rFonts w:ascii="Arial" w:hAnsi="Arial" w:hint="default"/>
      </w:rPr>
    </w:lvl>
    <w:lvl w:ilvl="1" w:tplc="9E9A04E2" w:tentative="1">
      <w:start w:val="1"/>
      <w:numFmt w:val="bullet"/>
      <w:lvlText w:val="•"/>
      <w:lvlJc w:val="left"/>
      <w:pPr>
        <w:tabs>
          <w:tab w:val="num" w:pos="1440"/>
        </w:tabs>
        <w:ind w:left="1440" w:hanging="360"/>
      </w:pPr>
      <w:rPr>
        <w:rFonts w:ascii="Arial" w:hAnsi="Arial" w:hint="default"/>
      </w:rPr>
    </w:lvl>
    <w:lvl w:ilvl="2" w:tplc="93D03D28" w:tentative="1">
      <w:start w:val="1"/>
      <w:numFmt w:val="bullet"/>
      <w:lvlText w:val="•"/>
      <w:lvlJc w:val="left"/>
      <w:pPr>
        <w:tabs>
          <w:tab w:val="num" w:pos="2160"/>
        </w:tabs>
        <w:ind w:left="2160" w:hanging="360"/>
      </w:pPr>
      <w:rPr>
        <w:rFonts w:ascii="Arial" w:hAnsi="Arial" w:hint="default"/>
      </w:rPr>
    </w:lvl>
    <w:lvl w:ilvl="3" w:tplc="86EC8B4E" w:tentative="1">
      <w:start w:val="1"/>
      <w:numFmt w:val="bullet"/>
      <w:lvlText w:val="•"/>
      <w:lvlJc w:val="left"/>
      <w:pPr>
        <w:tabs>
          <w:tab w:val="num" w:pos="2880"/>
        </w:tabs>
        <w:ind w:left="2880" w:hanging="360"/>
      </w:pPr>
      <w:rPr>
        <w:rFonts w:ascii="Arial" w:hAnsi="Arial" w:hint="default"/>
      </w:rPr>
    </w:lvl>
    <w:lvl w:ilvl="4" w:tplc="A4B6744A" w:tentative="1">
      <w:start w:val="1"/>
      <w:numFmt w:val="bullet"/>
      <w:lvlText w:val="•"/>
      <w:lvlJc w:val="left"/>
      <w:pPr>
        <w:tabs>
          <w:tab w:val="num" w:pos="3600"/>
        </w:tabs>
        <w:ind w:left="3600" w:hanging="360"/>
      </w:pPr>
      <w:rPr>
        <w:rFonts w:ascii="Arial" w:hAnsi="Arial" w:hint="default"/>
      </w:rPr>
    </w:lvl>
    <w:lvl w:ilvl="5" w:tplc="BFA84816" w:tentative="1">
      <w:start w:val="1"/>
      <w:numFmt w:val="bullet"/>
      <w:lvlText w:val="•"/>
      <w:lvlJc w:val="left"/>
      <w:pPr>
        <w:tabs>
          <w:tab w:val="num" w:pos="4320"/>
        </w:tabs>
        <w:ind w:left="4320" w:hanging="360"/>
      </w:pPr>
      <w:rPr>
        <w:rFonts w:ascii="Arial" w:hAnsi="Arial" w:hint="default"/>
      </w:rPr>
    </w:lvl>
    <w:lvl w:ilvl="6" w:tplc="039828E8" w:tentative="1">
      <w:start w:val="1"/>
      <w:numFmt w:val="bullet"/>
      <w:lvlText w:val="•"/>
      <w:lvlJc w:val="left"/>
      <w:pPr>
        <w:tabs>
          <w:tab w:val="num" w:pos="5040"/>
        </w:tabs>
        <w:ind w:left="5040" w:hanging="360"/>
      </w:pPr>
      <w:rPr>
        <w:rFonts w:ascii="Arial" w:hAnsi="Arial" w:hint="default"/>
      </w:rPr>
    </w:lvl>
    <w:lvl w:ilvl="7" w:tplc="DA6611D6" w:tentative="1">
      <w:start w:val="1"/>
      <w:numFmt w:val="bullet"/>
      <w:lvlText w:val="•"/>
      <w:lvlJc w:val="left"/>
      <w:pPr>
        <w:tabs>
          <w:tab w:val="num" w:pos="5760"/>
        </w:tabs>
        <w:ind w:left="5760" w:hanging="360"/>
      </w:pPr>
      <w:rPr>
        <w:rFonts w:ascii="Arial" w:hAnsi="Arial" w:hint="default"/>
      </w:rPr>
    </w:lvl>
    <w:lvl w:ilvl="8" w:tplc="854E880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A63F09"/>
    <w:multiLevelType w:val="hybridMultilevel"/>
    <w:tmpl w:val="D6D8AE1A"/>
    <w:lvl w:ilvl="0" w:tplc="AE20AC48">
      <w:start w:val="1"/>
      <w:numFmt w:val="bullet"/>
      <w:lvlText w:val="•"/>
      <w:lvlJc w:val="left"/>
      <w:pPr>
        <w:tabs>
          <w:tab w:val="num" w:pos="720"/>
        </w:tabs>
        <w:ind w:left="720" w:hanging="360"/>
      </w:pPr>
      <w:rPr>
        <w:rFonts w:ascii="Arial" w:hAnsi="Arial" w:hint="default"/>
      </w:rPr>
    </w:lvl>
    <w:lvl w:ilvl="1" w:tplc="D80844AC" w:tentative="1">
      <w:start w:val="1"/>
      <w:numFmt w:val="bullet"/>
      <w:lvlText w:val="•"/>
      <w:lvlJc w:val="left"/>
      <w:pPr>
        <w:tabs>
          <w:tab w:val="num" w:pos="1440"/>
        </w:tabs>
        <w:ind w:left="1440" w:hanging="360"/>
      </w:pPr>
      <w:rPr>
        <w:rFonts w:ascii="Arial" w:hAnsi="Arial" w:hint="default"/>
      </w:rPr>
    </w:lvl>
    <w:lvl w:ilvl="2" w:tplc="054475FE" w:tentative="1">
      <w:start w:val="1"/>
      <w:numFmt w:val="bullet"/>
      <w:lvlText w:val="•"/>
      <w:lvlJc w:val="left"/>
      <w:pPr>
        <w:tabs>
          <w:tab w:val="num" w:pos="2160"/>
        </w:tabs>
        <w:ind w:left="2160" w:hanging="360"/>
      </w:pPr>
      <w:rPr>
        <w:rFonts w:ascii="Arial" w:hAnsi="Arial" w:hint="default"/>
      </w:rPr>
    </w:lvl>
    <w:lvl w:ilvl="3" w:tplc="0C78B4E0" w:tentative="1">
      <w:start w:val="1"/>
      <w:numFmt w:val="bullet"/>
      <w:lvlText w:val="•"/>
      <w:lvlJc w:val="left"/>
      <w:pPr>
        <w:tabs>
          <w:tab w:val="num" w:pos="2880"/>
        </w:tabs>
        <w:ind w:left="2880" w:hanging="360"/>
      </w:pPr>
      <w:rPr>
        <w:rFonts w:ascii="Arial" w:hAnsi="Arial" w:hint="default"/>
      </w:rPr>
    </w:lvl>
    <w:lvl w:ilvl="4" w:tplc="A7A8440C" w:tentative="1">
      <w:start w:val="1"/>
      <w:numFmt w:val="bullet"/>
      <w:lvlText w:val="•"/>
      <w:lvlJc w:val="left"/>
      <w:pPr>
        <w:tabs>
          <w:tab w:val="num" w:pos="3600"/>
        </w:tabs>
        <w:ind w:left="3600" w:hanging="360"/>
      </w:pPr>
      <w:rPr>
        <w:rFonts w:ascii="Arial" w:hAnsi="Arial" w:hint="default"/>
      </w:rPr>
    </w:lvl>
    <w:lvl w:ilvl="5" w:tplc="09460484" w:tentative="1">
      <w:start w:val="1"/>
      <w:numFmt w:val="bullet"/>
      <w:lvlText w:val="•"/>
      <w:lvlJc w:val="left"/>
      <w:pPr>
        <w:tabs>
          <w:tab w:val="num" w:pos="4320"/>
        </w:tabs>
        <w:ind w:left="4320" w:hanging="360"/>
      </w:pPr>
      <w:rPr>
        <w:rFonts w:ascii="Arial" w:hAnsi="Arial" w:hint="default"/>
      </w:rPr>
    </w:lvl>
    <w:lvl w:ilvl="6" w:tplc="B87637E0" w:tentative="1">
      <w:start w:val="1"/>
      <w:numFmt w:val="bullet"/>
      <w:lvlText w:val="•"/>
      <w:lvlJc w:val="left"/>
      <w:pPr>
        <w:tabs>
          <w:tab w:val="num" w:pos="5040"/>
        </w:tabs>
        <w:ind w:left="5040" w:hanging="360"/>
      </w:pPr>
      <w:rPr>
        <w:rFonts w:ascii="Arial" w:hAnsi="Arial" w:hint="default"/>
      </w:rPr>
    </w:lvl>
    <w:lvl w:ilvl="7" w:tplc="1346C2F0" w:tentative="1">
      <w:start w:val="1"/>
      <w:numFmt w:val="bullet"/>
      <w:lvlText w:val="•"/>
      <w:lvlJc w:val="left"/>
      <w:pPr>
        <w:tabs>
          <w:tab w:val="num" w:pos="5760"/>
        </w:tabs>
        <w:ind w:left="5760" w:hanging="360"/>
      </w:pPr>
      <w:rPr>
        <w:rFonts w:ascii="Arial" w:hAnsi="Arial" w:hint="default"/>
      </w:rPr>
    </w:lvl>
    <w:lvl w:ilvl="8" w:tplc="2A7E8EB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FE6C5E"/>
    <w:multiLevelType w:val="hybridMultilevel"/>
    <w:tmpl w:val="6066B4AC"/>
    <w:lvl w:ilvl="0" w:tplc="D6E8281C">
      <w:start w:val="1"/>
      <w:numFmt w:val="bullet"/>
      <w:lvlText w:val="•"/>
      <w:lvlJc w:val="left"/>
      <w:pPr>
        <w:tabs>
          <w:tab w:val="num" w:pos="720"/>
        </w:tabs>
        <w:ind w:left="720" w:hanging="360"/>
      </w:pPr>
      <w:rPr>
        <w:rFonts w:ascii="Arial" w:hAnsi="Arial" w:hint="default"/>
      </w:rPr>
    </w:lvl>
    <w:lvl w:ilvl="1" w:tplc="2BC2262C" w:tentative="1">
      <w:start w:val="1"/>
      <w:numFmt w:val="bullet"/>
      <w:lvlText w:val="•"/>
      <w:lvlJc w:val="left"/>
      <w:pPr>
        <w:tabs>
          <w:tab w:val="num" w:pos="1440"/>
        </w:tabs>
        <w:ind w:left="1440" w:hanging="360"/>
      </w:pPr>
      <w:rPr>
        <w:rFonts w:ascii="Arial" w:hAnsi="Arial" w:hint="default"/>
      </w:rPr>
    </w:lvl>
    <w:lvl w:ilvl="2" w:tplc="E6FCF164" w:tentative="1">
      <w:start w:val="1"/>
      <w:numFmt w:val="bullet"/>
      <w:lvlText w:val="•"/>
      <w:lvlJc w:val="left"/>
      <w:pPr>
        <w:tabs>
          <w:tab w:val="num" w:pos="2160"/>
        </w:tabs>
        <w:ind w:left="2160" w:hanging="360"/>
      </w:pPr>
      <w:rPr>
        <w:rFonts w:ascii="Arial" w:hAnsi="Arial" w:hint="default"/>
      </w:rPr>
    </w:lvl>
    <w:lvl w:ilvl="3" w:tplc="284C5DB6" w:tentative="1">
      <w:start w:val="1"/>
      <w:numFmt w:val="bullet"/>
      <w:lvlText w:val="•"/>
      <w:lvlJc w:val="left"/>
      <w:pPr>
        <w:tabs>
          <w:tab w:val="num" w:pos="2880"/>
        </w:tabs>
        <w:ind w:left="2880" w:hanging="360"/>
      </w:pPr>
      <w:rPr>
        <w:rFonts w:ascii="Arial" w:hAnsi="Arial" w:hint="default"/>
      </w:rPr>
    </w:lvl>
    <w:lvl w:ilvl="4" w:tplc="A3709D4C" w:tentative="1">
      <w:start w:val="1"/>
      <w:numFmt w:val="bullet"/>
      <w:lvlText w:val="•"/>
      <w:lvlJc w:val="left"/>
      <w:pPr>
        <w:tabs>
          <w:tab w:val="num" w:pos="3600"/>
        </w:tabs>
        <w:ind w:left="3600" w:hanging="360"/>
      </w:pPr>
      <w:rPr>
        <w:rFonts w:ascii="Arial" w:hAnsi="Arial" w:hint="default"/>
      </w:rPr>
    </w:lvl>
    <w:lvl w:ilvl="5" w:tplc="E8327612" w:tentative="1">
      <w:start w:val="1"/>
      <w:numFmt w:val="bullet"/>
      <w:lvlText w:val="•"/>
      <w:lvlJc w:val="left"/>
      <w:pPr>
        <w:tabs>
          <w:tab w:val="num" w:pos="4320"/>
        </w:tabs>
        <w:ind w:left="4320" w:hanging="360"/>
      </w:pPr>
      <w:rPr>
        <w:rFonts w:ascii="Arial" w:hAnsi="Arial" w:hint="default"/>
      </w:rPr>
    </w:lvl>
    <w:lvl w:ilvl="6" w:tplc="FFD2B7B6" w:tentative="1">
      <w:start w:val="1"/>
      <w:numFmt w:val="bullet"/>
      <w:lvlText w:val="•"/>
      <w:lvlJc w:val="left"/>
      <w:pPr>
        <w:tabs>
          <w:tab w:val="num" w:pos="5040"/>
        </w:tabs>
        <w:ind w:left="5040" w:hanging="360"/>
      </w:pPr>
      <w:rPr>
        <w:rFonts w:ascii="Arial" w:hAnsi="Arial" w:hint="default"/>
      </w:rPr>
    </w:lvl>
    <w:lvl w:ilvl="7" w:tplc="57364624" w:tentative="1">
      <w:start w:val="1"/>
      <w:numFmt w:val="bullet"/>
      <w:lvlText w:val="•"/>
      <w:lvlJc w:val="left"/>
      <w:pPr>
        <w:tabs>
          <w:tab w:val="num" w:pos="5760"/>
        </w:tabs>
        <w:ind w:left="5760" w:hanging="360"/>
      </w:pPr>
      <w:rPr>
        <w:rFonts w:ascii="Arial" w:hAnsi="Arial" w:hint="default"/>
      </w:rPr>
    </w:lvl>
    <w:lvl w:ilvl="8" w:tplc="2C3AF62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899F9A"/>
    <w:multiLevelType w:val="hybridMultilevel"/>
    <w:tmpl w:val="BFA6B7CA"/>
    <w:lvl w:ilvl="0" w:tplc="4DD086D4">
      <w:start w:val="1"/>
      <w:numFmt w:val="decimal"/>
      <w:lvlText w:val="%1."/>
      <w:lvlJc w:val="left"/>
      <w:pPr>
        <w:ind w:left="720" w:hanging="360"/>
      </w:pPr>
    </w:lvl>
    <w:lvl w:ilvl="1" w:tplc="FB186E60">
      <w:start w:val="1"/>
      <w:numFmt w:val="lowerLetter"/>
      <w:lvlText w:val="%2."/>
      <w:lvlJc w:val="left"/>
      <w:pPr>
        <w:ind w:left="1440" w:hanging="360"/>
      </w:pPr>
    </w:lvl>
    <w:lvl w:ilvl="2" w:tplc="BC00036C">
      <w:start w:val="1"/>
      <w:numFmt w:val="lowerRoman"/>
      <w:lvlText w:val="%3."/>
      <w:lvlJc w:val="right"/>
      <w:pPr>
        <w:ind w:left="2160" w:hanging="180"/>
      </w:pPr>
    </w:lvl>
    <w:lvl w:ilvl="3" w:tplc="B92440EA">
      <w:start w:val="1"/>
      <w:numFmt w:val="decimal"/>
      <w:lvlText w:val="%4."/>
      <w:lvlJc w:val="left"/>
      <w:pPr>
        <w:ind w:left="2880" w:hanging="360"/>
      </w:pPr>
    </w:lvl>
    <w:lvl w:ilvl="4" w:tplc="A6326362">
      <w:start w:val="1"/>
      <w:numFmt w:val="lowerLetter"/>
      <w:lvlText w:val="%5."/>
      <w:lvlJc w:val="left"/>
      <w:pPr>
        <w:ind w:left="3600" w:hanging="360"/>
      </w:pPr>
    </w:lvl>
    <w:lvl w:ilvl="5" w:tplc="1B70FC1A">
      <w:start w:val="1"/>
      <w:numFmt w:val="lowerRoman"/>
      <w:lvlText w:val="%6."/>
      <w:lvlJc w:val="right"/>
      <w:pPr>
        <w:ind w:left="4320" w:hanging="180"/>
      </w:pPr>
    </w:lvl>
    <w:lvl w:ilvl="6" w:tplc="2A3CC084">
      <w:start w:val="1"/>
      <w:numFmt w:val="decimal"/>
      <w:lvlText w:val="%7."/>
      <w:lvlJc w:val="left"/>
      <w:pPr>
        <w:ind w:left="5040" w:hanging="360"/>
      </w:pPr>
    </w:lvl>
    <w:lvl w:ilvl="7" w:tplc="132E259C">
      <w:start w:val="1"/>
      <w:numFmt w:val="lowerLetter"/>
      <w:lvlText w:val="%8."/>
      <w:lvlJc w:val="left"/>
      <w:pPr>
        <w:ind w:left="5760" w:hanging="360"/>
      </w:pPr>
    </w:lvl>
    <w:lvl w:ilvl="8" w:tplc="405C58CA">
      <w:start w:val="1"/>
      <w:numFmt w:val="lowerRoman"/>
      <w:lvlText w:val="%9."/>
      <w:lvlJc w:val="right"/>
      <w:pPr>
        <w:ind w:left="6480" w:hanging="180"/>
      </w:pPr>
    </w:lvl>
  </w:abstractNum>
  <w:abstractNum w:abstractNumId="22" w15:restartNumberingAfterBreak="0">
    <w:nsid w:val="6CEC5BC8"/>
    <w:multiLevelType w:val="hybridMultilevel"/>
    <w:tmpl w:val="82EC36CC"/>
    <w:lvl w:ilvl="0" w:tplc="9F0402C8">
      <w:start w:val="1"/>
      <w:numFmt w:val="bullet"/>
      <w:lvlText w:val="•"/>
      <w:lvlJc w:val="left"/>
      <w:pPr>
        <w:tabs>
          <w:tab w:val="num" w:pos="720"/>
        </w:tabs>
        <w:ind w:left="720" w:hanging="360"/>
      </w:pPr>
      <w:rPr>
        <w:rFonts w:ascii="Arial" w:hAnsi="Arial" w:hint="default"/>
      </w:rPr>
    </w:lvl>
    <w:lvl w:ilvl="1" w:tplc="05A0344C">
      <w:start w:val="1"/>
      <w:numFmt w:val="bullet"/>
      <w:lvlText w:val="•"/>
      <w:lvlJc w:val="left"/>
      <w:pPr>
        <w:tabs>
          <w:tab w:val="num" w:pos="1440"/>
        </w:tabs>
        <w:ind w:left="1440" w:hanging="360"/>
      </w:pPr>
      <w:rPr>
        <w:rFonts w:ascii="Arial" w:hAnsi="Arial" w:hint="default"/>
      </w:rPr>
    </w:lvl>
    <w:lvl w:ilvl="2" w:tplc="B0704020" w:tentative="1">
      <w:start w:val="1"/>
      <w:numFmt w:val="bullet"/>
      <w:lvlText w:val="•"/>
      <w:lvlJc w:val="left"/>
      <w:pPr>
        <w:tabs>
          <w:tab w:val="num" w:pos="2160"/>
        </w:tabs>
        <w:ind w:left="2160" w:hanging="360"/>
      </w:pPr>
      <w:rPr>
        <w:rFonts w:ascii="Arial" w:hAnsi="Arial" w:hint="default"/>
      </w:rPr>
    </w:lvl>
    <w:lvl w:ilvl="3" w:tplc="71263016" w:tentative="1">
      <w:start w:val="1"/>
      <w:numFmt w:val="bullet"/>
      <w:lvlText w:val="•"/>
      <w:lvlJc w:val="left"/>
      <w:pPr>
        <w:tabs>
          <w:tab w:val="num" w:pos="2880"/>
        </w:tabs>
        <w:ind w:left="2880" w:hanging="360"/>
      </w:pPr>
      <w:rPr>
        <w:rFonts w:ascii="Arial" w:hAnsi="Arial" w:hint="default"/>
      </w:rPr>
    </w:lvl>
    <w:lvl w:ilvl="4" w:tplc="34748C02" w:tentative="1">
      <w:start w:val="1"/>
      <w:numFmt w:val="bullet"/>
      <w:lvlText w:val="•"/>
      <w:lvlJc w:val="left"/>
      <w:pPr>
        <w:tabs>
          <w:tab w:val="num" w:pos="3600"/>
        </w:tabs>
        <w:ind w:left="3600" w:hanging="360"/>
      </w:pPr>
      <w:rPr>
        <w:rFonts w:ascii="Arial" w:hAnsi="Arial" w:hint="default"/>
      </w:rPr>
    </w:lvl>
    <w:lvl w:ilvl="5" w:tplc="9A94C5E0" w:tentative="1">
      <w:start w:val="1"/>
      <w:numFmt w:val="bullet"/>
      <w:lvlText w:val="•"/>
      <w:lvlJc w:val="left"/>
      <w:pPr>
        <w:tabs>
          <w:tab w:val="num" w:pos="4320"/>
        </w:tabs>
        <w:ind w:left="4320" w:hanging="360"/>
      </w:pPr>
      <w:rPr>
        <w:rFonts w:ascii="Arial" w:hAnsi="Arial" w:hint="default"/>
      </w:rPr>
    </w:lvl>
    <w:lvl w:ilvl="6" w:tplc="CFD6E118" w:tentative="1">
      <w:start w:val="1"/>
      <w:numFmt w:val="bullet"/>
      <w:lvlText w:val="•"/>
      <w:lvlJc w:val="left"/>
      <w:pPr>
        <w:tabs>
          <w:tab w:val="num" w:pos="5040"/>
        </w:tabs>
        <w:ind w:left="5040" w:hanging="360"/>
      </w:pPr>
      <w:rPr>
        <w:rFonts w:ascii="Arial" w:hAnsi="Arial" w:hint="default"/>
      </w:rPr>
    </w:lvl>
    <w:lvl w:ilvl="7" w:tplc="E66EB2F6" w:tentative="1">
      <w:start w:val="1"/>
      <w:numFmt w:val="bullet"/>
      <w:lvlText w:val="•"/>
      <w:lvlJc w:val="left"/>
      <w:pPr>
        <w:tabs>
          <w:tab w:val="num" w:pos="5760"/>
        </w:tabs>
        <w:ind w:left="5760" w:hanging="360"/>
      </w:pPr>
      <w:rPr>
        <w:rFonts w:ascii="Arial" w:hAnsi="Arial" w:hint="default"/>
      </w:rPr>
    </w:lvl>
    <w:lvl w:ilvl="8" w:tplc="21ECC1F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D806AEA"/>
    <w:multiLevelType w:val="hybridMultilevel"/>
    <w:tmpl w:val="61542CAE"/>
    <w:lvl w:ilvl="0" w:tplc="9314FA10">
      <w:start w:val="1"/>
      <w:numFmt w:val="decimal"/>
      <w:lvlText w:val="%1."/>
      <w:lvlJc w:val="left"/>
      <w:pPr>
        <w:ind w:left="720" w:hanging="360"/>
      </w:pPr>
    </w:lvl>
    <w:lvl w:ilvl="1" w:tplc="F02673AE">
      <w:start w:val="1"/>
      <w:numFmt w:val="lowerLetter"/>
      <w:lvlText w:val="%2."/>
      <w:lvlJc w:val="left"/>
      <w:pPr>
        <w:ind w:left="1440" w:hanging="360"/>
      </w:pPr>
    </w:lvl>
    <w:lvl w:ilvl="2" w:tplc="46860F36">
      <w:start w:val="1"/>
      <w:numFmt w:val="lowerRoman"/>
      <w:lvlText w:val="%3."/>
      <w:lvlJc w:val="right"/>
      <w:pPr>
        <w:ind w:left="2160" w:hanging="180"/>
      </w:pPr>
    </w:lvl>
    <w:lvl w:ilvl="3" w:tplc="E6142048">
      <w:start w:val="1"/>
      <w:numFmt w:val="decimal"/>
      <w:lvlText w:val="%4."/>
      <w:lvlJc w:val="left"/>
      <w:pPr>
        <w:ind w:left="2880" w:hanging="360"/>
      </w:pPr>
    </w:lvl>
    <w:lvl w:ilvl="4" w:tplc="F1CE0CA8">
      <w:start w:val="1"/>
      <w:numFmt w:val="lowerLetter"/>
      <w:lvlText w:val="%5."/>
      <w:lvlJc w:val="left"/>
      <w:pPr>
        <w:ind w:left="3600" w:hanging="360"/>
      </w:pPr>
    </w:lvl>
    <w:lvl w:ilvl="5" w:tplc="D4126CD0">
      <w:start w:val="1"/>
      <w:numFmt w:val="lowerRoman"/>
      <w:lvlText w:val="%6."/>
      <w:lvlJc w:val="right"/>
      <w:pPr>
        <w:ind w:left="4320" w:hanging="180"/>
      </w:pPr>
    </w:lvl>
    <w:lvl w:ilvl="6" w:tplc="DBF6E810">
      <w:start w:val="1"/>
      <w:numFmt w:val="decimal"/>
      <w:lvlText w:val="%7."/>
      <w:lvlJc w:val="left"/>
      <w:pPr>
        <w:ind w:left="5040" w:hanging="360"/>
      </w:pPr>
    </w:lvl>
    <w:lvl w:ilvl="7" w:tplc="53F68B18">
      <w:start w:val="1"/>
      <w:numFmt w:val="lowerLetter"/>
      <w:lvlText w:val="%8."/>
      <w:lvlJc w:val="left"/>
      <w:pPr>
        <w:ind w:left="5760" w:hanging="360"/>
      </w:pPr>
    </w:lvl>
    <w:lvl w:ilvl="8" w:tplc="8D14A19E">
      <w:start w:val="1"/>
      <w:numFmt w:val="lowerRoman"/>
      <w:lvlText w:val="%9."/>
      <w:lvlJc w:val="right"/>
      <w:pPr>
        <w:ind w:left="6480" w:hanging="180"/>
      </w:pPr>
    </w:lvl>
  </w:abstractNum>
  <w:abstractNum w:abstractNumId="24" w15:restartNumberingAfterBreak="0">
    <w:nsid w:val="78E2376D"/>
    <w:multiLevelType w:val="hybridMultilevel"/>
    <w:tmpl w:val="866A2ED6"/>
    <w:lvl w:ilvl="0" w:tplc="207A5486">
      <w:start w:val="1"/>
      <w:numFmt w:val="bullet"/>
      <w:lvlText w:val=""/>
      <w:lvlJc w:val="left"/>
      <w:pPr>
        <w:ind w:left="720" w:hanging="360"/>
      </w:pPr>
      <w:rPr>
        <w:rFonts w:ascii="Symbol" w:hAnsi="Symbol" w:hint="default"/>
      </w:rPr>
    </w:lvl>
    <w:lvl w:ilvl="1" w:tplc="F9A0059E">
      <w:start w:val="1"/>
      <w:numFmt w:val="bullet"/>
      <w:lvlText w:val="o"/>
      <w:lvlJc w:val="left"/>
      <w:pPr>
        <w:ind w:left="1440" w:hanging="360"/>
      </w:pPr>
      <w:rPr>
        <w:rFonts w:ascii="Courier New" w:hAnsi="Courier New" w:hint="default"/>
      </w:rPr>
    </w:lvl>
    <w:lvl w:ilvl="2" w:tplc="CE484F48">
      <w:start w:val="1"/>
      <w:numFmt w:val="bullet"/>
      <w:lvlText w:val=""/>
      <w:lvlJc w:val="left"/>
      <w:pPr>
        <w:ind w:left="2160" w:hanging="360"/>
      </w:pPr>
      <w:rPr>
        <w:rFonts w:ascii="Wingdings" w:hAnsi="Wingdings" w:hint="default"/>
      </w:rPr>
    </w:lvl>
    <w:lvl w:ilvl="3" w:tplc="0816B8CC">
      <w:start w:val="1"/>
      <w:numFmt w:val="bullet"/>
      <w:lvlText w:val=""/>
      <w:lvlJc w:val="left"/>
      <w:pPr>
        <w:ind w:left="2880" w:hanging="360"/>
      </w:pPr>
      <w:rPr>
        <w:rFonts w:ascii="Symbol" w:hAnsi="Symbol" w:hint="default"/>
      </w:rPr>
    </w:lvl>
    <w:lvl w:ilvl="4" w:tplc="0890B934">
      <w:start w:val="1"/>
      <w:numFmt w:val="bullet"/>
      <w:lvlText w:val="o"/>
      <w:lvlJc w:val="left"/>
      <w:pPr>
        <w:ind w:left="3600" w:hanging="360"/>
      </w:pPr>
      <w:rPr>
        <w:rFonts w:ascii="Courier New" w:hAnsi="Courier New" w:hint="default"/>
      </w:rPr>
    </w:lvl>
    <w:lvl w:ilvl="5" w:tplc="A66C2218">
      <w:start w:val="1"/>
      <w:numFmt w:val="bullet"/>
      <w:lvlText w:val=""/>
      <w:lvlJc w:val="left"/>
      <w:pPr>
        <w:ind w:left="4320" w:hanging="360"/>
      </w:pPr>
      <w:rPr>
        <w:rFonts w:ascii="Wingdings" w:hAnsi="Wingdings" w:hint="default"/>
      </w:rPr>
    </w:lvl>
    <w:lvl w:ilvl="6" w:tplc="37FC34CA">
      <w:start w:val="1"/>
      <w:numFmt w:val="bullet"/>
      <w:lvlText w:val=""/>
      <w:lvlJc w:val="left"/>
      <w:pPr>
        <w:ind w:left="5040" w:hanging="360"/>
      </w:pPr>
      <w:rPr>
        <w:rFonts w:ascii="Symbol" w:hAnsi="Symbol" w:hint="default"/>
      </w:rPr>
    </w:lvl>
    <w:lvl w:ilvl="7" w:tplc="906E4284">
      <w:start w:val="1"/>
      <w:numFmt w:val="bullet"/>
      <w:lvlText w:val="o"/>
      <w:lvlJc w:val="left"/>
      <w:pPr>
        <w:ind w:left="5760" w:hanging="360"/>
      </w:pPr>
      <w:rPr>
        <w:rFonts w:ascii="Courier New" w:hAnsi="Courier New" w:hint="default"/>
      </w:rPr>
    </w:lvl>
    <w:lvl w:ilvl="8" w:tplc="525E45CC">
      <w:start w:val="1"/>
      <w:numFmt w:val="bullet"/>
      <w:lvlText w:val=""/>
      <w:lvlJc w:val="left"/>
      <w:pPr>
        <w:ind w:left="6480" w:hanging="360"/>
      </w:pPr>
      <w:rPr>
        <w:rFonts w:ascii="Wingdings" w:hAnsi="Wingdings" w:hint="default"/>
      </w:rPr>
    </w:lvl>
  </w:abstractNum>
  <w:abstractNum w:abstractNumId="25" w15:restartNumberingAfterBreak="0">
    <w:nsid w:val="7961F44C"/>
    <w:multiLevelType w:val="hybridMultilevel"/>
    <w:tmpl w:val="0BB8EA60"/>
    <w:lvl w:ilvl="0" w:tplc="1BA03956">
      <w:start w:val="1"/>
      <w:numFmt w:val="bullet"/>
      <w:lvlText w:val="·"/>
      <w:lvlJc w:val="left"/>
      <w:pPr>
        <w:ind w:left="720" w:hanging="360"/>
      </w:pPr>
      <w:rPr>
        <w:rFonts w:ascii="Symbol" w:hAnsi="Symbol" w:hint="default"/>
      </w:rPr>
    </w:lvl>
    <w:lvl w:ilvl="1" w:tplc="F212277C">
      <w:start w:val="1"/>
      <w:numFmt w:val="bullet"/>
      <w:lvlText w:val="o"/>
      <w:lvlJc w:val="left"/>
      <w:pPr>
        <w:ind w:left="1440" w:hanging="360"/>
      </w:pPr>
      <w:rPr>
        <w:rFonts w:ascii="Courier New" w:hAnsi="Courier New" w:hint="default"/>
      </w:rPr>
    </w:lvl>
    <w:lvl w:ilvl="2" w:tplc="24620DF4">
      <w:start w:val="1"/>
      <w:numFmt w:val="bullet"/>
      <w:lvlText w:val=""/>
      <w:lvlJc w:val="left"/>
      <w:pPr>
        <w:ind w:left="2160" w:hanging="360"/>
      </w:pPr>
      <w:rPr>
        <w:rFonts w:ascii="Wingdings" w:hAnsi="Wingdings" w:hint="default"/>
      </w:rPr>
    </w:lvl>
    <w:lvl w:ilvl="3" w:tplc="9064AF30">
      <w:start w:val="1"/>
      <w:numFmt w:val="bullet"/>
      <w:lvlText w:val=""/>
      <w:lvlJc w:val="left"/>
      <w:pPr>
        <w:ind w:left="2880" w:hanging="360"/>
      </w:pPr>
      <w:rPr>
        <w:rFonts w:ascii="Symbol" w:hAnsi="Symbol" w:hint="default"/>
      </w:rPr>
    </w:lvl>
    <w:lvl w:ilvl="4" w:tplc="34D674AA">
      <w:start w:val="1"/>
      <w:numFmt w:val="bullet"/>
      <w:lvlText w:val="o"/>
      <w:lvlJc w:val="left"/>
      <w:pPr>
        <w:ind w:left="3600" w:hanging="360"/>
      </w:pPr>
      <w:rPr>
        <w:rFonts w:ascii="Courier New" w:hAnsi="Courier New" w:hint="default"/>
      </w:rPr>
    </w:lvl>
    <w:lvl w:ilvl="5" w:tplc="01B6E8DE">
      <w:start w:val="1"/>
      <w:numFmt w:val="bullet"/>
      <w:lvlText w:val=""/>
      <w:lvlJc w:val="left"/>
      <w:pPr>
        <w:ind w:left="4320" w:hanging="360"/>
      </w:pPr>
      <w:rPr>
        <w:rFonts w:ascii="Wingdings" w:hAnsi="Wingdings" w:hint="default"/>
      </w:rPr>
    </w:lvl>
    <w:lvl w:ilvl="6" w:tplc="1A884A4C">
      <w:start w:val="1"/>
      <w:numFmt w:val="bullet"/>
      <w:lvlText w:val=""/>
      <w:lvlJc w:val="left"/>
      <w:pPr>
        <w:ind w:left="5040" w:hanging="360"/>
      </w:pPr>
      <w:rPr>
        <w:rFonts w:ascii="Symbol" w:hAnsi="Symbol" w:hint="default"/>
      </w:rPr>
    </w:lvl>
    <w:lvl w:ilvl="7" w:tplc="9BAEF57A">
      <w:start w:val="1"/>
      <w:numFmt w:val="bullet"/>
      <w:lvlText w:val="o"/>
      <w:lvlJc w:val="left"/>
      <w:pPr>
        <w:ind w:left="5760" w:hanging="360"/>
      </w:pPr>
      <w:rPr>
        <w:rFonts w:ascii="Courier New" w:hAnsi="Courier New" w:hint="default"/>
      </w:rPr>
    </w:lvl>
    <w:lvl w:ilvl="8" w:tplc="E87453C4">
      <w:start w:val="1"/>
      <w:numFmt w:val="bullet"/>
      <w:lvlText w:val=""/>
      <w:lvlJc w:val="left"/>
      <w:pPr>
        <w:ind w:left="6480" w:hanging="360"/>
      </w:pPr>
      <w:rPr>
        <w:rFonts w:ascii="Wingdings" w:hAnsi="Wingdings" w:hint="default"/>
      </w:rPr>
    </w:lvl>
  </w:abstractNum>
  <w:num w:numId="1" w16cid:durableId="1056659369">
    <w:abstractNumId w:val="13"/>
  </w:num>
  <w:num w:numId="2" w16cid:durableId="528446331">
    <w:abstractNumId w:val="9"/>
  </w:num>
  <w:num w:numId="3" w16cid:durableId="1144197389">
    <w:abstractNumId w:val="3"/>
  </w:num>
  <w:num w:numId="4" w16cid:durableId="607813335">
    <w:abstractNumId w:val="24"/>
  </w:num>
  <w:num w:numId="5" w16cid:durableId="1089883895">
    <w:abstractNumId w:val="16"/>
  </w:num>
  <w:num w:numId="6" w16cid:durableId="2052799758">
    <w:abstractNumId w:val="11"/>
  </w:num>
  <w:num w:numId="7" w16cid:durableId="710958558">
    <w:abstractNumId w:val="10"/>
  </w:num>
  <w:num w:numId="8" w16cid:durableId="1109475045">
    <w:abstractNumId w:val="0"/>
  </w:num>
  <w:num w:numId="9" w16cid:durableId="913903348">
    <w:abstractNumId w:val="25"/>
  </w:num>
  <w:num w:numId="10" w16cid:durableId="215551097">
    <w:abstractNumId w:val="14"/>
  </w:num>
  <w:num w:numId="11" w16cid:durableId="1453787198">
    <w:abstractNumId w:val="8"/>
  </w:num>
  <w:num w:numId="12" w16cid:durableId="1636762309">
    <w:abstractNumId w:val="7"/>
  </w:num>
  <w:num w:numId="13" w16cid:durableId="1387952543">
    <w:abstractNumId w:val="6"/>
  </w:num>
  <w:num w:numId="14" w16cid:durableId="111172752">
    <w:abstractNumId w:val="23"/>
  </w:num>
  <w:num w:numId="15" w16cid:durableId="540749481">
    <w:abstractNumId w:val="21"/>
  </w:num>
  <w:num w:numId="16" w16cid:durableId="1557546567">
    <w:abstractNumId w:val="2"/>
  </w:num>
  <w:num w:numId="17" w16cid:durableId="370349267">
    <w:abstractNumId w:val="1"/>
  </w:num>
  <w:num w:numId="18" w16cid:durableId="1946038049">
    <w:abstractNumId w:val="20"/>
  </w:num>
  <w:num w:numId="19" w16cid:durableId="1318070506">
    <w:abstractNumId w:val="19"/>
  </w:num>
  <w:num w:numId="20" w16cid:durableId="1619264608">
    <w:abstractNumId w:val="17"/>
  </w:num>
  <w:num w:numId="21" w16cid:durableId="162278354">
    <w:abstractNumId w:val="4"/>
  </w:num>
  <w:num w:numId="22" w16cid:durableId="2123381033">
    <w:abstractNumId w:val="22"/>
  </w:num>
  <w:num w:numId="23" w16cid:durableId="429394196">
    <w:abstractNumId w:val="15"/>
  </w:num>
  <w:num w:numId="24" w16cid:durableId="1936015133">
    <w:abstractNumId w:val="18"/>
  </w:num>
  <w:num w:numId="25" w16cid:durableId="26415834">
    <w:abstractNumId w:val="12"/>
  </w:num>
  <w:num w:numId="26" w16cid:durableId="1772045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93"/>
    <w:rsid w:val="00010F5D"/>
    <w:rsid w:val="000632EA"/>
    <w:rsid w:val="00077918"/>
    <w:rsid w:val="000D5F0B"/>
    <w:rsid w:val="00130982"/>
    <w:rsid w:val="00140AD5"/>
    <w:rsid w:val="0015068C"/>
    <w:rsid w:val="00237D54"/>
    <w:rsid w:val="00274CE2"/>
    <w:rsid w:val="00294C47"/>
    <w:rsid w:val="00303281"/>
    <w:rsid w:val="00360EA1"/>
    <w:rsid w:val="0042589F"/>
    <w:rsid w:val="004741D2"/>
    <w:rsid w:val="00474D17"/>
    <w:rsid w:val="00507FB5"/>
    <w:rsid w:val="005474B3"/>
    <w:rsid w:val="00583833"/>
    <w:rsid w:val="005A792A"/>
    <w:rsid w:val="005E71CE"/>
    <w:rsid w:val="005F101F"/>
    <w:rsid w:val="006311DE"/>
    <w:rsid w:val="006701F2"/>
    <w:rsid w:val="00696464"/>
    <w:rsid w:val="00707105"/>
    <w:rsid w:val="00761341"/>
    <w:rsid w:val="007861A0"/>
    <w:rsid w:val="007D5E59"/>
    <w:rsid w:val="007D6BC6"/>
    <w:rsid w:val="007F7415"/>
    <w:rsid w:val="00822CF9"/>
    <w:rsid w:val="008869C2"/>
    <w:rsid w:val="008B4273"/>
    <w:rsid w:val="009012B8"/>
    <w:rsid w:val="0091670C"/>
    <w:rsid w:val="009378C6"/>
    <w:rsid w:val="009619FE"/>
    <w:rsid w:val="00966186"/>
    <w:rsid w:val="009E699C"/>
    <w:rsid w:val="009F4C16"/>
    <w:rsid w:val="00B872EF"/>
    <w:rsid w:val="00BB1A93"/>
    <w:rsid w:val="00BD69AE"/>
    <w:rsid w:val="00C704FF"/>
    <w:rsid w:val="00CA1CEF"/>
    <w:rsid w:val="00CA3BEE"/>
    <w:rsid w:val="00DA5540"/>
    <w:rsid w:val="00E40507"/>
    <w:rsid w:val="00E778ED"/>
    <w:rsid w:val="00E84C56"/>
    <w:rsid w:val="00EA7C45"/>
    <w:rsid w:val="00FA15E6"/>
    <w:rsid w:val="00FC7FD0"/>
    <w:rsid w:val="06AED7BD"/>
    <w:rsid w:val="1E18A20C"/>
    <w:rsid w:val="1F1BC2F1"/>
    <w:rsid w:val="2262A64C"/>
    <w:rsid w:val="28B8BF73"/>
    <w:rsid w:val="2A548FD4"/>
    <w:rsid w:val="2F18BE5E"/>
    <w:rsid w:val="30C48216"/>
    <w:rsid w:val="35299DD7"/>
    <w:rsid w:val="353C1887"/>
    <w:rsid w:val="38CEE33D"/>
    <w:rsid w:val="42009732"/>
    <w:rsid w:val="4BF1CF81"/>
    <w:rsid w:val="4C24A9D8"/>
    <w:rsid w:val="5791E798"/>
    <w:rsid w:val="6090BC70"/>
    <w:rsid w:val="63849533"/>
    <w:rsid w:val="7385115A"/>
    <w:rsid w:val="754F7C89"/>
    <w:rsid w:val="7B391129"/>
    <w:rsid w:val="7E1C35D9"/>
  </w:rsids>
  <m:mathPr>
    <m:mathFont m:val="Cambria Math"/>
    <m:brkBin m:val="before"/>
    <m:brkBinSub m:val="--"/>
    <m:smallFrac m:val="0"/>
    <m:dispDef/>
    <m:lMargin m:val="0"/>
    <m:rMargin m:val="0"/>
    <m:defJc m:val="centerGroup"/>
    <m:wrapIndent m:val="1440"/>
    <m:intLim m:val="subSup"/>
    <m:naryLim m:val="undOvr"/>
  </m:mathPr>
  <w:themeFontLang w:val="en-FI"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157D0A"/>
  <w15:chartTrackingRefBased/>
  <w15:docId w15:val="{4F3E691A-9570-EA4E-8D6D-F761D915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341"/>
  </w:style>
  <w:style w:type="paragraph" w:styleId="Heading1">
    <w:name w:val="heading 1"/>
    <w:basedOn w:val="Normal"/>
    <w:next w:val="Normal"/>
    <w:link w:val="Heading1Char"/>
    <w:uiPriority w:val="9"/>
    <w:qFormat/>
    <w:rsid w:val="00BB1A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1A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A93"/>
    <w:pPr>
      <w:tabs>
        <w:tab w:val="center" w:pos="4513"/>
        <w:tab w:val="right" w:pos="9026"/>
      </w:tabs>
    </w:pPr>
  </w:style>
  <w:style w:type="character" w:customStyle="1" w:styleId="HeaderChar">
    <w:name w:val="Header Char"/>
    <w:basedOn w:val="DefaultParagraphFont"/>
    <w:link w:val="Header"/>
    <w:uiPriority w:val="99"/>
    <w:rsid w:val="00BB1A93"/>
  </w:style>
  <w:style w:type="paragraph" w:styleId="Footer">
    <w:name w:val="footer"/>
    <w:basedOn w:val="Normal"/>
    <w:link w:val="FooterChar"/>
    <w:uiPriority w:val="99"/>
    <w:unhideWhenUsed/>
    <w:rsid w:val="00BB1A93"/>
    <w:pPr>
      <w:tabs>
        <w:tab w:val="center" w:pos="4513"/>
        <w:tab w:val="right" w:pos="9026"/>
      </w:tabs>
    </w:pPr>
  </w:style>
  <w:style w:type="character" w:customStyle="1" w:styleId="FooterChar">
    <w:name w:val="Footer Char"/>
    <w:basedOn w:val="DefaultParagraphFont"/>
    <w:link w:val="Footer"/>
    <w:uiPriority w:val="99"/>
    <w:rsid w:val="00BB1A93"/>
  </w:style>
  <w:style w:type="character" w:customStyle="1" w:styleId="Heading1Char">
    <w:name w:val="Heading 1 Char"/>
    <w:basedOn w:val="DefaultParagraphFont"/>
    <w:link w:val="Heading1"/>
    <w:uiPriority w:val="9"/>
    <w:rsid w:val="00BB1A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1A9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E71CE"/>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140AD5"/>
    <w:pPr>
      <w:ind w:left="720"/>
      <w:contextualSpacing/>
    </w:pPr>
  </w:style>
  <w:style w:type="character" w:styleId="Hyperlink">
    <w:name w:val="Hyperlink"/>
    <w:basedOn w:val="DefaultParagraphFont"/>
    <w:uiPriority w:val="99"/>
    <w:unhideWhenUsed/>
    <w:rsid w:val="008869C2"/>
    <w:rPr>
      <w:color w:val="0563C1" w:themeColor="hyperlink"/>
      <w:u w:val="single"/>
    </w:rPr>
  </w:style>
  <w:style w:type="character" w:styleId="UnresolvedMention">
    <w:name w:val="Unresolved Mention"/>
    <w:basedOn w:val="DefaultParagraphFont"/>
    <w:uiPriority w:val="99"/>
    <w:semiHidden/>
    <w:unhideWhenUsed/>
    <w:rsid w:val="008869C2"/>
    <w:rPr>
      <w:color w:val="605E5C"/>
      <w:shd w:val="clear" w:color="auto" w:fill="E1DFDD"/>
    </w:rPr>
  </w:style>
  <w:style w:type="character" w:customStyle="1" w:styleId="mark3h8fkbuvm">
    <w:name w:val="mark3h8fkbuvm"/>
    <w:basedOn w:val="DefaultParagraphFont"/>
    <w:rsid w:val="00E40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8046">
      <w:bodyDiv w:val="1"/>
      <w:marLeft w:val="0"/>
      <w:marRight w:val="0"/>
      <w:marTop w:val="0"/>
      <w:marBottom w:val="0"/>
      <w:divBdr>
        <w:top w:val="none" w:sz="0" w:space="0" w:color="auto"/>
        <w:left w:val="none" w:sz="0" w:space="0" w:color="auto"/>
        <w:bottom w:val="none" w:sz="0" w:space="0" w:color="auto"/>
        <w:right w:val="none" w:sz="0" w:space="0" w:color="auto"/>
      </w:divBdr>
    </w:div>
    <w:div w:id="368334781">
      <w:bodyDiv w:val="1"/>
      <w:marLeft w:val="0"/>
      <w:marRight w:val="0"/>
      <w:marTop w:val="0"/>
      <w:marBottom w:val="0"/>
      <w:divBdr>
        <w:top w:val="none" w:sz="0" w:space="0" w:color="auto"/>
        <w:left w:val="none" w:sz="0" w:space="0" w:color="auto"/>
        <w:bottom w:val="none" w:sz="0" w:space="0" w:color="auto"/>
        <w:right w:val="none" w:sz="0" w:space="0" w:color="auto"/>
      </w:divBdr>
    </w:div>
    <w:div w:id="482544383">
      <w:bodyDiv w:val="1"/>
      <w:marLeft w:val="0"/>
      <w:marRight w:val="0"/>
      <w:marTop w:val="0"/>
      <w:marBottom w:val="0"/>
      <w:divBdr>
        <w:top w:val="none" w:sz="0" w:space="0" w:color="auto"/>
        <w:left w:val="none" w:sz="0" w:space="0" w:color="auto"/>
        <w:bottom w:val="none" w:sz="0" w:space="0" w:color="auto"/>
        <w:right w:val="none" w:sz="0" w:space="0" w:color="auto"/>
      </w:divBdr>
      <w:divsChild>
        <w:div w:id="802621880">
          <w:marLeft w:val="446"/>
          <w:marRight w:val="0"/>
          <w:marTop w:val="0"/>
          <w:marBottom w:val="0"/>
          <w:divBdr>
            <w:top w:val="none" w:sz="0" w:space="0" w:color="auto"/>
            <w:left w:val="none" w:sz="0" w:space="0" w:color="auto"/>
            <w:bottom w:val="none" w:sz="0" w:space="0" w:color="auto"/>
            <w:right w:val="none" w:sz="0" w:space="0" w:color="auto"/>
          </w:divBdr>
        </w:div>
        <w:div w:id="239406813">
          <w:marLeft w:val="360"/>
          <w:marRight w:val="0"/>
          <w:marTop w:val="0"/>
          <w:marBottom w:val="0"/>
          <w:divBdr>
            <w:top w:val="none" w:sz="0" w:space="0" w:color="auto"/>
            <w:left w:val="none" w:sz="0" w:space="0" w:color="auto"/>
            <w:bottom w:val="none" w:sz="0" w:space="0" w:color="auto"/>
            <w:right w:val="none" w:sz="0" w:space="0" w:color="auto"/>
          </w:divBdr>
        </w:div>
        <w:div w:id="658195799">
          <w:marLeft w:val="360"/>
          <w:marRight w:val="0"/>
          <w:marTop w:val="0"/>
          <w:marBottom w:val="0"/>
          <w:divBdr>
            <w:top w:val="none" w:sz="0" w:space="0" w:color="auto"/>
            <w:left w:val="none" w:sz="0" w:space="0" w:color="auto"/>
            <w:bottom w:val="none" w:sz="0" w:space="0" w:color="auto"/>
            <w:right w:val="none" w:sz="0" w:space="0" w:color="auto"/>
          </w:divBdr>
        </w:div>
        <w:div w:id="1824738365">
          <w:marLeft w:val="360"/>
          <w:marRight w:val="0"/>
          <w:marTop w:val="0"/>
          <w:marBottom w:val="0"/>
          <w:divBdr>
            <w:top w:val="none" w:sz="0" w:space="0" w:color="auto"/>
            <w:left w:val="none" w:sz="0" w:space="0" w:color="auto"/>
            <w:bottom w:val="none" w:sz="0" w:space="0" w:color="auto"/>
            <w:right w:val="none" w:sz="0" w:space="0" w:color="auto"/>
          </w:divBdr>
        </w:div>
        <w:div w:id="583610805">
          <w:marLeft w:val="360"/>
          <w:marRight w:val="0"/>
          <w:marTop w:val="0"/>
          <w:marBottom w:val="0"/>
          <w:divBdr>
            <w:top w:val="none" w:sz="0" w:space="0" w:color="auto"/>
            <w:left w:val="none" w:sz="0" w:space="0" w:color="auto"/>
            <w:bottom w:val="none" w:sz="0" w:space="0" w:color="auto"/>
            <w:right w:val="none" w:sz="0" w:space="0" w:color="auto"/>
          </w:divBdr>
        </w:div>
        <w:div w:id="911310461">
          <w:marLeft w:val="360"/>
          <w:marRight w:val="0"/>
          <w:marTop w:val="0"/>
          <w:marBottom w:val="0"/>
          <w:divBdr>
            <w:top w:val="none" w:sz="0" w:space="0" w:color="auto"/>
            <w:left w:val="none" w:sz="0" w:space="0" w:color="auto"/>
            <w:bottom w:val="none" w:sz="0" w:space="0" w:color="auto"/>
            <w:right w:val="none" w:sz="0" w:space="0" w:color="auto"/>
          </w:divBdr>
        </w:div>
        <w:div w:id="1810899852">
          <w:marLeft w:val="360"/>
          <w:marRight w:val="0"/>
          <w:marTop w:val="0"/>
          <w:marBottom w:val="0"/>
          <w:divBdr>
            <w:top w:val="none" w:sz="0" w:space="0" w:color="auto"/>
            <w:left w:val="none" w:sz="0" w:space="0" w:color="auto"/>
            <w:bottom w:val="none" w:sz="0" w:space="0" w:color="auto"/>
            <w:right w:val="none" w:sz="0" w:space="0" w:color="auto"/>
          </w:divBdr>
        </w:div>
        <w:div w:id="1773627810">
          <w:marLeft w:val="360"/>
          <w:marRight w:val="0"/>
          <w:marTop w:val="0"/>
          <w:marBottom w:val="0"/>
          <w:divBdr>
            <w:top w:val="none" w:sz="0" w:space="0" w:color="auto"/>
            <w:left w:val="none" w:sz="0" w:space="0" w:color="auto"/>
            <w:bottom w:val="none" w:sz="0" w:space="0" w:color="auto"/>
            <w:right w:val="none" w:sz="0" w:space="0" w:color="auto"/>
          </w:divBdr>
        </w:div>
        <w:div w:id="1356661828">
          <w:marLeft w:val="360"/>
          <w:marRight w:val="0"/>
          <w:marTop w:val="0"/>
          <w:marBottom w:val="0"/>
          <w:divBdr>
            <w:top w:val="none" w:sz="0" w:space="0" w:color="auto"/>
            <w:left w:val="none" w:sz="0" w:space="0" w:color="auto"/>
            <w:bottom w:val="none" w:sz="0" w:space="0" w:color="auto"/>
            <w:right w:val="none" w:sz="0" w:space="0" w:color="auto"/>
          </w:divBdr>
        </w:div>
        <w:div w:id="1929119785">
          <w:marLeft w:val="360"/>
          <w:marRight w:val="0"/>
          <w:marTop w:val="0"/>
          <w:marBottom w:val="0"/>
          <w:divBdr>
            <w:top w:val="none" w:sz="0" w:space="0" w:color="auto"/>
            <w:left w:val="none" w:sz="0" w:space="0" w:color="auto"/>
            <w:bottom w:val="none" w:sz="0" w:space="0" w:color="auto"/>
            <w:right w:val="none" w:sz="0" w:space="0" w:color="auto"/>
          </w:divBdr>
        </w:div>
        <w:div w:id="953483328">
          <w:marLeft w:val="360"/>
          <w:marRight w:val="0"/>
          <w:marTop w:val="0"/>
          <w:marBottom w:val="0"/>
          <w:divBdr>
            <w:top w:val="none" w:sz="0" w:space="0" w:color="auto"/>
            <w:left w:val="none" w:sz="0" w:space="0" w:color="auto"/>
            <w:bottom w:val="none" w:sz="0" w:space="0" w:color="auto"/>
            <w:right w:val="none" w:sz="0" w:space="0" w:color="auto"/>
          </w:divBdr>
        </w:div>
      </w:divsChild>
    </w:div>
    <w:div w:id="1116673888">
      <w:bodyDiv w:val="1"/>
      <w:marLeft w:val="0"/>
      <w:marRight w:val="0"/>
      <w:marTop w:val="0"/>
      <w:marBottom w:val="0"/>
      <w:divBdr>
        <w:top w:val="none" w:sz="0" w:space="0" w:color="auto"/>
        <w:left w:val="none" w:sz="0" w:space="0" w:color="auto"/>
        <w:bottom w:val="none" w:sz="0" w:space="0" w:color="auto"/>
        <w:right w:val="none" w:sz="0" w:space="0" w:color="auto"/>
      </w:divBdr>
    </w:div>
    <w:div w:id="1285193280">
      <w:bodyDiv w:val="1"/>
      <w:marLeft w:val="0"/>
      <w:marRight w:val="0"/>
      <w:marTop w:val="0"/>
      <w:marBottom w:val="0"/>
      <w:divBdr>
        <w:top w:val="none" w:sz="0" w:space="0" w:color="auto"/>
        <w:left w:val="none" w:sz="0" w:space="0" w:color="auto"/>
        <w:bottom w:val="none" w:sz="0" w:space="0" w:color="auto"/>
        <w:right w:val="none" w:sz="0" w:space="0" w:color="auto"/>
      </w:divBdr>
    </w:div>
    <w:div w:id="1336570882">
      <w:bodyDiv w:val="1"/>
      <w:marLeft w:val="0"/>
      <w:marRight w:val="0"/>
      <w:marTop w:val="0"/>
      <w:marBottom w:val="0"/>
      <w:divBdr>
        <w:top w:val="none" w:sz="0" w:space="0" w:color="auto"/>
        <w:left w:val="none" w:sz="0" w:space="0" w:color="auto"/>
        <w:bottom w:val="none" w:sz="0" w:space="0" w:color="auto"/>
        <w:right w:val="none" w:sz="0" w:space="0" w:color="auto"/>
      </w:divBdr>
    </w:div>
    <w:div w:id="1484007434">
      <w:bodyDiv w:val="1"/>
      <w:marLeft w:val="0"/>
      <w:marRight w:val="0"/>
      <w:marTop w:val="0"/>
      <w:marBottom w:val="0"/>
      <w:divBdr>
        <w:top w:val="none" w:sz="0" w:space="0" w:color="auto"/>
        <w:left w:val="none" w:sz="0" w:space="0" w:color="auto"/>
        <w:bottom w:val="none" w:sz="0" w:space="0" w:color="auto"/>
        <w:right w:val="none" w:sz="0" w:space="0" w:color="auto"/>
      </w:divBdr>
    </w:div>
    <w:div w:id="1511480299">
      <w:bodyDiv w:val="1"/>
      <w:marLeft w:val="0"/>
      <w:marRight w:val="0"/>
      <w:marTop w:val="0"/>
      <w:marBottom w:val="0"/>
      <w:divBdr>
        <w:top w:val="none" w:sz="0" w:space="0" w:color="auto"/>
        <w:left w:val="none" w:sz="0" w:space="0" w:color="auto"/>
        <w:bottom w:val="none" w:sz="0" w:space="0" w:color="auto"/>
        <w:right w:val="none" w:sz="0" w:space="0" w:color="auto"/>
      </w:divBdr>
    </w:div>
    <w:div w:id="1668626675">
      <w:bodyDiv w:val="1"/>
      <w:marLeft w:val="0"/>
      <w:marRight w:val="0"/>
      <w:marTop w:val="0"/>
      <w:marBottom w:val="0"/>
      <w:divBdr>
        <w:top w:val="none" w:sz="0" w:space="0" w:color="auto"/>
        <w:left w:val="none" w:sz="0" w:space="0" w:color="auto"/>
        <w:bottom w:val="none" w:sz="0" w:space="0" w:color="auto"/>
        <w:right w:val="none" w:sz="0" w:space="0" w:color="auto"/>
      </w:divBdr>
    </w:div>
    <w:div w:id="1796439017">
      <w:bodyDiv w:val="1"/>
      <w:marLeft w:val="0"/>
      <w:marRight w:val="0"/>
      <w:marTop w:val="0"/>
      <w:marBottom w:val="0"/>
      <w:divBdr>
        <w:top w:val="none" w:sz="0" w:space="0" w:color="auto"/>
        <w:left w:val="none" w:sz="0" w:space="0" w:color="auto"/>
        <w:bottom w:val="none" w:sz="0" w:space="0" w:color="auto"/>
        <w:right w:val="none" w:sz="0" w:space="0" w:color="auto"/>
      </w:divBdr>
    </w:div>
    <w:div w:id="1921020530">
      <w:bodyDiv w:val="1"/>
      <w:marLeft w:val="0"/>
      <w:marRight w:val="0"/>
      <w:marTop w:val="0"/>
      <w:marBottom w:val="0"/>
      <w:divBdr>
        <w:top w:val="none" w:sz="0" w:space="0" w:color="auto"/>
        <w:left w:val="none" w:sz="0" w:space="0" w:color="auto"/>
        <w:bottom w:val="none" w:sz="0" w:space="0" w:color="auto"/>
        <w:right w:val="none" w:sz="0" w:space="0" w:color="auto"/>
      </w:divBdr>
    </w:div>
    <w:div w:id="2071492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Links>
    <vt:vector size="6" baseType="variant">
      <vt:variant>
        <vt:i4>3538983</vt:i4>
      </vt:variant>
      <vt:variant>
        <vt:i4>0</vt:i4>
      </vt:variant>
      <vt:variant>
        <vt:i4>0</vt:i4>
      </vt:variant>
      <vt:variant>
        <vt:i4>5</vt:i4>
      </vt:variant>
      <vt:variant>
        <vt:lpwstr>https://creativecommons.org/licenses/by/4.0/deed.fi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Pollari, Emmi K K</dc:creator>
  <cp:keywords/>
  <dc:description/>
  <cp:lastModifiedBy>Pollari, Emmi K K</cp:lastModifiedBy>
  <cp:revision>2</cp:revision>
  <cp:lastPrinted>2023-10-18T09:42:00Z</cp:lastPrinted>
  <dcterms:created xsi:type="dcterms:W3CDTF">2023-10-18T09:42:00Z</dcterms:created>
  <dcterms:modified xsi:type="dcterms:W3CDTF">2023-10-18T09:42:00Z</dcterms:modified>
</cp:coreProperties>
</file>