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F7386" w14:textId="77777777" w:rsidR="0024317A" w:rsidRDefault="0FA829B8">
      <w:r w:rsidRPr="0FA829B8">
        <w:rPr>
          <w:rFonts w:ascii="Calibri" w:eastAsia="Calibri" w:hAnsi="Calibri" w:cs="Calibri"/>
          <w:sz w:val="24"/>
          <w:szCs w:val="24"/>
        </w:rPr>
        <w:t>Täältä löydät esim. ryhmäkeskustelujen pohjaksi lisäkysymyksiä ja toimintavinkkejä, joiden avulla voidaan käsitellä/analysoida mm. kielitaitoon liittyviä asioita ja miettiä (kotimaisten) kielten osaamisen merkitystä tulevalla työuralla.</w:t>
      </w:r>
    </w:p>
    <w:p w14:paraId="672A6659" w14:textId="77777777" w:rsidR="0024317A" w:rsidRDefault="0024317A"/>
    <w:p w14:paraId="1D5FB8AA" w14:textId="77777777" w:rsidR="0024317A" w:rsidRDefault="00D67EFF">
      <w:pPr>
        <w:pStyle w:val="Heading2"/>
      </w:pPr>
      <w:r>
        <w:t>A) Taustoittavia lisäkysymyksiä</w:t>
      </w:r>
    </w:p>
    <w:p w14:paraId="0A37501D" w14:textId="77777777" w:rsidR="0024317A" w:rsidRDefault="0024317A">
      <w:pPr>
        <w:rPr>
          <w:sz w:val="24"/>
          <w:szCs w:val="24"/>
        </w:rPr>
      </w:pPr>
    </w:p>
    <w:p w14:paraId="20B47DA4" w14:textId="77777777" w:rsidR="0024317A" w:rsidRDefault="00D67EFF">
      <w:pPr>
        <w:rPr>
          <w:sz w:val="24"/>
          <w:szCs w:val="24"/>
        </w:rPr>
      </w:pPr>
      <w:r>
        <w:rPr>
          <w:sz w:val="24"/>
          <w:szCs w:val="24"/>
        </w:rPr>
        <w:t>Oletko aloittanut suomen/ruotsin opinnot ennen Suomeen tuloa?</w:t>
      </w:r>
    </w:p>
    <w:p w14:paraId="040396C5" w14:textId="77777777" w:rsidR="0024317A" w:rsidRDefault="00D67EFF">
      <w:pPr>
        <w:rPr>
          <w:sz w:val="24"/>
          <w:szCs w:val="24"/>
        </w:rPr>
      </w:pPr>
      <w:r>
        <w:rPr>
          <w:sz w:val="24"/>
          <w:szCs w:val="24"/>
        </w:rPr>
        <w:t xml:space="preserve">Mitä kieliä osaat? </w:t>
      </w:r>
    </w:p>
    <w:p w14:paraId="7EAD2191" w14:textId="77777777" w:rsidR="0024317A" w:rsidRDefault="00D67EFF">
      <w:pPr>
        <w:rPr>
          <w:sz w:val="24"/>
          <w:szCs w:val="24"/>
        </w:rPr>
      </w:pPr>
      <w:r>
        <w:rPr>
          <w:sz w:val="24"/>
          <w:szCs w:val="24"/>
        </w:rPr>
        <w:t>Mitä kieliä olet opiskellut?</w:t>
      </w:r>
    </w:p>
    <w:p w14:paraId="159A8981" w14:textId="77777777" w:rsidR="0024317A" w:rsidRDefault="00D67EFF">
      <w:pPr>
        <w:rPr>
          <w:sz w:val="24"/>
          <w:szCs w:val="24"/>
        </w:rPr>
      </w:pPr>
      <w:r>
        <w:rPr>
          <w:sz w:val="24"/>
          <w:szCs w:val="24"/>
        </w:rPr>
        <w:t>Mitä kielten opiskelu sinulle merkitsee?</w:t>
      </w:r>
    </w:p>
    <w:p w14:paraId="75C00BA4" w14:textId="77777777" w:rsidR="0024317A" w:rsidRDefault="00D67EFF">
      <w:pPr>
        <w:rPr>
          <w:sz w:val="24"/>
          <w:szCs w:val="24"/>
        </w:rPr>
      </w:pPr>
      <w:r>
        <w:rPr>
          <w:sz w:val="24"/>
          <w:szCs w:val="24"/>
        </w:rPr>
        <w:t xml:space="preserve">Mitä kieliä käytät arjessasi, kenen kanssa ja milloin? Piirrä kuva itsestäsi, ja lisää kuvaan kieliä, joita käytät, keiden kanssa käytät näitä kieliä ja milloin. </w:t>
      </w:r>
    </w:p>
    <w:p w14:paraId="18A6F16B" w14:textId="77777777" w:rsidR="0024317A" w:rsidRDefault="00D67EFF">
      <w:pPr>
        <w:spacing w:line="257" w:lineRule="auto"/>
        <w:rPr>
          <w:sz w:val="24"/>
          <w:szCs w:val="24"/>
          <w:highlight w:val="yellow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Mistä kielistä pidät? Mitä kieliä haluaisit osata? Miksi? </w:t>
      </w:r>
    </w:p>
    <w:p w14:paraId="58CC8E3A" w14:textId="77777777" w:rsidR="0024317A" w:rsidRDefault="00D67EFF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Mitkä näistä sanoista kuvaavat mielestäsi suomen / ruotsin kieltä? Pohdi myös, miksi.</w:t>
      </w:r>
    </w:p>
    <w:p w14:paraId="5B6E51E3" w14:textId="77777777" w:rsidR="0024317A" w:rsidRDefault="00D67EFF">
      <w:p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a) vaikea - helppo </w:t>
      </w:r>
    </w:p>
    <w:p w14:paraId="5F40F0E4" w14:textId="77777777" w:rsidR="0024317A" w:rsidRDefault="00D67EFF">
      <w:pPr>
        <w:spacing w:after="0" w:line="257" w:lineRule="auto"/>
        <w:rPr>
          <w:rFonts w:eastAsiaTheme="minorEastAsi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b) käyttökelpoinen – turha</w:t>
      </w:r>
    </w:p>
    <w:p w14:paraId="46554B45" w14:textId="77777777" w:rsidR="0024317A" w:rsidRDefault="00D67EFF">
      <w:p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c) monimutkainen – yksinkertainen</w:t>
      </w:r>
    </w:p>
    <w:p w14:paraId="64B0CDBA" w14:textId="77777777" w:rsidR="0024317A" w:rsidRDefault="00D67EFF">
      <w:p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d) järjestelmällinen – epäjärjestelmällinen</w:t>
      </w:r>
    </w:p>
    <w:p w14:paraId="24AB4368" w14:textId="77777777" w:rsidR="0024317A" w:rsidRDefault="00D67EFF">
      <w:p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e) kaunis – ruma</w:t>
      </w:r>
    </w:p>
    <w:p w14:paraId="604ACF72" w14:textId="77777777" w:rsidR="0024317A" w:rsidRDefault="00D67EFF">
      <w:p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f) arkinen – juhlava</w:t>
      </w:r>
    </w:p>
    <w:p w14:paraId="2F9C2341" w14:textId="77777777" w:rsidR="0024317A" w:rsidRDefault="00D67EFF">
      <w:p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g) kotoisa – vieras</w:t>
      </w:r>
    </w:p>
    <w:p w14:paraId="5B673A3F" w14:textId="77777777" w:rsidR="0024317A" w:rsidRDefault="00D67EFF">
      <w:p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h) epälooginen – looginen</w:t>
      </w:r>
    </w:p>
    <w:p w14:paraId="6AE8EE16" w14:textId="77777777" w:rsidR="0024317A" w:rsidRDefault="00D67EFF">
      <w:p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i) hyödyllinen – hyödytön</w:t>
      </w:r>
    </w:p>
    <w:p w14:paraId="5DAB6C7B" w14:textId="77777777" w:rsidR="0024317A" w:rsidRDefault="0024317A">
      <w:pPr>
        <w:spacing w:after="0" w:line="257" w:lineRule="auto"/>
        <w:rPr>
          <w:rFonts w:ascii="Calibri" w:eastAsia="Calibri" w:hAnsi="Calibri" w:cs="Calibri"/>
          <w:sz w:val="24"/>
          <w:szCs w:val="24"/>
        </w:rPr>
      </w:pPr>
    </w:p>
    <w:p w14:paraId="1412135C" w14:textId="77777777" w:rsidR="0024317A" w:rsidRDefault="00D67EFF">
      <w:pPr>
        <w:spacing w:line="257" w:lineRule="auto"/>
        <w:rPr>
          <w:rFonts w:ascii="Calibri" w:eastAsia="Calibri" w:hAnsi="Calibri" w:cs="Calibri"/>
          <w:sz w:val="24"/>
          <w:szCs w:val="24"/>
        </w:rPr>
        <w:sectPr w:rsidR="0024317A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sz w:val="24"/>
          <w:szCs w:val="24"/>
        </w:rPr>
        <w:t>Millaisia tunteita suomen/ruotsin kieli sinussa herättää? Pohdi myös, miksi.</w:t>
      </w:r>
    </w:p>
    <w:p w14:paraId="7548D957" w14:textId="77777777" w:rsidR="0024317A" w:rsidRDefault="00D67EFF">
      <w:pPr>
        <w:pStyle w:val="ListParagraph"/>
        <w:numPr>
          <w:ilvl w:val="0"/>
          <w:numId w:val="3"/>
        </w:numPr>
        <w:spacing w:line="257" w:lineRule="auto"/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uteliaisuutta</w:t>
      </w:r>
    </w:p>
    <w:p w14:paraId="3FC3A72D" w14:textId="77777777" w:rsidR="0024317A" w:rsidRDefault="00D67EFF">
      <w:pPr>
        <w:pStyle w:val="ListParagraph"/>
        <w:numPr>
          <w:ilvl w:val="0"/>
          <w:numId w:val="3"/>
        </w:numPr>
        <w:spacing w:line="257" w:lineRule="auto"/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iloa</w:t>
      </w:r>
    </w:p>
    <w:p w14:paraId="5D492B1F" w14:textId="77777777" w:rsidR="0024317A" w:rsidRDefault="00D67EFF">
      <w:pPr>
        <w:pStyle w:val="ListParagraph"/>
        <w:numPr>
          <w:ilvl w:val="0"/>
          <w:numId w:val="3"/>
        </w:numPr>
        <w:spacing w:line="257" w:lineRule="auto"/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ahdistusta</w:t>
      </w:r>
    </w:p>
    <w:p w14:paraId="1211B728" w14:textId="77777777" w:rsidR="0024317A" w:rsidRDefault="00D67EFF">
      <w:pPr>
        <w:pStyle w:val="ListParagraph"/>
        <w:numPr>
          <w:ilvl w:val="0"/>
          <w:numId w:val="3"/>
        </w:numPr>
        <w:spacing w:line="257" w:lineRule="auto"/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pelkoa</w:t>
      </w:r>
    </w:p>
    <w:p w14:paraId="06DA3311" w14:textId="77777777" w:rsidR="0024317A" w:rsidRDefault="00D67EFF">
      <w:pPr>
        <w:pStyle w:val="ListParagraph"/>
        <w:numPr>
          <w:ilvl w:val="0"/>
          <w:numId w:val="3"/>
        </w:numPr>
        <w:spacing w:line="257" w:lineRule="auto"/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stressiä</w:t>
      </w:r>
    </w:p>
    <w:p w14:paraId="20755F00" w14:textId="77777777" w:rsidR="0024317A" w:rsidRDefault="00D67EFF">
      <w:pPr>
        <w:pStyle w:val="ListParagraph"/>
        <w:numPr>
          <w:ilvl w:val="0"/>
          <w:numId w:val="3"/>
        </w:numPr>
        <w:spacing w:line="257" w:lineRule="auto"/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aktiivisuutta</w:t>
      </w:r>
    </w:p>
    <w:p w14:paraId="705A24C3" w14:textId="77777777" w:rsidR="0024317A" w:rsidRDefault="00D67EFF">
      <w:pPr>
        <w:pStyle w:val="ListParagraph"/>
        <w:numPr>
          <w:ilvl w:val="0"/>
          <w:numId w:val="3"/>
        </w:numPr>
        <w:spacing w:line="257" w:lineRule="auto"/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Innokkuutta</w:t>
      </w:r>
    </w:p>
    <w:p w14:paraId="4A8A782C" w14:textId="77777777" w:rsidR="0024317A" w:rsidRDefault="00D67EFF">
      <w:pPr>
        <w:pStyle w:val="ListParagraph"/>
        <w:numPr>
          <w:ilvl w:val="0"/>
          <w:numId w:val="3"/>
        </w:numPr>
        <w:spacing w:line="257" w:lineRule="auto"/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toivoa</w:t>
      </w:r>
    </w:p>
    <w:p w14:paraId="775C5BBF" w14:textId="77777777" w:rsidR="0024317A" w:rsidRDefault="00D67EFF">
      <w:pPr>
        <w:pStyle w:val="ListParagraph"/>
        <w:numPr>
          <w:ilvl w:val="0"/>
          <w:numId w:val="3"/>
        </w:numPr>
        <w:spacing w:line="257" w:lineRule="auto"/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Muita tunteita, mitä?</w:t>
      </w:r>
    </w:p>
    <w:p w14:paraId="02EB378F" w14:textId="77777777" w:rsidR="0024317A" w:rsidRDefault="0024317A">
      <w:pPr>
        <w:rPr>
          <w:sz w:val="24"/>
          <w:szCs w:val="24"/>
        </w:rPr>
        <w:sectPr w:rsidR="0024317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A05A809" w14:textId="77777777" w:rsidR="0024317A" w:rsidRDefault="0024317A">
      <w:pPr>
        <w:rPr>
          <w:sz w:val="24"/>
          <w:szCs w:val="24"/>
        </w:rPr>
      </w:pPr>
    </w:p>
    <w:p w14:paraId="2F3BE3DD" w14:textId="77777777" w:rsidR="0024317A" w:rsidRDefault="00D67EFF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Millaisiin asioihin suomen / ruotsin kieli mielikuvissasi liittyy? </w:t>
      </w:r>
    </w:p>
    <w:p w14:paraId="5A39BBE3" w14:textId="77777777" w:rsidR="0024317A" w:rsidRDefault="0024317A">
      <w:pPr>
        <w:spacing w:line="257" w:lineRule="auto"/>
        <w:rPr>
          <w:rFonts w:ascii="Calibri" w:eastAsia="Calibri" w:hAnsi="Calibri" w:cs="Calibri"/>
          <w:sz w:val="24"/>
          <w:szCs w:val="24"/>
        </w:rPr>
        <w:sectPr w:rsidR="0024317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09476ED" w14:textId="77777777" w:rsidR="0024317A" w:rsidRDefault="00D67EFF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Opiskeluun </w:t>
      </w:r>
    </w:p>
    <w:p w14:paraId="2A7DB402" w14:textId="77777777" w:rsidR="0024317A" w:rsidRDefault="00D67EFF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työhön</w:t>
      </w:r>
    </w:p>
    <w:p w14:paraId="747DA8C5" w14:textId="77777777" w:rsidR="0024317A" w:rsidRDefault="00D67EFF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harjoitteluun</w:t>
      </w:r>
    </w:p>
    <w:p w14:paraId="12B70D9E" w14:textId="77777777" w:rsidR="0024317A" w:rsidRDefault="00D67EFF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perheeseen</w:t>
      </w:r>
    </w:p>
    <w:p w14:paraId="344F941E" w14:textId="77777777" w:rsidR="0024317A" w:rsidRDefault="00D67EFF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ystäviin</w:t>
      </w:r>
    </w:p>
    <w:p w14:paraId="596DDDD3" w14:textId="77777777" w:rsidR="0024317A" w:rsidRDefault="00D67EFF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tuttaviin</w:t>
      </w:r>
    </w:p>
    <w:p w14:paraId="7FAD6835" w14:textId="77777777" w:rsidR="0024317A" w:rsidRDefault="00D67EFF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opiskelukavereihin</w:t>
      </w:r>
    </w:p>
    <w:p w14:paraId="18F3C6EA" w14:textId="77777777" w:rsidR="0024317A" w:rsidRDefault="00D67EFF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ventovieraisiin</w:t>
      </w:r>
    </w:p>
    <w:p w14:paraId="62C554E8" w14:textId="77777777" w:rsidR="00D67EFF" w:rsidRDefault="00D67EFF">
      <w:pPr>
        <w:spacing w:line="257" w:lineRule="auto"/>
        <w:rPr>
          <w:rFonts w:ascii="Calibri" w:eastAsia="Calibri" w:hAnsi="Calibri" w:cs="Calibri"/>
          <w:sz w:val="24"/>
          <w:szCs w:val="24"/>
        </w:rPr>
        <w:sectPr w:rsidR="00D67EFF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  <w:r>
        <w:rPr>
          <w:rFonts w:ascii="Calibri" w:eastAsia="Calibri" w:hAnsi="Calibri" w:cs="Calibri"/>
          <w:sz w:val="24"/>
          <w:szCs w:val="24"/>
        </w:rPr>
        <w:t>elokuviin</w:t>
      </w:r>
    </w:p>
    <w:p w14:paraId="777486D3" w14:textId="77777777" w:rsidR="0024317A" w:rsidRDefault="00D67EFF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tv-sarjoihin</w:t>
      </w:r>
    </w:p>
    <w:p w14:paraId="48329638" w14:textId="77777777" w:rsidR="0024317A" w:rsidRDefault="00D67EFF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kirjoihin</w:t>
      </w:r>
    </w:p>
    <w:p w14:paraId="2198E707" w14:textId="77777777" w:rsidR="0024317A" w:rsidRDefault="00D67EFF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asumiseen</w:t>
      </w:r>
    </w:p>
    <w:p w14:paraId="48D5453A" w14:textId="77777777" w:rsidR="0024317A" w:rsidRDefault="00D67EFF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musiikkiin</w:t>
      </w:r>
    </w:p>
    <w:p w14:paraId="206D66EE" w14:textId="77777777" w:rsidR="0024317A" w:rsidRDefault="00D67EFF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harrastuksiin</w:t>
      </w:r>
    </w:p>
    <w:p w14:paraId="42F32D01" w14:textId="77777777" w:rsidR="0024317A" w:rsidRDefault="00D67EFF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shoppailuun</w:t>
      </w:r>
    </w:p>
    <w:p w14:paraId="3C2D51E5" w14:textId="77777777" w:rsidR="0024317A" w:rsidRDefault="00D67EFF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liikuntaan</w:t>
      </w:r>
    </w:p>
    <w:p w14:paraId="6C8ED0FD" w14:textId="77777777" w:rsidR="0024317A" w:rsidRDefault="00D67EFF">
      <w:pPr>
        <w:spacing w:line="257" w:lineRule="auto"/>
        <w:rPr>
          <w:rFonts w:ascii="Calibri" w:eastAsia="Calibri" w:hAnsi="Calibri" w:cs="Calibri"/>
          <w:sz w:val="24"/>
          <w:szCs w:val="24"/>
        </w:rPr>
        <w:sectPr w:rsidR="0024317A">
          <w:footerReference w:type="default" r:id="rId11"/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  <w:r>
        <w:rPr>
          <w:rFonts w:ascii="Calibri" w:eastAsia="Calibri" w:hAnsi="Calibri" w:cs="Calibri"/>
          <w:sz w:val="24"/>
          <w:szCs w:val="24"/>
        </w:rPr>
        <w:t>podcasteihin/YouTubeen</w:t>
      </w:r>
    </w:p>
    <w:p w14:paraId="41C8F396" w14:textId="77777777" w:rsidR="0024317A" w:rsidRDefault="0024317A">
      <w:pPr>
        <w:spacing w:line="257" w:lineRule="auto"/>
        <w:rPr>
          <w:rFonts w:ascii="Calibri" w:eastAsia="Calibri" w:hAnsi="Calibri" w:cs="Calibri"/>
          <w:sz w:val="24"/>
          <w:szCs w:val="24"/>
        </w:rPr>
        <w:sectPr w:rsidR="0024317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A261FC0" w14:textId="77777777" w:rsidR="0024317A" w:rsidRDefault="00D67EFF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Miten voisit laajentaa suomen/ruotsin kielen käyttöalaa?</w:t>
      </w:r>
    </w:p>
    <w:p w14:paraId="72A3D3EC" w14:textId="77777777" w:rsidR="0024317A" w:rsidRDefault="0024317A">
      <w:pPr>
        <w:spacing w:line="257" w:lineRule="auto"/>
        <w:rPr>
          <w:rFonts w:ascii="Calibri" w:eastAsia="Calibri" w:hAnsi="Calibri" w:cs="Calibri"/>
          <w:sz w:val="24"/>
          <w:szCs w:val="24"/>
        </w:rPr>
      </w:pPr>
    </w:p>
    <w:p w14:paraId="5CCA06C8" w14:textId="77777777" w:rsidR="0024317A" w:rsidRDefault="00D67EFF">
      <w:pPr>
        <w:pStyle w:val="Heading2"/>
        <w:rPr>
          <w:rFonts w:eastAsia="Calibri"/>
        </w:rPr>
      </w:pPr>
      <w:r>
        <w:rPr>
          <w:rFonts w:eastAsia="Calibri"/>
        </w:rPr>
        <w:t>B ja C) Lisäkysymyksiä opiskelusta ja työskentelystä suomeksi/ruotsiksi</w:t>
      </w:r>
    </w:p>
    <w:p w14:paraId="297A7CB3" w14:textId="4523617E" w:rsidR="0024317A" w:rsidRDefault="00D67EFF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Alan kielitaitovaatimuksiin voidaan yhdessä tutustua esim.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tarkastelemalla alan työ</w:t>
      </w:r>
      <w:r w:rsidR="00C42B6A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ha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kuilmoituksia</w:t>
      </w:r>
      <w:r>
        <w:rPr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D0B940D" w14:textId="77777777" w:rsidR="0024317A" w:rsidRDefault="0024317A">
      <w:pPr>
        <w:spacing w:line="257" w:lineRule="auto"/>
        <w:rPr>
          <w:rFonts w:ascii="Calibri" w:eastAsia="Calibri" w:hAnsi="Calibri" w:cs="Calibri"/>
          <w:sz w:val="24"/>
          <w:szCs w:val="24"/>
        </w:rPr>
      </w:pPr>
    </w:p>
    <w:p w14:paraId="1636CE40" w14:textId="77777777" w:rsidR="0024317A" w:rsidRDefault="00D67EFF">
      <w:pPr>
        <w:pStyle w:val="Heading2"/>
        <w:rPr>
          <w:rFonts w:eastAsia="Calibri"/>
        </w:rPr>
      </w:pPr>
      <w:r>
        <w:rPr>
          <w:rFonts w:eastAsia="Calibri"/>
        </w:rPr>
        <w:t>D) Lisätehtäviä Unelmoi vapaasti -osioon</w:t>
      </w:r>
    </w:p>
    <w:p w14:paraId="7FF45560" w14:textId="77777777" w:rsidR="0024317A" w:rsidRDefault="00D67EFF">
      <w:pPr>
        <w:pStyle w:val="CommentText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Kirjoita</w:t>
      </w:r>
      <w:r>
        <w:rPr>
          <w:strike/>
          <w:sz w:val="24"/>
          <w:szCs w:val="24"/>
          <w:lang w:val="fi-FI"/>
        </w:rPr>
        <w:t xml:space="preserve"> </w:t>
      </w:r>
      <w:r>
        <w:rPr>
          <w:sz w:val="24"/>
          <w:szCs w:val="24"/>
          <w:lang w:val="fi-FI"/>
        </w:rPr>
        <w:t xml:space="preserve">paperin ylälaitaan: </w:t>
      </w:r>
      <w:r>
        <w:rPr>
          <w:sz w:val="24"/>
          <w:szCs w:val="24"/>
          <w:u w:val="single"/>
          <w:lang w:val="fi-FI"/>
        </w:rPr>
        <w:t>Minä vuonna 20XX</w:t>
      </w:r>
      <w:r>
        <w:rPr>
          <w:sz w:val="24"/>
          <w:szCs w:val="24"/>
          <w:lang w:val="fi-FI"/>
        </w:rPr>
        <w:t xml:space="preserve">. Piirrä sen jälkeen paperin keskelle itsesi. Piirrä tai kirjoita ympärillesi seuraavia asioita: Missä asut? Millaisessa paikassa/kodissa? Keiden kanssa? Mitä harrastat? Missä olet töissä? Keitä tapaat? Ketkä ovat sinulle tärkeitä ihmisiä? Mitä kieliä käytät arjessasi? Entä töissä? Mitkä asiat ovat sinulle tärkeitä? Mitä asioita haluat puolustaa/edistää omalla toiminnallasi? </w:t>
      </w:r>
    </w:p>
    <w:p w14:paraId="0E27B00A" w14:textId="77777777" w:rsidR="0024317A" w:rsidRDefault="0024317A">
      <w:pPr>
        <w:spacing w:line="257" w:lineRule="auto"/>
        <w:rPr>
          <w:rFonts w:ascii="Calibri" w:eastAsia="Calibri" w:hAnsi="Calibri" w:cs="Calibri"/>
          <w:sz w:val="24"/>
          <w:szCs w:val="24"/>
        </w:rPr>
      </w:pPr>
    </w:p>
    <w:sectPr w:rsidR="0024317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EC669" w14:textId="77777777" w:rsidR="0024317A" w:rsidRDefault="00D67EFF">
      <w:pPr>
        <w:spacing w:after="0" w:line="240" w:lineRule="auto"/>
      </w:pPr>
      <w:r>
        <w:separator/>
      </w:r>
    </w:p>
  </w:endnote>
  <w:endnote w:type="continuationSeparator" w:id="0">
    <w:p w14:paraId="3656B9AB" w14:textId="77777777" w:rsidR="0024317A" w:rsidRDefault="00D67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46F23" w14:textId="54216468" w:rsidR="00D67EFF" w:rsidRPr="00D67EFF" w:rsidRDefault="00D67EFF" w:rsidP="00D67EFF">
    <w:pPr>
      <w:ind w:left="1418" w:hanging="1418"/>
      <w:rPr>
        <w:rFonts w:ascii="Segoe UI" w:eastAsia="Times New Roman" w:hAnsi="Segoe UI" w:cs="Segoe UI"/>
        <w:sz w:val="16"/>
        <w:szCs w:val="16"/>
        <w:lang w:eastAsia="fi-FI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2173C1D" wp14:editId="16479B66">
          <wp:simplePos x="0" y="0"/>
          <wp:positionH relativeFrom="margin">
            <wp:posOffset>-200025</wp:posOffset>
          </wp:positionH>
          <wp:positionV relativeFrom="paragraph">
            <wp:posOffset>8890</wp:posOffset>
          </wp:positionV>
          <wp:extent cx="1551305" cy="542925"/>
          <wp:effectExtent l="0" t="0" r="0" b="9525"/>
          <wp:wrapSquare wrapText="bothSides"/>
          <wp:docPr id="3074" name="Picture 2" descr="CC Nimeä -lisenssin kuvake. Vasemmalla Creative Commons -logo ja oikealla Nimeä-ehdon logo, jossa on ihmishahmo ympyrän sisällä, sekä kirjaimet BY sen alapuolella. Seuraava teksti on esimerkki lisenssileiman tekstistä.">
            <a:extLst xmlns:a="http://schemas.openxmlformats.org/drawingml/2006/main">
              <a:ext uri="{FF2B5EF4-FFF2-40B4-BE49-F238E27FC236}">
                <a16:creationId xmlns:a16="http://schemas.microsoft.com/office/drawing/2014/main" id="{7591FBA9-66CF-4B2A-9168-E0CFCE0C4A90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" name="Picture 2" descr="CC Nimeä -lisenssin kuvake. Vasemmalla Creative Commons -logo ja oikealla Nimeä-ehdon logo, jossa on ihmishahmo ympyrän sisällä, sekä kirjaimet BY sen alapuolella. Seuraava teksti on esimerkki lisenssileiman tekstistä.">
                    <a:extLst>
                      <a:ext uri="{FF2B5EF4-FFF2-40B4-BE49-F238E27FC236}">
                        <a16:creationId xmlns:a16="http://schemas.microsoft.com/office/drawing/2014/main" id="{7591FBA9-66CF-4B2A-9168-E0CFCE0C4A90}"/>
                      </a:ext>
                    </a:extLst>
                  </pic:cNvPr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rFonts w:ascii="Segoe UI" w:eastAsia="Times New Roman" w:hAnsi="Segoe UI" w:cs="Segoe UI"/>
        <w:sz w:val="16"/>
        <w:szCs w:val="16"/>
        <w:lang w:eastAsia="fi-FI"/>
      </w:rPr>
      <w:t>Kieli-HOPS, elokuu 2022, joka tekijät ovat Tanja Asikainen-Kunnari, Sanni Heinzmann, Eevamaija Iso-Heiniemi, Tuula Jäppinen, Johanna Komppa, Eveliina Korpela, Pipsa Kostamo, Yrjö Lauranto, Kaarina Murtola ja Verna Pelkonen, on lisensoitu Creative Commons BY 4.0 Kansainvälinen -lisenssillä. Materiaali on saatavilla osoitteessa Kielibuusti.fi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61E4C" w14:textId="77777777" w:rsidR="0024317A" w:rsidRDefault="00D67EFF">
      <w:pPr>
        <w:spacing w:after="0" w:line="240" w:lineRule="auto"/>
      </w:pPr>
      <w:r>
        <w:separator/>
      </w:r>
    </w:p>
  </w:footnote>
  <w:footnote w:type="continuationSeparator" w:id="0">
    <w:p w14:paraId="44EAFD9C" w14:textId="77777777" w:rsidR="0024317A" w:rsidRDefault="00D67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BCA23" w14:textId="796F83AA" w:rsidR="0024317A" w:rsidRDefault="00D67EF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9876EC2" wp14:editId="1AD85CDE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203960" cy="416259"/>
          <wp:effectExtent l="0" t="0" r="0" b="0"/>
          <wp:wrapSquare wrapText="bothSides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416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Kieli-HOPSin lisäkysymyksiä</w:t>
    </w:r>
    <w:r>
      <w:tab/>
      <w:t>2022</w:t>
    </w:r>
  </w:p>
  <w:p w14:paraId="461B1ADA" w14:textId="77777777" w:rsidR="00DD2908" w:rsidRDefault="00DD2908">
    <w:pPr>
      <w:pStyle w:val="Header"/>
    </w:pPr>
  </w:p>
  <w:p w14:paraId="00EEB5C4" w14:textId="77777777" w:rsidR="00DD2908" w:rsidRDefault="00DD2908">
    <w:pPr>
      <w:pStyle w:val="Header"/>
    </w:pPr>
  </w:p>
  <w:p w14:paraId="4B94D5A5" w14:textId="77777777" w:rsidR="0024317A" w:rsidRDefault="002431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C24"/>
    <w:multiLevelType w:val="hybridMultilevel"/>
    <w:tmpl w:val="F3E41E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6C08E3D6">
      <w:start w:val="1"/>
      <w:numFmt w:val="lowerLetter"/>
      <w:lvlText w:val="%2."/>
      <w:lvlJc w:val="left"/>
      <w:pPr>
        <w:ind w:left="1080" w:hanging="360"/>
      </w:pPr>
    </w:lvl>
    <w:lvl w:ilvl="2" w:tplc="261699D0">
      <w:start w:val="1"/>
      <w:numFmt w:val="lowerRoman"/>
      <w:lvlText w:val="%3."/>
      <w:lvlJc w:val="right"/>
      <w:pPr>
        <w:ind w:left="1800" w:hanging="180"/>
      </w:pPr>
    </w:lvl>
    <w:lvl w:ilvl="3" w:tplc="50EE310A">
      <w:start w:val="1"/>
      <w:numFmt w:val="decimal"/>
      <w:lvlText w:val="%4."/>
      <w:lvlJc w:val="left"/>
      <w:pPr>
        <w:ind w:left="2520" w:hanging="360"/>
      </w:pPr>
    </w:lvl>
    <w:lvl w:ilvl="4" w:tplc="A07642B4">
      <w:start w:val="1"/>
      <w:numFmt w:val="lowerLetter"/>
      <w:lvlText w:val="%5."/>
      <w:lvlJc w:val="left"/>
      <w:pPr>
        <w:ind w:left="3240" w:hanging="360"/>
      </w:pPr>
    </w:lvl>
    <w:lvl w:ilvl="5" w:tplc="715C7A50">
      <w:start w:val="1"/>
      <w:numFmt w:val="lowerRoman"/>
      <w:lvlText w:val="%6."/>
      <w:lvlJc w:val="right"/>
      <w:pPr>
        <w:ind w:left="3960" w:hanging="180"/>
      </w:pPr>
    </w:lvl>
    <w:lvl w:ilvl="6" w:tplc="B2340616">
      <w:start w:val="1"/>
      <w:numFmt w:val="decimal"/>
      <w:lvlText w:val="%7."/>
      <w:lvlJc w:val="left"/>
      <w:pPr>
        <w:ind w:left="4680" w:hanging="360"/>
      </w:pPr>
    </w:lvl>
    <w:lvl w:ilvl="7" w:tplc="EF6CC4F0">
      <w:start w:val="1"/>
      <w:numFmt w:val="lowerLetter"/>
      <w:lvlText w:val="%8."/>
      <w:lvlJc w:val="left"/>
      <w:pPr>
        <w:ind w:left="5400" w:hanging="360"/>
      </w:pPr>
    </w:lvl>
    <w:lvl w:ilvl="8" w:tplc="A6DCC110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61AA2"/>
    <w:multiLevelType w:val="hybridMultilevel"/>
    <w:tmpl w:val="8320E9BE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054340"/>
    <w:multiLevelType w:val="hybridMultilevel"/>
    <w:tmpl w:val="429835DA"/>
    <w:lvl w:ilvl="0" w:tplc="96A231E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4A183E"/>
    <w:multiLevelType w:val="hybridMultilevel"/>
    <w:tmpl w:val="9474B5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B0017">
      <w:start w:val="1"/>
      <w:numFmt w:val="lowerLetter"/>
      <w:lvlText w:val="%2)"/>
      <w:lvlJc w:val="left"/>
      <w:pPr>
        <w:ind w:left="1080" w:hanging="360"/>
      </w:pPr>
    </w:lvl>
    <w:lvl w:ilvl="2" w:tplc="261699D0">
      <w:start w:val="1"/>
      <w:numFmt w:val="lowerRoman"/>
      <w:lvlText w:val="%3."/>
      <w:lvlJc w:val="right"/>
      <w:pPr>
        <w:ind w:left="1800" w:hanging="180"/>
      </w:pPr>
    </w:lvl>
    <w:lvl w:ilvl="3" w:tplc="50EE310A">
      <w:start w:val="1"/>
      <w:numFmt w:val="decimal"/>
      <w:lvlText w:val="%4."/>
      <w:lvlJc w:val="left"/>
      <w:pPr>
        <w:ind w:left="2520" w:hanging="360"/>
      </w:pPr>
    </w:lvl>
    <w:lvl w:ilvl="4" w:tplc="A07642B4">
      <w:start w:val="1"/>
      <w:numFmt w:val="lowerLetter"/>
      <w:lvlText w:val="%5."/>
      <w:lvlJc w:val="left"/>
      <w:pPr>
        <w:ind w:left="3240" w:hanging="360"/>
      </w:pPr>
    </w:lvl>
    <w:lvl w:ilvl="5" w:tplc="715C7A50">
      <w:start w:val="1"/>
      <w:numFmt w:val="lowerRoman"/>
      <w:lvlText w:val="%6."/>
      <w:lvlJc w:val="right"/>
      <w:pPr>
        <w:ind w:left="3960" w:hanging="180"/>
      </w:pPr>
    </w:lvl>
    <w:lvl w:ilvl="6" w:tplc="B2340616">
      <w:start w:val="1"/>
      <w:numFmt w:val="decimal"/>
      <w:lvlText w:val="%7."/>
      <w:lvlJc w:val="left"/>
      <w:pPr>
        <w:ind w:left="4680" w:hanging="360"/>
      </w:pPr>
    </w:lvl>
    <w:lvl w:ilvl="7" w:tplc="EF6CC4F0">
      <w:start w:val="1"/>
      <w:numFmt w:val="lowerLetter"/>
      <w:lvlText w:val="%8."/>
      <w:lvlJc w:val="left"/>
      <w:pPr>
        <w:ind w:left="5400" w:hanging="360"/>
      </w:pPr>
    </w:lvl>
    <w:lvl w:ilvl="8" w:tplc="A6DCC110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CE593C"/>
    <w:multiLevelType w:val="hybridMultilevel"/>
    <w:tmpl w:val="330A5C34"/>
    <w:lvl w:ilvl="0" w:tplc="A5C624C0">
      <w:start w:val="4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EF4278"/>
    <w:multiLevelType w:val="hybridMultilevel"/>
    <w:tmpl w:val="5480202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B0017">
      <w:start w:val="1"/>
      <w:numFmt w:val="lowerLetter"/>
      <w:lvlText w:val="%2)"/>
      <w:lvlJc w:val="left"/>
      <w:pPr>
        <w:ind w:left="1080" w:hanging="360"/>
      </w:pPr>
    </w:lvl>
    <w:lvl w:ilvl="2" w:tplc="261699D0">
      <w:start w:val="1"/>
      <w:numFmt w:val="lowerRoman"/>
      <w:lvlText w:val="%3."/>
      <w:lvlJc w:val="right"/>
      <w:pPr>
        <w:ind w:left="1800" w:hanging="180"/>
      </w:pPr>
    </w:lvl>
    <w:lvl w:ilvl="3" w:tplc="50EE310A">
      <w:start w:val="1"/>
      <w:numFmt w:val="decimal"/>
      <w:lvlText w:val="%4."/>
      <w:lvlJc w:val="left"/>
      <w:pPr>
        <w:ind w:left="2520" w:hanging="360"/>
      </w:pPr>
    </w:lvl>
    <w:lvl w:ilvl="4" w:tplc="A07642B4">
      <w:start w:val="1"/>
      <w:numFmt w:val="lowerLetter"/>
      <w:lvlText w:val="%5."/>
      <w:lvlJc w:val="left"/>
      <w:pPr>
        <w:ind w:left="3240" w:hanging="360"/>
      </w:pPr>
    </w:lvl>
    <w:lvl w:ilvl="5" w:tplc="715C7A50">
      <w:start w:val="1"/>
      <w:numFmt w:val="lowerRoman"/>
      <w:lvlText w:val="%6."/>
      <w:lvlJc w:val="right"/>
      <w:pPr>
        <w:ind w:left="3960" w:hanging="180"/>
      </w:pPr>
    </w:lvl>
    <w:lvl w:ilvl="6" w:tplc="B2340616">
      <w:start w:val="1"/>
      <w:numFmt w:val="decimal"/>
      <w:lvlText w:val="%7."/>
      <w:lvlJc w:val="left"/>
      <w:pPr>
        <w:ind w:left="4680" w:hanging="360"/>
      </w:pPr>
    </w:lvl>
    <w:lvl w:ilvl="7" w:tplc="EF6CC4F0">
      <w:start w:val="1"/>
      <w:numFmt w:val="lowerLetter"/>
      <w:lvlText w:val="%8."/>
      <w:lvlJc w:val="left"/>
      <w:pPr>
        <w:ind w:left="5400" w:hanging="360"/>
      </w:pPr>
    </w:lvl>
    <w:lvl w:ilvl="8" w:tplc="A6DCC11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A829B8"/>
    <w:rsid w:val="0024317A"/>
    <w:rsid w:val="00C42B6A"/>
    <w:rsid w:val="00D67EFF"/>
    <w:rsid w:val="00DD2908"/>
    <w:rsid w:val="0FA8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C17B"/>
  <w15:chartTrackingRefBased/>
  <w15:docId w15:val="{47131AA4-7F0E-40AB-94F9-2ED668A0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18" ma:contentTypeDescription="Create a new document." ma:contentTypeScope="" ma:versionID="6458eb8730f17982cb5d8e97d0d33310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3a6f6a639169c44c8c54a3d2ee8c9594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f4079-7867-4143-bf64-1ed518a7fd23">
      <Terms xmlns="http://schemas.microsoft.com/office/infopath/2007/PartnerControls"/>
    </lcf76f155ced4ddcb4097134ff3c332f>
    <TaxCatchAll xmlns="6d653776-b03a-41a6-8593-add243c82586" xsi:nil="true"/>
    <Linkki xmlns="dcef4079-7867-4143-bf64-1ed518a7fd23">
      <Url xsi:nil="true"/>
      <Description xsi:nil="true"/>
    </Linkki>
  </documentManagement>
</p:properties>
</file>

<file path=customXml/itemProps1.xml><?xml version="1.0" encoding="utf-8"?>
<ds:datastoreItem xmlns:ds="http://schemas.openxmlformats.org/officeDocument/2006/customXml" ds:itemID="{ADCDC1F1-1F74-412F-9CFC-5FD9ECB95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f4079-7867-4143-bf64-1ed518a7fd23"/>
    <ds:schemaRef ds:uri="6d653776-b03a-41a6-8593-add243c82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6F07B-C5D6-4DC7-B7C2-962CF18A4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922B9-D139-468A-B5F3-3DF8F124C29E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6d653776-b03a-41a6-8593-add243c82586"/>
    <ds:schemaRef ds:uri="dcef4079-7867-4143-bf64-1ed518a7fd23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Kieli-HOPSin lisakysymyksia</dc:title>
  <dc:subject/>
  <dc:creator>Komppa, Johanna M</dc:creator>
  <cp:keywords/>
  <dc:description/>
  <cp:lastModifiedBy>Sandström, Anniina M E</cp:lastModifiedBy>
  <cp:revision>6</cp:revision>
  <dcterms:created xsi:type="dcterms:W3CDTF">2022-08-24T14:33:00Z</dcterms:created>
  <dcterms:modified xsi:type="dcterms:W3CDTF">2023-03-08T15:49:00Z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  <property fmtid="{D5CDD505-2E9C-101B-9397-08002B2CF9AE}" pid="3" name="MediaServiceImageTags">
    <vt:lpwstr/>
  </property>
</Properties>
</file>